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55281D" w14:textId="77777777" w:rsidR="00E402EC" w:rsidRPr="00F05873" w:rsidRDefault="00E402EC">
      <w:pPr>
        <w:spacing w:after="60"/>
        <w:jc w:val="center"/>
        <w:rPr>
          <w:rFonts w:ascii="Arial Narrow" w:eastAsia="Century Gothic" w:hAnsi="Arial Narrow" w:cs="Century Gothic"/>
        </w:rPr>
      </w:pPr>
    </w:p>
    <w:p w14:paraId="57F0C965" w14:textId="77777777" w:rsidR="00E402EC" w:rsidRPr="00F05873" w:rsidRDefault="00F96E08">
      <w:pPr>
        <w:spacing w:after="60"/>
        <w:jc w:val="center"/>
        <w:rPr>
          <w:rFonts w:ascii="Arial Narrow" w:hAnsi="Arial Narrow"/>
        </w:rPr>
      </w:pPr>
      <w:r w:rsidRPr="00F05873">
        <w:rPr>
          <w:rFonts w:ascii="Arial Narrow" w:eastAsia="Arial Narrow" w:hAnsi="Arial Narrow" w:cs="Arial Narrow"/>
          <w:noProof/>
        </w:rPr>
        <w:drawing>
          <wp:inline distT="0" distB="0" distL="0" distR="0" wp14:anchorId="72C9016E" wp14:editId="2448C8AE">
            <wp:extent cx="2102177" cy="344992"/>
            <wp:effectExtent l="0" t="0" r="0" b="0"/>
            <wp:docPr id="1073741825" name="officeArt object" descr="Logo_Majestic"/>
            <wp:cNvGraphicFramePr/>
            <a:graphic xmlns:a="http://schemas.openxmlformats.org/drawingml/2006/main">
              <a:graphicData uri="http://schemas.openxmlformats.org/drawingml/2006/picture">
                <pic:pic xmlns:pic="http://schemas.openxmlformats.org/drawingml/2006/picture">
                  <pic:nvPicPr>
                    <pic:cNvPr id="1073741825" name="Logo_Majestic" descr="Logo_Majestic"/>
                    <pic:cNvPicPr>
                      <a:picLocks noChangeAspect="1"/>
                    </pic:cNvPicPr>
                  </pic:nvPicPr>
                  <pic:blipFill>
                    <a:blip r:embed="rId7"/>
                    <a:stretch>
                      <a:fillRect/>
                    </a:stretch>
                  </pic:blipFill>
                  <pic:spPr>
                    <a:xfrm>
                      <a:off x="0" y="0"/>
                      <a:ext cx="2102177" cy="344992"/>
                    </a:xfrm>
                    <a:prstGeom prst="rect">
                      <a:avLst/>
                    </a:prstGeom>
                    <a:ln w="12700" cap="flat">
                      <a:noFill/>
                      <a:miter lim="400000"/>
                    </a:ln>
                    <a:effectLst/>
                  </pic:spPr>
                </pic:pic>
              </a:graphicData>
            </a:graphic>
          </wp:inline>
        </w:drawing>
      </w:r>
    </w:p>
    <w:p w14:paraId="4B6B1C94" w14:textId="77777777" w:rsidR="00E402EC" w:rsidRPr="00F05873" w:rsidRDefault="00F96E08">
      <w:pPr>
        <w:spacing w:after="60"/>
        <w:jc w:val="center"/>
        <w:rPr>
          <w:rFonts w:ascii="Arial Narrow" w:eastAsia="Arial Narrow" w:hAnsi="Arial Narrow" w:cs="Arial Narrow"/>
        </w:rPr>
      </w:pPr>
      <w:r w:rsidRPr="00F05873">
        <w:rPr>
          <w:rFonts w:ascii="Arial Narrow" w:hAnsi="Arial Narrow"/>
        </w:rPr>
        <w:t xml:space="preserve">präsentiert </w:t>
      </w:r>
    </w:p>
    <w:p w14:paraId="6F309922" w14:textId="77777777" w:rsidR="00E402EC" w:rsidRPr="00F05873" w:rsidRDefault="00E402EC" w:rsidP="002953AE">
      <w:pPr>
        <w:spacing w:after="60"/>
        <w:rPr>
          <w:rFonts w:ascii="Arial Narrow" w:eastAsia="Century Gothic" w:hAnsi="Arial Narrow" w:cs="Century Gothic"/>
        </w:rPr>
      </w:pPr>
    </w:p>
    <w:p w14:paraId="366FA649" w14:textId="77777777" w:rsidR="00E402EC" w:rsidRPr="00F05873" w:rsidRDefault="00E402EC">
      <w:pPr>
        <w:spacing w:after="60"/>
        <w:jc w:val="center"/>
        <w:rPr>
          <w:rFonts w:ascii="Arial Narrow" w:eastAsia="Century Gothic" w:hAnsi="Arial Narrow" w:cs="Century Gothic"/>
        </w:rPr>
      </w:pPr>
    </w:p>
    <w:p w14:paraId="744B1EF3" w14:textId="4335F11C" w:rsidR="00E402EC" w:rsidRPr="00F05873" w:rsidRDefault="008C1D4F">
      <w:pPr>
        <w:spacing w:after="60"/>
        <w:jc w:val="center"/>
        <w:rPr>
          <w:rFonts w:ascii="Arial Narrow" w:eastAsia="Century Gothic" w:hAnsi="Arial Narrow" w:cs="Century Gothic"/>
        </w:rPr>
      </w:pPr>
      <w:r w:rsidRPr="00F05873">
        <w:rPr>
          <w:rStyle w:val="scxw81100010"/>
          <w:rFonts w:ascii="Arial Narrow" w:hAnsi="Arial Narrow"/>
          <w:noProof/>
        </w:rPr>
        <w:drawing>
          <wp:anchor distT="152400" distB="152400" distL="152400" distR="152400" simplePos="0" relativeHeight="251658240" behindDoc="0" locked="0" layoutInCell="1" allowOverlap="1" wp14:anchorId="0391C6B5" wp14:editId="57EE7220">
            <wp:simplePos x="0" y="0"/>
            <wp:positionH relativeFrom="page">
              <wp:posOffset>1191805</wp:posOffset>
            </wp:positionH>
            <wp:positionV relativeFrom="line">
              <wp:posOffset>57150</wp:posOffset>
            </wp:positionV>
            <wp:extent cx="5186680" cy="7211695"/>
            <wp:effectExtent l="25400" t="25400" r="71120" b="78105"/>
            <wp:wrapThrough wrapText="bothSides" distL="152400" distR="152400">
              <wp:wrapPolygon edited="1">
                <wp:start x="0" y="0"/>
                <wp:lineTo x="21602" y="0"/>
                <wp:lineTo x="21602"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186680" cy="7211695"/>
                    </a:xfrm>
                    <a:prstGeom prst="rect">
                      <a:avLst/>
                    </a:prstGeom>
                    <a:ln w="12700" cap="flat">
                      <a:noFill/>
                      <a:miter lim="400000"/>
                    </a:ln>
                    <a:effectLst>
                      <a:outerShdw blurRad="50800" dist="38100" dir="2700000"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14:paraId="00EF47B8" w14:textId="77777777" w:rsidR="00E402EC" w:rsidRPr="00F05873" w:rsidRDefault="00E402EC">
      <w:pPr>
        <w:spacing w:after="60"/>
        <w:jc w:val="center"/>
        <w:rPr>
          <w:rFonts w:ascii="Arial Narrow" w:eastAsia="Century Gothic" w:hAnsi="Arial Narrow" w:cs="Century Gothic"/>
        </w:rPr>
      </w:pPr>
    </w:p>
    <w:p w14:paraId="769EFFA2" w14:textId="2A91A06A" w:rsidR="008C1D4F" w:rsidRDefault="008C1D4F">
      <w:pPr>
        <w:rPr>
          <w:rFonts w:ascii="Arial Narrow" w:eastAsia="Century Gothic" w:hAnsi="Arial Narrow" w:cs="Century Gothic"/>
        </w:rPr>
      </w:pPr>
    </w:p>
    <w:p w14:paraId="2CF7B5CA" w14:textId="77777777" w:rsidR="008C1D4F" w:rsidRPr="00F05873" w:rsidRDefault="008C1D4F">
      <w:pPr>
        <w:spacing w:after="60"/>
        <w:jc w:val="center"/>
        <w:rPr>
          <w:rFonts w:ascii="Arial Narrow" w:eastAsia="Century Gothic" w:hAnsi="Arial Narrow" w:cs="Century Gothic"/>
        </w:rPr>
      </w:pPr>
    </w:p>
    <w:p w14:paraId="05D26B7D" w14:textId="77777777" w:rsidR="00E402EC" w:rsidRPr="00F05873" w:rsidRDefault="00F96E08">
      <w:pPr>
        <w:spacing w:after="60"/>
        <w:jc w:val="center"/>
        <w:rPr>
          <w:rFonts w:ascii="Arial Narrow" w:eastAsia="Century Gothic" w:hAnsi="Arial Narrow" w:cs="Century Gothic"/>
        </w:rPr>
      </w:pPr>
      <w:r w:rsidRPr="00F05873">
        <w:rPr>
          <w:rFonts w:ascii="Arial Narrow" w:eastAsia="Century Gothic" w:hAnsi="Arial Narrow" w:cs="Century Gothic"/>
          <w:noProof/>
        </w:rPr>
        <w:drawing>
          <wp:inline distT="0" distB="0" distL="0" distR="0" wp14:anchorId="079330D8" wp14:editId="34C57E46">
            <wp:extent cx="4645277" cy="1552095"/>
            <wp:effectExtent l="0" t="0" r="0" b="0"/>
            <wp:docPr id="1073741828" name="officeArt object" descr="Grafik 3"/>
            <wp:cNvGraphicFramePr/>
            <a:graphic xmlns:a="http://schemas.openxmlformats.org/drawingml/2006/main">
              <a:graphicData uri="http://schemas.openxmlformats.org/drawingml/2006/picture">
                <pic:pic xmlns:pic="http://schemas.openxmlformats.org/drawingml/2006/picture">
                  <pic:nvPicPr>
                    <pic:cNvPr id="1073741828" name="Grafik 3" descr="Grafik 3"/>
                    <pic:cNvPicPr>
                      <a:picLocks noChangeAspect="1"/>
                    </pic:cNvPicPr>
                  </pic:nvPicPr>
                  <pic:blipFill>
                    <a:blip r:embed="rId9"/>
                    <a:stretch>
                      <a:fillRect/>
                    </a:stretch>
                  </pic:blipFill>
                  <pic:spPr>
                    <a:xfrm>
                      <a:off x="0" y="0"/>
                      <a:ext cx="4645277" cy="1552095"/>
                    </a:xfrm>
                    <a:prstGeom prst="rect">
                      <a:avLst/>
                    </a:prstGeom>
                    <a:ln w="12700" cap="flat">
                      <a:noFill/>
                      <a:miter lim="400000"/>
                    </a:ln>
                    <a:effectLst/>
                  </pic:spPr>
                </pic:pic>
              </a:graphicData>
            </a:graphic>
          </wp:inline>
        </w:drawing>
      </w:r>
    </w:p>
    <w:p w14:paraId="747246C4" w14:textId="77777777" w:rsidR="00E402EC" w:rsidRPr="00F05873" w:rsidRDefault="00E402EC">
      <w:pPr>
        <w:spacing w:after="60"/>
        <w:jc w:val="center"/>
        <w:rPr>
          <w:rFonts w:ascii="Arial Narrow" w:eastAsia="Arial Narrow" w:hAnsi="Arial Narrow" w:cs="Arial Narrow"/>
        </w:rPr>
      </w:pPr>
    </w:p>
    <w:p w14:paraId="5F11BB6C" w14:textId="396CD772" w:rsidR="00E402EC" w:rsidRDefault="00E402EC">
      <w:pPr>
        <w:spacing w:after="60"/>
        <w:jc w:val="center"/>
        <w:rPr>
          <w:rFonts w:ascii="Arial Narrow" w:eastAsia="Arial Narrow" w:hAnsi="Arial Narrow" w:cs="Arial Narrow"/>
        </w:rPr>
      </w:pPr>
    </w:p>
    <w:p w14:paraId="1F91F3ED" w14:textId="77777777" w:rsidR="00D4267A" w:rsidRPr="00F05873" w:rsidRDefault="00D4267A">
      <w:pPr>
        <w:spacing w:after="60"/>
        <w:jc w:val="center"/>
        <w:rPr>
          <w:rFonts w:ascii="Arial Narrow" w:eastAsia="Arial Narrow" w:hAnsi="Arial Narrow" w:cs="Arial Narrow"/>
        </w:rPr>
      </w:pPr>
    </w:p>
    <w:p w14:paraId="464FFF91" w14:textId="77777777" w:rsidR="00E402EC" w:rsidRPr="00F05873" w:rsidRDefault="00F96E08">
      <w:pPr>
        <w:spacing w:after="60"/>
        <w:jc w:val="center"/>
        <w:rPr>
          <w:rFonts w:ascii="Arial Narrow" w:eastAsia="Arial Narrow" w:hAnsi="Arial Narrow" w:cs="Arial Narrow"/>
        </w:rPr>
      </w:pPr>
      <w:r w:rsidRPr="00F05873">
        <w:rPr>
          <w:rFonts w:ascii="Arial Narrow" w:hAnsi="Arial Narrow"/>
        </w:rPr>
        <w:t>Regie</w:t>
      </w:r>
    </w:p>
    <w:p w14:paraId="060C35A5" w14:textId="77777777" w:rsidR="00E402EC" w:rsidRPr="00F05873" w:rsidRDefault="00F96E08">
      <w:pPr>
        <w:spacing w:after="60"/>
        <w:jc w:val="center"/>
        <w:rPr>
          <w:rFonts w:ascii="Arial Narrow" w:eastAsia="Arial Narrow" w:hAnsi="Arial Narrow" w:cs="Arial Narrow"/>
        </w:rPr>
      </w:pPr>
      <w:r w:rsidRPr="00F05873">
        <w:rPr>
          <w:rFonts w:ascii="Arial Narrow" w:hAnsi="Arial Narrow"/>
          <w:b/>
          <w:bCs/>
          <w:sz w:val="24"/>
          <w:szCs w:val="24"/>
        </w:rPr>
        <w:t>Markus Dietrich</w:t>
      </w:r>
    </w:p>
    <w:p w14:paraId="1D72B7DC" w14:textId="77777777" w:rsidR="00E402EC" w:rsidRPr="00F05873" w:rsidRDefault="00E402EC">
      <w:pPr>
        <w:spacing w:after="60"/>
        <w:jc w:val="center"/>
        <w:rPr>
          <w:rFonts w:ascii="Arial Narrow" w:eastAsia="Arial Narrow" w:hAnsi="Arial Narrow" w:cs="Arial Narrow"/>
        </w:rPr>
      </w:pPr>
    </w:p>
    <w:p w14:paraId="5504403F" w14:textId="77777777" w:rsidR="00E402EC" w:rsidRPr="00F05873" w:rsidRDefault="00F96E08">
      <w:pPr>
        <w:spacing w:after="60"/>
        <w:jc w:val="center"/>
        <w:rPr>
          <w:rFonts w:ascii="Arial Narrow" w:eastAsia="Arial Narrow" w:hAnsi="Arial Narrow" w:cs="Arial Narrow"/>
        </w:rPr>
      </w:pPr>
      <w:r w:rsidRPr="00F05873">
        <w:rPr>
          <w:rFonts w:ascii="Arial Narrow" w:hAnsi="Arial Narrow"/>
        </w:rPr>
        <w:t>In den Hauptrollen</w:t>
      </w:r>
    </w:p>
    <w:p w14:paraId="1F219C1D" w14:textId="77777777" w:rsidR="00E402EC" w:rsidRPr="00F05873" w:rsidRDefault="00F96E08">
      <w:pPr>
        <w:spacing w:after="60"/>
        <w:jc w:val="center"/>
        <w:rPr>
          <w:rFonts w:ascii="Arial Narrow" w:eastAsia="Arial Narrow" w:hAnsi="Arial Narrow" w:cs="Arial Narrow"/>
          <w:b/>
          <w:bCs/>
          <w:sz w:val="24"/>
          <w:szCs w:val="24"/>
        </w:rPr>
      </w:pPr>
      <w:r w:rsidRPr="00F05873">
        <w:rPr>
          <w:rFonts w:ascii="Arial Narrow" w:hAnsi="Arial Narrow"/>
          <w:b/>
          <w:bCs/>
          <w:sz w:val="24"/>
          <w:szCs w:val="24"/>
        </w:rPr>
        <w:t xml:space="preserve">Willi Weitzel </w:t>
      </w:r>
      <w:r w:rsidRPr="00F05873">
        <w:rPr>
          <w:rFonts w:ascii="Arial Narrow" w:hAnsi="Arial Narrow"/>
          <w:sz w:val="24"/>
          <w:szCs w:val="24"/>
        </w:rPr>
        <w:t>und</w:t>
      </w:r>
      <w:r w:rsidRPr="00F05873">
        <w:rPr>
          <w:rFonts w:ascii="Arial Narrow" w:hAnsi="Arial Narrow"/>
          <w:b/>
          <w:bCs/>
          <w:sz w:val="24"/>
          <w:szCs w:val="24"/>
        </w:rPr>
        <w:t xml:space="preserve"> Ellis Drews</w:t>
      </w:r>
    </w:p>
    <w:p w14:paraId="676EB53D" w14:textId="77777777" w:rsidR="00E402EC" w:rsidRPr="00F05873" w:rsidRDefault="00F96E08">
      <w:pPr>
        <w:spacing w:after="60"/>
        <w:jc w:val="center"/>
        <w:rPr>
          <w:rFonts w:ascii="Arial Narrow" w:eastAsia="Arial Narrow" w:hAnsi="Arial Narrow" w:cs="Arial Narrow"/>
        </w:rPr>
      </w:pPr>
      <w:r w:rsidRPr="00F05873">
        <w:rPr>
          <w:rFonts w:ascii="Arial Narrow" w:hAnsi="Arial Narrow"/>
        </w:rPr>
        <w:t>sowie</w:t>
      </w:r>
    </w:p>
    <w:p w14:paraId="1D2BC18D" w14:textId="77777777" w:rsidR="00E402EC" w:rsidRPr="00F05873" w:rsidRDefault="00F96E08">
      <w:pPr>
        <w:spacing w:after="60"/>
        <w:jc w:val="center"/>
        <w:rPr>
          <w:rFonts w:ascii="Arial Narrow" w:eastAsia="Arial Narrow" w:hAnsi="Arial Narrow" w:cs="Arial Narrow"/>
          <w:b/>
          <w:bCs/>
          <w:sz w:val="24"/>
          <w:szCs w:val="24"/>
        </w:rPr>
      </w:pPr>
      <w:r w:rsidRPr="00F05873">
        <w:rPr>
          <w:rFonts w:ascii="Arial Narrow" w:hAnsi="Arial Narrow"/>
          <w:b/>
          <w:bCs/>
          <w:sz w:val="24"/>
          <w:szCs w:val="24"/>
        </w:rPr>
        <w:t>Miriam Stein, Ferdinand Dörfler, Suzanne von Borsody u.a.</w:t>
      </w:r>
    </w:p>
    <w:p w14:paraId="32ACF047" w14:textId="734C5743" w:rsidR="00E402EC" w:rsidRDefault="00E402EC">
      <w:pPr>
        <w:spacing w:after="60"/>
        <w:jc w:val="center"/>
        <w:rPr>
          <w:rFonts w:ascii="Arial Narrow" w:eastAsia="Arial Narrow" w:hAnsi="Arial Narrow" w:cs="Arial Narrow"/>
        </w:rPr>
      </w:pPr>
    </w:p>
    <w:p w14:paraId="52BC9967" w14:textId="77777777" w:rsidR="008C1D4F" w:rsidRPr="00F05873" w:rsidRDefault="008C1D4F">
      <w:pPr>
        <w:spacing w:after="60"/>
        <w:jc w:val="center"/>
        <w:rPr>
          <w:rFonts w:ascii="Arial Narrow" w:eastAsia="Arial Narrow" w:hAnsi="Arial Narrow" w:cs="Arial Narrow"/>
        </w:rPr>
      </w:pPr>
    </w:p>
    <w:p w14:paraId="1E76D5A7" w14:textId="77777777" w:rsidR="008C1D4F" w:rsidRPr="00F05873" w:rsidRDefault="008C1D4F" w:rsidP="008C1D4F">
      <w:pPr>
        <w:spacing w:after="120" w:line="300" w:lineRule="atLeast"/>
        <w:jc w:val="center"/>
        <w:rPr>
          <w:rFonts w:ascii="Arial Narrow" w:eastAsia="Arial Narrow" w:hAnsi="Arial Narrow" w:cs="Arial Narrow"/>
          <w:sz w:val="18"/>
          <w:szCs w:val="18"/>
        </w:rPr>
      </w:pPr>
      <w:r w:rsidRPr="00F05873">
        <w:rPr>
          <w:rFonts w:ascii="Arial Narrow" w:hAnsi="Arial Narrow"/>
          <w:sz w:val="24"/>
          <w:szCs w:val="24"/>
          <w:shd w:val="clear" w:color="auto" w:fill="FFFFFF"/>
        </w:rPr>
        <w:t xml:space="preserve">WILLI UND DIE WUNDERKRÖTE ist eine Koproduktion von </w:t>
      </w:r>
      <w:proofErr w:type="spellStart"/>
      <w:r w:rsidRPr="00F05873">
        <w:rPr>
          <w:rFonts w:ascii="Arial Narrow" w:hAnsi="Arial Narrow"/>
          <w:sz w:val="24"/>
          <w:szCs w:val="24"/>
          <w:shd w:val="clear" w:color="auto" w:fill="FFFFFF"/>
        </w:rPr>
        <w:t>Filmtank</w:t>
      </w:r>
      <w:proofErr w:type="spellEnd"/>
      <w:r w:rsidRPr="00F05873">
        <w:rPr>
          <w:rFonts w:ascii="Arial Narrow" w:hAnsi="Arial Narrow"/>
          <w:sz w:val="24"/>
          <w:szCs w:val="24"/>
          <w:shd w:val="clear" w:color="auto" w:fill="FFFFFF"/>
        </w:rPr>
        <w:t xml:space="preserve"> </w:t>
      </w:r>
      <w:r w:rsidRPr="00F05873">
        <w:rPr>
          <w:rFonts w:ascii="Arial Narrow" w:eastAsia="Arial Narrow" w:hAnsi="Arial Narrow" w:cs="Arial Narrow"/>
          <w:sz w:val="24"/>
          <w:szCs w:val="24"/>
          <w:shd w:val="clear" w:color="auto" w:fill="FFFFFF"/>
        </w:rPr>
        <w:br/>
      </w:r>
      <w:r w:rsidRPr="00F05873">
        <w:rPr>
          <w:rFonts w:ascii="Arial Narrow" w:hAnsi="Arial Narrow"/>
          <w:sz w:val="24"/>
          <w:szCs w:val="24"/>
          <w:shd w:val="clear" w:color="auto" w:fill="FFFFFF"/>
        </w:rPr>
        <w:t xml:space="preserve">und der gemeinnützigen Interactive Media </w:t>
      </w:r>
      <w:proofErr w:type="spellStart"/>
      <w:r w:rsidRPr="00F05873">
        <w:rPr>
          <w:rFonts w:ascii="Arial Narrow" w:hAnsi="Arial Narrow"/>
          <w:sz w:val="24"/>
          <w:szCs w:val="24"/>
          <w:shd w:val="clear" w:color="auto" w:fill="FFFFFF"/>
        </w:rPr>
        <w:t>Foundation</w:t>
      </w:r>
      <w:proofErr w:type="spellEnd"/>
      <w:r w:rsidRPr="00F05873">
        <w:rPr>
          <w:rFonts w:ascii="Arial Narrow" w:hAnsi="Arial Narrow"/>
          <w:sz w:val="24"/>
          <w:szCs w:val="24"/>
          <w:shd w:val="clear" w:color="auto" w:fill="FFFFFF"/>
        </w:rPr>
        <w:t xml:space="preserve"> (IMF)</w:t>
      </w:r>
    </w:p>
    <w:p w14:paraId="2F8A9428" w14:textId="5AA38216" w:rsidR="00E402EC" w:rsidRDefault="00E402EC">
      <w:pPr>
        <w:spacing w:after="60"/>
        <w:jc w:val="center"/>
        <w:rPr>
          <w:rFonts w:ascii="Arial Narrow" w:eastAsia="Arial Narrow" w:hAnsi="Arial Narrow" w:cs="Arial Narrow"/>
        </w:rPr>
      </w:pPr>
    </w:p>
    <w:p w14:paraId="4DC2720A" w14:textId="77777777" w:rsidR="008C1D4F" w:rsidRPr="00F05873" w:rsidRDefault="008C1D4F">
      <w:pPr>
        <w:spacing w:after="60"/>
        <w:jc w:val="center"/>
        <w:rPr>
          <w:rFonts w:ascii="Arial Narrow" w:eastAsia="Arial Narrow" w:hAnsi="Arial Narrow" w:cs="Arial Narrow"/>
        </w:rPr>
      </w:pPr>
    </w:p>
    <w:p w14:paraId="0074C612" w14:textId="03F94B76" w:rsidR="008C1D4F" w:rsidRPr="002953AE" w:rsidRDefault="00F96E08" w:rsidP="002953AE">
      <w:pPr>
        <w:spacing w:after="60"/>
        <w:jc w:val="center"/>
        <w:rPr>
          <w:rFonts w:ascii="Arial Narrow" w:eastAsia="Arial Narrow" w:hAnsi="Arial Narrow" w:cs="Arial Narrow"/>
          <w:b/>
          <w:bCs/>
          <w:sz w:val="28"/>
          <w:szCs w:val="28"/>
        </w:rPr>
      </w:pPr>
      <w:r w:rsidRPr="00F05873">
        <w:rPr>
          <w:rFonts w:ascii="Arial Narrow" w:hAnsi="Arial Narrow"/>
          <w:b/>
          <w:bCs/>
          <w:sz w:val="28"/>
          <w:szCs w:val="28"/>
        </w:rPr>
        <w:t>Kinostart: 12. Mai 2022 im Majestic Filmverleih</w:t>
      </w:r>
    </w:p>
    <w:p w14:paraId="5658B8C1" w14:textId="77777777" w:rsidR="00E402EC" w:rsidRPr="00F05873" w:rsidRDefault="00E402EC" w:rsidP="002953AE">
      <w:pPr>
        <w:spacing w:after="60"/>
        <w:rPr>
          <w:rFonts w:ascii="Arial Narrow" w:eastAsia="Arial Narrow" w:hAnsi="Arial Narrow" w:cs="Arial Narrow"/>
          <w:sz w:val="28"/>
          <w:szCs w:val="28"/>
        </w:rPr>
      </w:pPr>
    </w:p>
    <w:p w14:paraId="24B49736" w14:textId="517BDB4D" w:rsidR="00E402EC" w:rsidRPr="00F05873" w:rsidRDefault="00F96E08">
      <w:pPr>
        <w:spacing w:after="60"/>
        <w:jc w:val="center"/>
        <w:rPr>
          <w:rFonts w:ascii="Arial Narrow" w:eastAsia="Arial Narrow" w:hAnsi="Arial Narrow" w:cs="Arial Narrow"/>
          <w:b/>
          <w:bCs/>
          <w:sz w:val="28"/>
          <w:szCs w:val="28"/>
        </w:rPr>
      </w:pPr>
      <w:r w:rsidRPr="00F05873">
        <w:rPr>
          <w:rFonts w:ascii="Arial Narrow" w:hAnsi="Arial Narrow"/>
          <w:b/>
          <w:bCs/>
          <w:sz w:val="28"/>
          <w:szCs w:val="28"/>
        </w:rPr>
        <w:t>Presseheft</w:t>
      </w:r>
    </w:p>
    <w:p w14:paraId="588C7B4B" w14:textId="77777777" w:rsidR="00E402EC" w:rsidRPr="00F05873" w:rsidRDefault="00E402EC">
      <w:pPr>
        <w:spacing w:after="60"/>
        <w:rPr>
          <w:rFonts w:ascii="Arial Narrow" w:hAnsi="Arial Narrow"/>
        </w:rPr>
      </w:pPr>
    </w:p>
    <w:p w14:paraId="2062BF1E" w14:textId="77777777" w:rsidR="00E402EC" w:rsidRPr="00F05873" w:rsidRDefault="00E402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340" w:lineRule="atLeast"/>
        <w:jc w:val="center"/>
        <w:rPr>
          <w:rFonts w:ascii="Arial Narrow" w:eastAsia="Arial Narrow" w:hAnsi="Arial Narrow" w:cs="Arial Narrow"/>
          <w:color w:val="FF2600"/>
          <w:sz w:val="24"/>
          <w:szCs w:val="24"/>
          <w:u w:color="FF2600"/>
          <w:shd w:val="clear" w:color="auto" w:fill="FFFFFF"/>
        </w:rPr>
      </w:pPr>
    </w:p>
    <w:p w14:paraId="074AB7B2" w14:textId="77777777" w:rsidR="00E402EC" w:rsidRPr="00F05873" w:rsidRDefault="00F96E08">
      <w:pPr>
        <w:spacing w:after="120" w:line="300" w:lineRule="atLeast"/>
        <w:jc w:val="center"/>
        <w:rPr>
          <w:rFonts w:ascii="Arial Narrow" w:eastAsia="Arial Narrow" w:hAnsi="Arial Narrow" w:cs="Arial Narrow"/>
        </w:rPr>
      </w:pPr>
      <w:r w:rsidRPr="00F05873">
        <w:rPr>
          <w:rFonts w:ascii="Arial Narrow" w:hAnsi="Arial Narrow"/>
          <w:b/>
          <w:bCs/>
        </w:rPr>
        <w:t>Technische Daten:</w:t>
      </w:r>
      <w:r w:rsidRPr="00F05873">
        <w:rPr>
          <w:rFonts w:ascii="Arial Narrow" w:hAnsi="Arial Narrow"/>
        </w:rPr>
        <w:t xml:space="preserve"> Deutschland 2021 I Länge: 90 Minuten I Bild: 2K </w:t>
      </w:r>
      <w:proofErr w:type="spellStart"/>
      <w:r w:rsidRPr="00F05873">
        <w:rPr>
          <w:rFonts w:ascii="Arial Narrow" w:hAnsi="Arial Narrow"/>
        </w:rPr>
        <w:t>Scope</w:t>
      </w:r>
      <w:proofErr w:type="spellEnd"/>
      <w:r w:rsidRPr="00F05873">
        <w:rPr>
          <w:rFonts w:ascii="Arial Narrow" w:hAnsi="Arial Narrow"/>
        </w:rPr>
        <w:t xml:space="preserve"> I Ton: 5.1 I FSK: freigegeben ab 0 </w:t>
      </w:r>
    </w:p>
    <w:p w14:paraId="5875DA50" w14:textId="77777777" w:rsidR="00E402EC" w:rsidRPr="00F05873" w:rsidRDefault="00E402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340" w:lineRule="atLeast"/>
        <w:jc w:val="center"/>
        <w:rPr>
          <w:rFonts w:ascii="Arial Narrow" w:eastAsia="Arial Narrow" w:hAnsi="Arial Narrow" w:cs="Arial Narrow"/>
          <w:b/>
          <w:bCs/>
          <w:shd w:val="clear" w:color="auto" w:fill="FFFFFF"/>
        </w:rPr>
      </w:pPr>
    </w:p>
    <w:p w14:paraId="3C45272C" w14:textId="77777777" w:rsidR="00E402EC" w:rsidRPr="00F05873" w:rsidRDefault="00F96E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340" w:lineRule="atLeast"/>
        <w:rPr>
          <w:rStyle w:val="Hyperlink0"/>
        </w:rPr>
      </w:pPr>
      <w:r w:rsidRPr="00F05873">
        <w:rPr>
          <w:rFonts w:ascii="Arial Narrow" w:eastAsia="Arial Narrow" w:hAnsi="Arial Narrow" w:cs="Arial Narrow"/>
          <w:b/>
          <w:bCs/>
          <w:shd w:val="clear" w:color="auto" w:fill="FFFFFF"/>
        </w:rPr>
        <w:tab/>
      </w:r>
      <w:r w:rsidRPr="00F05873">
        <w:rPr>
          <w:rFonts w:ascii="Arial Narrow" w:eastAsia="Arial Narrow" w:hAnsi="Arial Narrow" w:cs="Arial Narrow"/>
          <w:b/>
          <w:bCs/>
          <w:shd w:val="clear" w:color="auto" w:fill="FFFFFF"/>
        </w:rPr>
        <w:tab/>
      </w:r>
      <w:r w:rsidRPr="00F05873">
        <w:rPr>
          <w:rFonts w:ascii="Arial Narrow" w:eastAsia="Arial Narrow" w:hAnsi="Arial Narrow" w:cs="Arial Narrow"/>
          <w:b/>
          <w:bCs/>
          <w:shd w:val="clear" w:color="auto" w:fill="FFFFFF"/>
        </w:rPr>
        <w:tab/>
        <w:t xml:space="preserve"> Presseserver:</w:t>
      </w:r>
      <w:r w:rsidRPr="00F05873">
        <w:rPr>
          <w:rFonts w:ascii="Arial Narrow" w:eastAsia="Arial Narrow" w:hAnsi="Arial Narrow" w:cs="Arial Narrow"/>
          <w:b/>
          <w:bCs/>
          <w:shd w:val="clear" w:color="auto" w:fill="FFFFFF"/>
        </w:rPr>
        <w:tab/>
      </w:r>
      <w:hyperlink r:id="rId10" w:history="1">
        <w:r w:rsidRPr="00F05873">
          <w:rPr>
            <w:rStyle w:val="Hyperlink0"/>
          </w:rPr>
          <w:t>majestic.de/</w:t>
        </w:r>
        <w:proofErr w:type="spellStart"/>
        <w:r w:rsidRPr="00F05873">
          <w:rPr>
            <w:rStyle w:val="Hyperlink0"/>
          </w:rPr>
          <w:t>willi-presseserver</w:t>
        </w:r>
        <w:proofErr w:type="spellEnd"/>
      </w:hyperlink>
    </w:p>
    <w:p w14:paraId="43FCA358" w14:textId="77777777" w:rsidR="00E402EC" w:rsidRPr="00F05873" w:rsidRDefault="00F96E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340" w:lineRule="atLeast"/>
        <w:rPr>
          <w:rStyle w:val="Hyperlink0"/>
        </w:rPr>
      </w:pPr>
      <w:r w:rsidRPr="00F05873">
        <w:rPr>
          <w:rStyle w:val="Ohne"/>
          <w:rFonts w:ascii="Arial Narrow" w:eastAsia="Arial Narrow" w:hAnsi="Arial Narrow" w:cs="Arial Narrow"/>
          <w:b/>
          <w:bCs/>
          <w:shd w:val="clear" w:color="auto" w:fill="FFFFFF"/>
        </w:rPr>
        <w:tab/>
      </w:r>
      <w:r w:rsidRPr="00F05873">
        <w:rPr>
          <w:rStyle w:val="Ohne"/>
          <w:rFonts w:ascii="Arial Narrow" w:eastAsia="Arial Narrow" w:hAnsi="Arial Narrow" w:cs="Arial Narrow"/>
          <w:b/>
          <w:bCs/>
          <w:shd w:val="clear" w:color="auto" w:fill="FFFFFF"/>
        </w:rPr>
        <w:tab/>
      </w:r>
      <w:r w:rsidRPr="00F05873">
        <w:rPr>
          <w:rStyle w:val="Ohne"/>
          <w:rFonts w:ascii="Arial Narrow" w:eastAsia="Arial Narrow" w:hAnsi="Arial Narrow" w:cs="Arial Narrow"/>
          <w:b/>
          <w:bCs/>
          <w:shd w:val="clear" w:color="auto" w:fill="FFFFFF"/>
        </w:rPr>
        <w:tab/>
        <w:t xml:space="preserve"> Website:</w:t>
      </w:r>
      <w:r w:rsidRPr="00F05873">
        <w:rPr>
          <w:rStyle w:val="Ohne"/>
          <w:rFonts w:ascii="Arial Narrow" w:eastAsia="Arial Narrow" w:hAnsi="Arial Narrow" w:cs="Arial Narrow"/>
          <w:b/>
          <w:bCs/>
          <w:shd w:val="clear" w:color="auto" w:fill="FFFFFF"/>
        </w:rPr>
        <w:tab/>
      </w:r>
      <w:hyperlink r:id="rId11" w:history="1">
        <w:r w:rsidRPr="00F05873">
          <w:rPr>
            <w:rStyle w:val="Hyperlink0"/>
          </w:rPr>
          <w:t>williunddiewunderkroete.de</w:t>
        </w:r>
      </w:hyperlink>
    </w:p>
    <w:p w14:paraId="4E133113" w14:textId="77777777" w:rsidR="00E402EC" w:rsidRPr="00F05873" w:rsidRDefault="00F96E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340" w:lineRule="atLeast"/>
        <w:rPr>
          <w:rStyle w:val="Hyperlink0"/>
        </w:rPr>
      </w:pPr>
      <w:r w:rsidRPr="00F05873">
        <w:rPr>
          <w:rStyle w:val="Ohne"/>
          <w:rFonts w:ascii="Arial Narrow" w:eastAsia="Arial Narrow" w:hAnsi="Arial Narrow" w:cs="Arial Narrow"/>
          <w:b/>
          <w:bCs/>
          <w:shd w:val="clear" w:color="auto" w:fill="FFFFFF"/>
        </w:rPr>
        <w:tab/>
      </w:r>
      <w:r w:rsidRPr="00F05873">
        <w:rPr>
          <w:rStyle w:val="Ohne"/>
          <w:rFonts w:ascii="Arial Narrow" w:eastAsia="Arial Narrow" w:hAnsi="Arial Narrow" w:cs="Arial Narrow"/>
          <w:b/>
          <w:bCs/>
          <w:shd w:val="clear" w:color="auto" w:fill="FFFFFF"/>
        </w:rPr>
        <w:tab/>
      </w:r>
      <w:r w:rsidRPr="00F05873">
        <w:rPr>
          <w:rStyle w:val="Ohne"/>
          <w:rFonts w:ascii="Arial Narrow" w:eastAsia="Arial Narrow" w:hAnsi="Arial Narrow" w:cs="Arial Narrow"/>
          <w:b/>
          <w:bCs/>
          <w:shd w:val="clear" w:color="auto" w:fill="FFFFFF"/>
        </w:rPr>
        <w:tab/>
        <w:t xml:space="preserve"> Facebook:         </w:t>
      </w:r>
      <w:hyperlink r:id="rId12" w:history="1">
        <w:r w:rsidRPr="00F05873">
          <w:rPr>
            <w:rStyle w:val="Hyperlink0"/>
          </w:rPr>
          <w:t>facebook.com/</w:t>
        </w:r>
        <w:proofErr w:type="spellStart"/>
        <w:r w:rsidRPr="00F05873">
          <w:rPr>
            <w:rStyle w:val="Hyperlink0"/>
          </w:rPr>
          <w:t>WilliunddieWunderkroete</w:t>
        </w:r>
        <w:proofErr w:type="spellEnd"/>
      </w:hyperlink>
    </w:p>
    <w:p w14:paraId="514E7207" w14:textId="77777777" w:rsidR="00E402EC" w:rsidRPr="00F05873" w:rsidRDefault="00F96E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340" w:lineRule="atLeast"/>
        <w:rPr>
          <w:rStyle w:val="Ohne"/>
          <w:rFonts w:ascii="Arial Narrow" w:eastAsia="Arial Narrow" w:hAnsi="Arial Narrow" w:cs="Arial Narrow"/>
          <w:b/>
          <w:bCs/>
          <w:shd w:val="clear" w:color="auto" w:fill="FFFFFF"/>
        </w:rPr>
      </w:pPr>
      <w:r w:rsidRPr="00F05873">
        <w:rPr>
          <w:rStyle w:val="Ohne"/>
          <w:rFonts w:ascii="Arial Narrow" w:eastAsia="Arial Narrow" w:hAnsi="Arial Narrow" w:cs="Arial Narrow"/>
          <w:b/>
          <w:bCs/>
          <w:shd w:val="clear" w:color="auto" w:fill="FFFFFF"/>
        </w:rPr>
        <w:tab/>
      </w:r>
      <w:r w:rsidRPr="00F05873">
        <w:rPr>
          <w:rStyle w:val="Ohne"/>
          <w:rFonts w:ascii="Arial Narrow" w:eastAsia="Arial Narrow" w:hAnsi="Arial Narrow" w:cs="Arial Narrow"/>
          <w:b/>
          <w:bCs/>
          <w:shd w:val="clear" w:color="auto" w:fill="FFFFFF"/>
        </w:rPr>
        <w:tab/>
      </w:r>
      <w:r w:rsidRPr="00F05873">
        <w:rPr>
          <w:rStyle w:val="Ohne"/>
          <w:rFonts w:ascii="Arial Narrow" w:eastAsia="Arial Narrow" w:hAnsi="Arial Narrow" w:cs="Arial Narrow"/>
          <w:b/>
          <w:bCs/>
          <w:shd w:val="clear" w:color="auto" w:fill="FFFFFF"/>
        </w:rPr>
        <w:tab/>
        <w:t xml:space="preserve"> Instagram:         </w:t>
      </w:r>
      <w:r w:rsidRPr="00F05873">
        <w:rPr>
          <w:rStyle w:val="Hyperlink0"/>
        </w:rPr>
        <w:t>instagram.com/</w:t>
      </w:r>
      <w:proofErr w:type="spellStart"/>
      <w:r w:rsidRPr="00F05873">
        <w:rPr>
          <w:rStyle w:val="Hyperlink0"/>
        </w:rPr>
        <w:t>williunddiewunderkroete</w:t>
      </w:r>
      <w:proofErr w:type="spellEnd"/>
    </w:p>
    <w:p w14:paraId="4979655D" w14:textId="77777777" w:rsidR="00E402EC" w:rsidRPr="00F05873" w:rsidRDefault="00E402EC">
      <w:pPr>
        <w:spacing w:after="60"/>
        <w:jc w:val="center"/>
        <w:rPr>
          <w:rStyle w:val="Ohne"/>
          <w:rFonts w:ascii="Arial Narrow" w:eastAsia="Arial Narrow" w:hAnsi="Arial Narrow" w:cs="Arial Narrow"/>
        </w:rPr>
      </w:pPr>
    </w:p>
    <w:p w14:paraId="51326D10" w14:textId="77777777" w:rsidR="00E402EC" w:rsidRPr="00F05873" w:rsidRDefault="00E402EC">
      <w:pPr>
        <w:spacing w:after="60"/>
        <w:jc w:val="center"/>
        <w:rPr>
          <w:rStyle w:val="Ohne"/>
          <w:rFonts w:ascii="Arial Narrow" w:eastAsia="Arial Narrow" w:hAnsi="Arial Narrow" w:cs="Arial Narrow"/>
        </w:rPr>
      </w:pPr>
    </w:p>
    <w:p w14:paraId="168ED535" w14:textId="77777777" w:rsidR="00E402EC" w:rsidRPr="00F05873" w:rsidRDefault="00F96E08">
      <w:pPr>
        <w:spacing w:after="60"/>
        <w:jc w:val="center"/>
        <w:rPr>
          <w:rStyle w:val="Ohne"/>
          <w:rFonts w:ascii="Arial Narrow" w:eastAsia="Arial Narrow" w:hAnsi="Arial Narrow" w:cs="Arial Narrow"/>
          <w:b/>
          <w:bCs/>
        </w:rPr>
      </w:pPr>
      <w:r w:rsidRPr="00F05873">
        <w:rPr>
          <w:rStyle w:val="Ohne"/>
          <w:rFonts w:ascii="Arial Narrow" w:hAnsi="Arial Narrow"/>
          <w:b/>
          <w:bCs/>
        </w:rPr>
        <w:t>Pressebetreuung:</w:t>
      </w:r>
    </w:p>
    <w:p w14:paraId="0096164B" w14:textId="77777777" w:rsidR="00E402EC" w:rsidRPr="00F05873" w:rsidRDefault="00F96E08">
      <w:pPr>
        <w:spacing w:after="60"/>
        <w:jc w:val="center"/>
        <w:rPr>
          <w:rStyle w:val="Ohne"/>
          <w:rFonts w:ascii="Arial Narrow" w:eastAsia="Arial Narrow" w:hAnsi="Arial Narrow" w:cs="Arial Narrow"/>
        </w:rPr>
      </w:pPr>
      <w:r w:rsidRPr="00F05873">
        <w:rPr>
          <w:rStyle w:val="Ohne"/>
          <w:rFonts w:ascii="Arial Narrow" w:hAnsi="Arial Narrow"/>
        </w:rPr>
        <w:t>Lilie 2a PR, Lilienthalstraße 2a, 10965 Berlin</w:t>
      </w:r>
    </w:p>
    <w:p w14:paraId="18E1EC07" w14:textId="77777777" w:rsidR="00E402EC" w:rsidRPr="00F05873" w:rsidRDefault="00F96E08">
      <w:pPr>
        <w:spacing w:after="60"/>
        <w:jc w:val="center"/>
        <w:rPr>
          <w:rStyle w:val="Ohne"/>
          <w:rFonts w:ascii="Arial Narrow" w:eastAsia="Arial Narrow" w:hAnsi="Arial Narrow" w:cs="Arial Narrow"/>
          <w:lang w:val="en-US"/>
        </w:rPr>
      </w:pPr>
      <w:r w:rsidRPr="00F05873">
        <w:rPr>
          <w:rStyle w:val="Ohne"/>
          <w:rFonts w:ascii="Arial Narrow" w:hAnsi="Arial Narrow"/>
          <w:lang w:val="en-US"/>
        </w:rPr>
        <w:t>Jutta Heyn &amp; Petra Schwuchow</w:t>
      </w:r>
    </w:p>
    <w:p w14:paraId="2E28858A" w14:textId="77777777" w:rsidR="00E402EC" w:rsidRPr="00F05873" w:rsidRDefault="00F96E08">
      <w:pPr>
        <w:spacing w:after="60"/>
        <w:jc w:val="center"/>
        <w:rPr>
          <w:rStyle w:val="Ohne"/>
          <w:rFonts w:ascii="Arial Narrow" w:eastAsia="Arial Narrow" w:hAnsi="Arial Narrow" w:cs="Arial Narrow"/>
          <w:lang w:val="en-US"/>
        </w:rPr>
      </w:pPr>
      <w:r w:rsidRPr="00F05873">
        <w:rPr>
          <w:rStyle w:val="Ohne"/>
          <w:rFonts w:ascii="Arial Narrow" w:hAnsi="Arial Narrow"/>
          <w:lang w:val="en-US"/>
        </w:rPr>
        <w:t>Tel. 030 / 4036 1137 - 2/3</w:t>
      </w:r>
    </w:p>
    <w:p w14:paraId="6397B890" w14:textId="77777777" w:rsidR="00E402EC" w:rsidRPr="00F05873" w:rsidRDefault="00AB0B10">
      <w:pPr>
        <w:spacing w:after="60"/>
        <w:jc w:val="center"/>
        <w:rPr>
          <w:rFonts w:ascii="Arial Narrow" w:hAnsi="Arial Narrow"/>
          <w:lang w:val="en-US"/>
        </w:rPr>
      </w:pPr>
      <w:hyperlink r:id="rId13" w:history="1">
        <w:r w:rsidR="00F96E08" w:rsidRPr="00F05873">
          <w:rPr>
            <w:rStyle w:val="Hyperlink1"/>
          </w:rPr>
          <w:t>Jutta.heyn@lilie2a-pr.de</w:t>
        </w:r>
      </w:hyperlink>
      <w:r w:rsidR="00F96E08" w:rsidRPr="00F05873">
        <w:rPr>
          <w:rStyle w:val="Ohne"/>
          <w:rFonts w:ascii="Arial Narrow" w:hAnsi="Arial Narrow"/>
          <w:lang w:val="en-US"/>
        </w:rPr>
        <w:t xml:space="preserve">; </w:t>
      </w:r>
      <w:hyperlink r:id="rId14" w:history="1">
        <w:r w:rsidR="00F96E08" w:rsidRPr="00F05873">
          <w:rPr>
            <w:rStyle w:val="Hyperlink1"/>
          </w:rPr>
          <w:t>petra.schwuchow@lilie2a-pr.de</w:t>
        </w:r>
      </w:hyperlink>
      <w:r w:rsidR="00F96E08" w:rsidRPr="00F05873">
        <w:rPr>
          <w:rStyle w:val="Ohne"/>
          <w:rFonts w:ascii="Arial Narrow" w:eastAsia="Arial Unicode MS" w:hAnsi="Arial Narrow" w:cs="Arial Unicode MS"/>
          <w:color w:val="0563C1"/>
          <w:u w:val="single" w:color="0563C1"/>
          <w:lang w:val="en-US"/>
        </w:rPr>
        <w:br w:type="page"/>
      </w:r>
    </w:p>
    <w:p w14:paraId="4E906210" w14:textId="77777777" w:rsidR="00E402EC" w:rsidRPr="00F05873" w:rsidRDefault="00F96E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420" w:lineRule="atLeast"/>
        <w:rPr>
          <w:rStyle w:val="Ohne"/>
          <w:rFonts w:ascii="Arial Narrow" w:eastAsia="Arial Narrow" w:hAnsi="Arial Narrow" w:cs="Arial Narrow"/>
          <w:sz w:val="24"/>
          <w:szCs w:val="24"/>
          <w:shd w:val="clear" w:color="auto" w:fill="FFFFFF"/>
        </w:rPr>
      </w:pPr>
      <w:r w:rsidRPr="00F05873">
        <w:rPr>
          <w:rStyle w:val="Ohne"/>
          <w:rFonts w:ascii="Arial Narrow" w:hAnsi="Arial Narrow"/>
          <w:b/>
          <w:bCs/>
          <w:sz w:val="24"/>
          <w:szCs w:val="24"/>
          <w:shd w:val="clear" w:color="auto" w:fill="FFFFFF"/>
        </w:rPr>
        <w:lastRenderedPageBreak/>
        <w:t>INHALT</w:t>
      </w:r>
      <w:r w:rsidRPr="00F05873">
        <w:rPr>
          <w:rStyle w:val="Ohne"/>
          <w:rFonts w:ascii="Arial Narrow" w:hAnsi="Arial Narrow"/>
          <w:sz w:val="24"/>
          <w:szCs w:val="24"/>
          <w:shd w:val="clear" w:color="auto" w:fill="FFFFFF"/>
        </w:rPr>
        <w:t> </w:t>
      </w:r>
    </w:p>
    <w:p w14:paraId="140ED7A2" w14:textId="77777777"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Besetzung, Stab, wichtige Partner</w:t>
      </w:r>
      <w:r w:rsidRPr="00F05873">
        <w:rPr>
          <w:rStyle w:val="Ohne"/>
          <w:rFonts w:ascii="Arial Narrow" w:hAnsi="Arial Narrow"/>
          <w:shd w:val="clear" w:color="auto" w:fill="FFFFFF"/>
        </w:rPr>
        <w:t>..................................................................................................</w:t>
      </w:r>
      <w:r w:rsidRPr="00F05873">
        <w:rPr>
          <w:rStyle w:val="Ohne"/>
          <w:rFonts w:ascii="Arial Narrow" w:hAnsi="Arial Narrow"/>
          <w:shd w:val="clear" w:color="auto" w:fill="FFFFFF"/>
        </w:rPr>
        <w:tab/>
        <w:t>4 </w:t>
      </w:r>
    </w:p>
    <w:p w14:paraId="187310D6" w14:textId="77777777"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 </w:t>
      </w:r>
    </w:p>
    <w:p w14:paraId="115990F3" w14:textId="637CD5FD" w:rsidR="00E402EC" w:rsidRPr="00F05873" w:rsidRDefault="00FB5ED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Pr>
          <w:rStyle w:val="Ohne"/>
          <w:rFonts w:ascii="Arial Narrow" w:hAnsi="Arial Narrow"/>
          <w:b/>
          <w:bCs/>
          <w:shd w:val="clear" w:color="auto" w:fill="FFFFFF"/>
        </w:rPr>
        <w:t>Synopsis</w:t>
      </w:r>
      <w:r w:rsidR="00F96E08" w:rsidRPr="00F05873">
        <w:rPr>
          <w:rStyle w:val="Ohne"/>
          <w:rFonts w:ascii="Arial Narrow" w:hAnsi="Arial Narrow"/>
          <w:shd w:val="clear" w:color="auto" w:fill="FFFFFF"/>
        </w:rPr>
        <w:t>………</w:t>
      </w:r>
      <w:proofErr w:type="gramStart"/>
      <w:r w:rsidR="00F96E08" w:rsidRPr="00F05873">
        <w:rPr>
          <w:rStyle w:val="Ohne"/>
          <w:rFonts w:ascii="Arial Narrow" w:hAnsi="Arial Narrow"/>
          <w:shd w:val="clear" w:color="auto" w:fill="FFFFFF"/>
        </w:rPr>
        <w:t>…….</w:t>
      </w:r>
      <w:proofErr w:type="gramEnd"/>
      <w:r w:rsidR="00F96E08" w:rsidRPr="00F05873">
        <w:rPr>
          <w:rStyle w:val="Ohne"/>
          <w:rFonts w:ascii="Arial Narrow" w:hAnsi="Arial Narrow"/>
          <w:shd w:val="clear" w:color="auto" w:fill="FFFFFF"/>
        </w:rPr>
        <w:t>……………………………………………………………………..…………...</w:t>
      </w:r>
      <w:r w:rsidR="00F96E08" w:rsidRPr="00F05873">
        <w:rPr>
          <w:rStyle w:val="Ohne"/>
          <w:rFonts w:ascii="Arial Narrow" w:hAnsi="Arial Narrow"/>
          <w:shd w:val="clear" w:color="auto" w:fill="FFFFFF"/>
        </w:rPr>
        <w:tab/>
        <w:t>5 </w:t>
      </w:r>
    </w:p>
    <w:p w14:paraId="2206F5F1" w14:textId="77777777" w:rsidR="00FB5ED8" w:rsidRPr="00F05873" w:rsidRDefault="00FB5ED8" w:rsidP="00FB5E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Über den Film</w:t>
      </w:r>
      <w:r w:rsidRPr="00F05873">
        <w:rPr>
          <w:rStyle w:val="Ohne"/>
          <w:rFonts w:ascii="Arial Narrow" w:hAnsi="Arial Narrow"/>
          <w:shd w:val="clear" w:color="auto" w:fill="FFFFFF"/>
        </w:rPr>
        <w:t>………</w:t>
      </w:r>
      <w:proofErr w:type="gramStart"/>
      <w:r w:rsidRPr="00F05873">
        <w:rPr>
          <w:rStyle w:val="Ohne"/>
          <w:rFonts w:ascii="Arial Narrow" w:hAnsi="Arial Narrow"/>
          <w:shd w:val="clear" w:color="auto" w:fill="FFFFFF"/>
        </w:rPr>
        <w:t>…….</w:t>
      </w:r>
      <w:proofErr w:type="gramEnd"/>
      <w:r w:rsidRPr="00F05873">
        <w:rPr>
          <w:rStyle w:val="Ohne"/>
          <w:rFonts w:ascii="Arial Narrow" w:hAnsi="Arial Narrow"/>
          <w:shd w:val="clear" w:color="auto" w:fill="FFFFFF"/>
        </w:rPr>
        <w:t>……………………………………………………………………..…………...</w:t>
      </w:r>
      <w:r w:rsidRPr="00F05873">
        <w:rPr>
          <w:rStyle w:val="Ohne"/>
          <w:rFonts w:ascii="Arial Narrow" w:hAnsi="Arial Narrow"/>
          <w:shd w:val="clear" w:color="auto" w:fill="FFFFFF"/>
        </w:rPr>
        <w:tab/>
        <w:t>5 </w:t>
      </w:r>
    </w:p>
    <w:p w14:paraId="341A7E63" w14:textId="77777777"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Über Willi Weitzel</w:t>
      </w:r>
      <w:proofErr w:type="gramStart"/>
      <w:r w:rsidRPr="00F05873">
        <w:rPr>
          <w:rStyle w:val="Ohne"/>
          <w:rFonts w:ascii="Arial Narrow" w:hAnsi="Arial Narrow"/>
          <w:shd w:val="clear" w:color="auto" w:fill="FFFFFF"/>
        </w:rPr>
        <w:t>…….</w:t>
      </w:r>
      <w:proofErr w:type="gramEnd"/>
      <w:r w:rsidRPr="00F05873">
        <w:rPr>
          <w:rStyle w:val="Ohne"/>
          <w:rFonts w:ascii="Arial Narrow" w:hAnsi="Arial Narrow"/>
          <w:shd w:val="clear" w:color="auto" w:fill="FFFFFF"/>
        </w:rPr>
        <w:t>……………………………………………………………………………………...</w:t>
      </w:r>
      <w:r w:rsidRPr="00F05873">
        <w:rPr>
          <w:rStyle w:val="Ohne"/>
          <w:rFonts w:ascii="Arial Narrow" w:hAnsi="Arial Narrow"/>
          <w:shd w:val="clear" w:color="auto" w:fill="FFFFFF"/>
        </w:rPr>
        <w:tab/>
        <w:t>5</w:t>
      </w:r>
    </w:p>
    <w:p w14:paraId="776F7A12" w14:textId="3059FC3F"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 xml:space="preserve">Der Inhalt des </w:t>
      </w:r>
      <w:proofErr w:type="gramStart"/>
      <w:r w:rsidRPr="00F05873">
        <w:rPr>
          <w:rStyle w:val="Ohne"/>
          <w:rFonts w:ascii="Arial Narrow" w:hAnsi="Arial Narrow"/>
          <w:b/>
          <w:bCs/>
          <w:shd w:val="clear" w:color="auto" w:fill="FFFFFF"/>
        </w:rPr>
        <w:t>Films</w:t>
      </w:r>
      <w:r w:rsidRPr="00F05873">
        <w:rPr>
          <w:rStyle w:val="Ohne"/>
          <w:rFonts w:ascii="Arial Narrow" w:hAnsi="Arial Narrow"/>
          <w:shd w:val="clear" w:color="auto" w:fill="FFFFFF"/>
        </w:rPr>
        <w:t>….</w:t>
      </w:r>
      <w:proofErr w:type="gramEnd"/>
      <w:r w:rsidRPr="00F05873">
        <w:rPr>
          <w:rStyle w:val="Ohne"/>
          <w:rFonts w:ascii="Arial Narrow" w:hAnsi="Arial Narrow"/>
          <w:shd w:val="clear" w:color="auto" w:fill="FFFFFF"/>
        </w:rPr>
        <w:t>…………………………………………………………………………………..…</w:t>
      </w:r>
      <w:r w:rsidRPr="00F05873">
        <w:rPr>
          <w:rStyle w:val="Ohne"/>
          <w:rFonts w:ascii="Arial Narrow" w:hAnsi="Arial Narrow"/>
          <w:shd w:val="clear" w:color="auto" w:fill="FFFFFF"/>
        </w:rPr>
        <w:tab/>
      </w:r>
      <w:r w:rsidR="00171D71">
        <w:rPr>
          <w:rStyle w:val="Ohne"/>
          <w:rFonts w:ascii="Arial Narrow" w:hAnsi="Arial Narrow"/>
          <w:shd w:val="clear" w:color="auto" w:fill="FFFFFF"/>
        </w:rPr>
        <w:t>6</w:t>
      </w:r>
      <w:r w:rsidRPr="00F05873">
        <w:rPr>
          <w:rStyle w:val="Ohne"/>
          <w:rFonts w:ascii="Arial Narrow" w:hAnsi="Arial Narrow"/>
          <w:shd w:val="clear" w:color="auto" w:fill="FFFFFF"/>
        </w:rPr>
        <w:t xml:space="preserve"> </w:t>
      </w:r>
    </w:p>
    <w:p w14:paraId="0AAB0A24" w14:textId="77777777" w:rsidR="00E402EC" w:rsidRPr="00F05873" w:rsidRDefault="00E402EC"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p>
    <w:p w14:paraId="5EB0B575" w14:textId="160824E3" w:rsidR="00E402EC" w:rsidRPr="00F05873" w:rsidRDefault="00F96E08" w:rsidP="00C03D19">
      <w:pPr>
        <w:spacing w:after="120"/>
        <w:jc w:val="both"/>
        <w:rPr>
          <w:rStyle w:val="Ohne"/>
          <w:rFonts w:ascii="Arial Narrow" w:eastAsia="Arial Narrow" w:hAnsi="Arial Narrow" w:cs="Arial Narrow"/>
          <w:b/>
          <w:bCs/>
        </w:rPr>
      </w:pPr>
      <w:r w:rsidRPr="00F05873">
        <w:rPr>
          <w:rStyle w:val="Ohne"/>
          <w:rFonts w:ascii="Arial Narrow" w:hAnsi="Arial Narrow"/>
          <w:b/>
          <w:bCs/>
        </w:rPr>
        <w:t>Willi Weitzel über das Abenteuer Dreharbeiten</w:t>
      </w:r>
      <w:r w:rsidRPr="00F05873">
        <w:rPr>
          <w:rStyle w:val="Ohne"/>
          <w:rFonts w:ascii="Arial Narrow" w:hAnsi="Arial Narrow"/>
        </w:rPr>
        <w:t>……………………………………………………....</w:t>
      </w:r>
      <w:r w:rsidRPr="00F05873">
        <w:rPr>
          <w:rStyle w:val="Ohne"/>
          <w:rFonts w:ascii="Arial Narrow" w:hAnsi="Arial Narrow"/>
        </w:rPr>
        <w:tab/>
        <w:t xml:space="preserve"> </w:t>
      </w:r>
      <w:r w:rsidR="00D136C2" w:rsidRPr="00F05873">
        <w:rPr>
          <w:rStyle w:val="Ohne"/>
          <w:rFonts w:ascii="Arial Narrow" w:hAnsi="Arial Narrow"/>
        </w:rPr>
        <w:t xml:space="preserve"> </w:t>
      </w:r>
      <w:r w:rsidRPr="00F05873">
        <w:rPr>
          <w:rStyle w:val="Ohne"/>
          <w:rFonts w:ascii="Arial Narrow" w:hAnsi="Arial Narrow"/>
        </w:rPr>
        <w:t>7</w:t>
      </w:r>
      <w:r w:rsidRPr="00F05873">
        <w:rPr>
          <w:rStyle w:val="Ohne"/>
          <w:rFonts w:ascii="Arial Narrow" w:eastAsia="Arial Narrow" w:hAnsi="Arial Narrow" w:cs="Arial Narrow"/>
          <w:b/>
          <w:bCs/>
        </w:rPr>
        <w:br/>
      </w:r>
      <w:r w:rsidRPr="00F05873">
        <w:rPr>
          <w:rStyle w:val="Ohne"/>
          <w:rFonts w:ascii="Arial Narrow" w:hAnsi="Arial Narrow"/>
          <w:b/>
          <w:bCs/>
        </w:rPr>
        <w:t>Ellis Drews spricht über das Drehen und die Frösche</w:t>
      </w:r>
      <w:r w:rsidRPr="00F05873">
        <w:rPr>
          <w:rStyle w:val="Ohne"/>
          <w:rFonts w:ascii="Arial Narrow" w:hAnsi="Arial Narrow"/>
        </w:rPr>
        <w:t xml:space="preserve"> …</w:t>
      </w:r>
      <w:proofErr w:type="gramStart"/>
      <w:r w:rsidRPr="00F05873">
        <w:rPr>
          <w:rStyle w:val="Ohne"/>
          <w:rFonts w:ascii="Arial Narrow" w:hAnsi="Arial Narrow"/>
        </w:rPr>
        <w:t>…….</w:t>
      </w:r>
      <w:proofErr w:type="gramEnd"/>
      <w:r w:rsidRPr="00F05873">
        <w:rPr>
          <w:rStyle w:val="Ohne"/>
          <w:rFonts w:ascii="Arial Narrow" w:hAnsi="Arial Narrow"/>
        </w:rPr>
        <w:t>…………………………………….</w:t>
      </w:r>
      <w:r w:rsidRPr="00F05873">
        <w:rPr>
          <w:rStyle w:val="Ohne"/>
          <w:rFonts w:ascii="Arial Narrow" w:hAnsi="Arial Narrow"/>
        </w:rPr>
        <w:tab/>
        <w:t xml:space="preserve"> </w:t>
      </w:r>
      <w:r w:rsidR="00D136C2" w:rsidRPr="00F05873">
        <w:rPr>
          <w:rStyle w:val="Ohne"/>
          <w:rFonts w:ascii="Arial Narrow" w:hAnsi="Arial Narrow"/>
        </w:rPr>
        <w:t xml:space="preserve"> </w:t>
      </w:r>
      <w:r w:rsidRPr="00F05873">
        <w:rPr>
          <w:rStyle w:val="Ohne"/>
          <w:rFonts w:ascii="Arial Narrow" w:hAnsi="Arial Narrow"/>
        </w:rPr>
        <w:t>8</w:t>
      </w:r>
      <w:r w:rsidRPr="00F05873">
        <w:rPr>
          <w:rStyle w:val="Ohne"/>
          <w:rFonts w:ascii="Arial Narrow" w:eastAsia="Arial Narrow" w:hAnsi="Arial Narrow" w:cs="Arial Narrow"/>
          <w:b/>
          <w:bCs/>
        </w:rPr>
        <w:br/>
      </w:r>
      <w:r w:rsidRPr="00F05873">
        <w:rPr>
          <w:rStyle w:val="Ohne"/>
          <w:rFonts w:ascii="Arial Narrow" w:hAnsi="Arial Narrow"/>
          <w:b/>
          <w:bCs/>
        </w:rPr>
        <w:t>Markus Dietrich über den Dreh mit Fröschen und Kindern</w:t>
      </w:r>
      <w:r w:rsidRPr="00F05873">
        <w:rPr>
          <w:rStyle w:val="Ohne"/>
          <w:rFonts w:ascii="Arial Narrow" w:hAnsi="Arial Narrow"/>
        </w:rPr>
        <w:t>……………………………</w:t>
      </w:r>
      <w:proofErr w:type="gramStart"/>
      <w:r w:rsidRPr="00F05873">
        <w:rPr>
          <w:rStyle w:val="Ohne"/>
          <w:rFonts w:ascii="Arial Narrow" w:hAnsi="Arial Narrow"/>
        </w:rPr>
        <w:t>…….</w:t>
      </w:r>
      <w:proofErr w:type="gramEnd"/>
      <w:r w:rsidRPr="00F05873">
        <w:rPr>
          <w:rStyle w:val="Ohne"/>
          <w:rFonts w:ascii="Arial Narrow" w:hAnsi="Arial Narrow"/>
        </w:rPr>
        <w:t>.</w:t>
      </w:r>
      <w:r w:rsidR="00D136C2" w:rsidRPr="00F05873">
        <w:rPr>
          <w:rStyle w:val="Ohne"/>
          <w:rFonts w:ascii="Arial Narrow" w:hAnsi="Arial Narrow"/>
        </w:rPr>
        <w:tab/>
      </w:r>
      <w:r w:rsidRPr="00F05873">
        <w:rPr>
          <w:rStyle w:val="Ohne"/>
          <w:rFonts w:ascii="Arial Narrow" w:hAnsi="Arial Narrow"/>
          <w:shd w:val="clear" w:color="auto" w:fill="FFFFFF"/>
        </w:rPr>
        <w:t xml:space="preserve"> </w:t>
      </w:r>
      <w:r w:rsidR="00D136C2" w:rsidRPr="00F05873">
        <w:rPr>
          <w:rStyle w:val="Ohne"/>
          <w:rFonts w:ascii="Arial Narrow" w:hAnsi="Arial Narrow"/>
          <w:shd w:val="clear" w:color="auto" w:fill="FFFFFF"/>
        </w:rPr>
        <w:t xml:space="preserve"> </w:t>
      </w:r>
      <w:r w:rsidRPr="00F05873">
        <w:rPr>
          <w:rStyle w:val="Ohne"/>
          <w:rFonts w:ascii="Arial Narrow" w:hAnsi="Arial Narrow"/>
          <w:shd w:val="clear" w:color="auto" w:fill="FFFFFF"/>
        </w:rPr>
        <w:t>8</w:t>
      </w:r>
    </w:p>
    <w:p w14:paraId="3C2E340D" w14:textId="77777777" w:rsidR="00E402EC" w:rsidRPr="00F05873" w:rsidRDefault="00E402EC"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b/>
          <w:bCs/>
          <w:shd w:val="clear" w:color="auto" w:fill="FFFFFF"/>
        </w:rPr>
      </w:pPr>
    </w:p>
    <w:p w14:paraId="538FBBCD" w14:textId="77777777"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 xml:space="preserve">Die Besetzung </w:t>
      </w:r>
      <w:r w:rsidRPr="00F05873">
        <w:rPr>
          <w:rStyle w:val="Ohne"/>
          <w:rFonts w:ascii="Arial Narrow" w:hAnsi="Arial Narrow"/>
          <w:b/>
          <w:bCs/>
          <w:color w:val="4D5156"/>
          <w:u w:color="4D5156"/>
          <w:shd w:val="clear" w:color="auto" w:fill="FFFFFF"/>
        </w:rPr>
        <w:t>–</w:t>
      </w:r>
      <w:r w:rsidRPr="00F05873">
        <w:rPr>
          <w:rStyle w:val="Ohne"/>
          <w:rFonts w:ascii="Arial Narrow" w:hAnsi="Arial Narrow"/>
          <w:b/>
          <w:bCs/>
          <w:shd w:val="clear" w:color="auto" w:fill="FFFFFF"/>
        </w:rPr>
        <w:t> </w:t>
      </w:r>
      <w:proofErr w:type="spellStart"/>
      <w:r w:rsidRPr="00F05873">
        <w:rPr>
          <w:rStyle w:val="Ohne"/>
          <w:rFonts w:ascii="Arial Narrow" w:hAnsi="Arial Narrow"/>
          <w:b/>
          <w:bCs/>
          <w:shd w:val="clear" w:color="auto" w:fill="FFFFFF"/>
        </w:rPr>
        <w:t>Kurzbios</w:t>
      </w:r>
      <w:proofErr w:type="spellEnd"/>
      <w:r w:rsidRPr="00F05873">
        <w:rPr>
          <w:rStyle w:val="Ohne"/>
          <w:rFonts w:ascii="Arial Narrow" w:hAnsi="Arial Narrow"/>
          <w:shd w:val="clear" w:color="auto" w:fill="FFFFFF"/>
        </w:rPr>
        <w:t> </w:t>
      </w:r>
    </w:p>
    <w:p w14:paraId="4C248296" w14:textId="00BD6DD5"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Willi Weitzel (Willi)…………………………………………………………………………………</w:t>
      </w:r>
      <w:proofErr w:type="gramStart"/>
      <w:r w:rsidRPr="00F05873">
        <w:rPr>
          <w:rStyle w:val="Ohne"/>
          <w:rFonts w:ascii="Arial Narrow" w:hAnsi="Arial Narrow"/>
          <w:shd w:val="clear" w:color="auto" w:fill="FFFFFF"/>
        </w:rPr>
        <w:t>…….</w:t>
      </w:r>
      <w:proofErr w:type="gramEnd"/>
      <w:r w:rsidRPr="00F05873">
        <w:rPr>
          <w:rStyle w:val="Ohne"/>
          <w:rFonts w:ascii="Arial Narrow" w:hAnsi="Arial Narrow"/>
          <w:shd w:val="clear" w:color="auto" w:fill="FFFFFF"/>
        </w:rPr>
        <w:t>…</w:t>
      </w:r>
      <w:r w:rsidR="00D136C2" w:rsidRPr="00F05873">
        <w:rPr>
          <w:rStyle w:val="Ohne"/>
          <w:rFonts w:ascii="Arial Narrow" w:hAnsi="Arial Narrow"/>
          <w:shd w:val="clear" w:color="auto" w:fill="FFFFFF"/>
        </w:rPr>
        <w:t>….</w:t>
      </w:r>
      <w:r w:rsidRPr="00F05873">
        <w:rPr>
          <w:rStyle w:val="Ohne"/>
          <w:rFonts w:ascii="Arial Narrow" w:hAnsi="Arial Narrow"/>
          <w:shd w:val="clear" w:color="auto" w:fill="FFFFFF"/>
        </w:rPr>
        <w:t>10 </w:t>
      </w:r>
    </w:p>
    <w:p w14:paraId="2FB2898A" w14:textId="6675E8A8"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Ellis Drews (Luna)……………………………………………………………………………………</w:t>
      </w:r>
      <w:proofErr w:type="gramStart"/>
      <w:r w:rsidRPr="00F05873">
        <w:rPr>
          <w:rStyle w:val="Ohne"/>
          <w:rFonts w:ascii="Arial Narrow" w:hAnsi="Arial Narrow"/>
          <w:shd w:val="clear" w:color="auto" w:fill="FFFFFF"/>
        </w:rPr>
        <w:t>…</w:t>
      </w:r>
      <w:r w:rsidR="00D136C2" w:rsidRPr="00F05873">
        <w:rPr>
          <w:rStyle w:val="Ohne"/>
          <w:rFonts w:ascii="Arial Narrow" w:hAnsi="Arial Narrow"/>
          <w:shd w:val="clear" w:color="auto" w:fill="FFFFFF"/>
        </w:rPr>
        <w:t>….</w:t>
      </w:r>
      <w:proofErr w:type="gramEnd"/>
      <w:r w:rsidR="00D136C2" w:rsidRPr="00F05873">
        <w:rPr>
          <w:rStyle w:val="Ohne"/>
          <w:rFonts w:ascii="Arial Narrow" w:hAnsi="Arial Narrow"/>
          <w:shd w:val="clear" w:color="auto" w:fill="FFFFFF"/>
        </w:rPr>
        <w:t>.</w:t>
      </w:r>
      <w:r w:rsidRPr="00F05873">
        <w:rPr>
          <w:rStyle w:val="Ohne"/>
          <w:rFonts w:ascii="Arial Narrow" w:hAnsi="Arial Narrow"/>
          <w:shd w:val="clear" w:color="auto" w:fill="FFFFFF"/>
        </w:rPr>
        <w:t>…11</w:t>
      </w:r>
    </w:p>
    <w:p w14:paraId="6F532CD3" w14:textId="38FBF64A"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Miriam Stein (Lena</w:t>
      </w:r>
      <w:proofErr w:type="gramStart"/>
      <w:r w:rsidRPr="00F05873">
        <w:rPr>
          <w:rStyle w:val="Ohne"/>
          <w:rFonts w:ascii="Arial Narrow" w:hAnsi="Arial Narrow"/>
          <w:shd w:val="clear" w:color="auto" w:fill="FFFFFF"/>
        </w:rPr>
        <w:t>)..</w:t>
      </w:r>
      <w:proofErr w:type="gramEnd"/>
      <w:r w:rsidRPr="00F05873">
        <w:rPr>
          <w:rStyle w:val="Ohne"/>
          <w:rFonts w:ascii="Arial Narrow" w:hAnsi="Arial Narrow"/>
          <w:shd w:val="clear" w:color="auto" w:fill="FFFFFF"/>
        </w:rPr>
        <w:t>…………………………………………………………………………………….……11</w:t>
      </w:r>
    </w:p>
    <w:p w14:paraId="64EB959C" w14:textId="77777777"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 xml:space="preserve">Suzanne von Borsody (Prof. </w:t>
      </w:r>
      <w:proofErr w:type="gramStart"/>
      <w:r w:rsidRPr="00F05873">
        <w:rPr>
          <w:rStyle w:val="Ohne"/>
          <w:rFonts w:ascii="Arial Narrow" w:hAnsi="Arial Narrow"/>
          <w:shd w:val="clear" w:color="auto" w:fill="FFFFFF"/>
        </w:rPr>
        <w:t>Jones)…</w:t>
      </w:r>
      <w:proofErr w:type="gramEnd"/>
      <w:r w:rsidRPr="00F05873">
        <w:rPr>
          <w:rStyle w:val="Ohne"/>
          <w:rFonts w:ascii="Arial Narrow" w:hAnsi="Arial Narrow"/>
          <w:shd w:val="clear" w:color="auto" w:fill="FFFFFF"/>
        </w:rPr>
        <w:t>…………………………………………………………………..….12</w:t>
      </w:r>
    </w:p>
    <w:p w14:paraId="3CD75E5C" w14:textId="79608731"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Ferdinand Dörfler (Huber-</w:t>
      </w:r>
      <w:proofErr w:type="gramStart"/>
      <w:r w:rsidRPr="00F05873">
        <w:rPr>
          <w:rStyle w:val="Ohne"/>
          <w:rFonts w:ascii="Arial Narrow" w:hAnsi="Arial Narrow"/>
          <w:shd w:val="clear" w:color="auto" w:fill="FFFFFF"/>
        </w:rPr>
        <w:t>Bauer)…</w:t>
      </w:r>
      <w:proofErr w:type="gramEnd"/>
      <w:r w:rsidRPr="00F05873">
        <w:rPr>
          <w:rStyle w:val="Ohne"/>
          <w:rFonts w:ascii="Arial Narrow" w:hAnsi="Arial Narrow"/>
          <w:shd w:val="clear" w:color="auto" w:fill="FFFFFF"/>
        </w:rPr>
        <w:t>………………………</w:t>
      </w:r>
      <w:r w:rsidR="00AA50E3">
        <w:rPr>
          <w:rStyle w:val="Ohne"/>
          <w:rFonts w:ascii="Arial Narrow" w:hAnsi="Arial Narrow"/>
          <w:shd w:val="clear" w:color="auto" w:fill="FFFFFF"/>
        </w:rPr>
        <w:t>.</w:t>
      </w:r>
      <w:r w:rsidRPr="00F05873">
        <w:rPr>
          <w:rStyle w:val="Ohne"/>
          <w:rFonts w:ascii="Arial Narrow" w:hAnsi="Arial Narrow"/>
          <w:shd w:val="clear" w:color="auto" w:fill="FFFFFF"/>
        </w:rPr>
        <w:t>………………………………………………....13</w:t>
      </w:r>
      <w:r w:rsidRPr="00F05873">
        <w:rPr>
          <w:rStyle w:val="Ohne"/>
          <w:rFonts w:ascii="Arial Narrow" w:eastAsia="Arial Narrow" w:hAnsi="Arial Narrow" w:cs="Arial Narrow"/>
          <w:shd w:val="clear" w:color="auto" w:fill="FFFFFF"/>
        </w:rPr>
        <w:br/>
      </w:r>
      <w:r w:rsidRPr="00F05873">
        <w:rPr>
          <w:rStyle w:val="Ohne"/>
          <w:rFonts w:ascii="Arial Narrow" w:hAnsi="Arial Narrow"/>
          <w:shd w:val="clear" w:color="auto" w:fill="FFFFFF"/>
        </w:rPr>
        <w:t xml:space="preserve">Die Frösche </w:t>
      </w:r>
      <w:r w:rsidR="00AA50E3">
        <w:rPr>
          <w:rStyle w:val="Ohne"/>
          <w:rFonts w:ascii="Arial Narrow" w:hAnsi="Arial Narrow"/>
          <w:shd w:val="clear" w:color="auto" w:fill="FFFFFF"/>
        </w:rPr>
        <w:t xml:space="preserve">im Film </w:t>
      </w:r>
      <w:r w:rsidRPr="00F05873">
        <w:rPr>
          <w:rStyle w:val="Ohne"/>
          <w:rFonts w:ascii="Arial Narrow" w:hAnsi="Arial Narrow"/>
          <w:shd w:val="clear" w:color="auto" w:fill="FFFFFF"/>
        </w:rPr>
        <w:t>und ihre Doubles vor der Kamera</w:t>
      </w:r>
      <w:r w:rsidR="00AA50E3">
        <w:rPr>
          <w:rStyle w:val="Ohne"/>
          <w:rFonts w:ascii="Arial Narrow" w:hAnsi="Arial Narrow"/>
          <w:shd w:val="clear" w:color="auto" w:fill="FFFFFF"/>
        </w:rPr>
        <w:t>………..</w:t>
      </w:r>
      <w:r w:rsidRPr="00F05873">
        <w:rPr>
          <w:rStyle w:val="Ohne"/>
          <w:rFonts w:ascii="Arial Narrow" w:hAnsi="Arial Narrow"/>
          <w:shd w:val="clear" w:color="auto" w:fill="FFFFFF"/>
        </w:rPr>
        <w:t>………………………………………....1</w:t>
      </w:r>
      <w:r w:rsidR="00D52CB0" w:rsidRPr="00F05873">
        <w:rPr>
          <w:rStyle w:val="Ohne"/>
          <w:rFonts w:ascii="Arial Narrow" w:hAnsi="Arial Narrow"/>
          <w:shd w:val="clear" w:color="auto" w:fill="FFFFFF"/>
        </w:rPr>
        <w:t>4</w:t>
      </w:r>
      <w:r w:rsidRPr="00F05873">
        <w:rPr>
          <w:rStyle w:val="Ohne"/>
          <w:rFonts w:ascii="Arial Narrow" w:eastAsia="Arial Narrow" w:hAnsi="Arial Narrow" w:cs="Arial Narrow"/>
          <w:shd w:val="clear" w:color="auto" w:fill="FFFFFF"/>
        </w:rPr>
        <w:br/>
      </w:r>
    </w:p>
    <w:p w14:paraId="2D4BBD59" w14:textId="77777777"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Hinter der Kamera </w:t>
      </w:r>
      <w:r w:rsidRPr="00F05873">
        <w:rPr>
          <w:rStyle w:val="Ohne"/>
          <w:rFonts w:ascii="Arial Narrow" w:hAnsi="Arial Narrow"/>
          <w:b/>
          <w:bCs/>
          <w:color w:val="4D5156"/>
          <w:u w:color="4D5156"/>
          <w:shd w:val="clear" w:color="auto" w:fill="FFFFFF"/>
        </w:rPr>
        <w:t>–</w:t>
      </w:r>
      <w:r w:rsidRPr="00F05873">
        <w:rPr>
          <w:rStyle w:val="Ohne"/>
          <w:rFonts w:ascii="Arial Narrow" w:hAnsi="Arial Narrow"/>
          <w:b/>
          <w:bCs/>
          <w:shd w:val="clear" w:color="auto" w:fill="FFFFFF"/>
        </w:rPr>
        <w:t> </w:t>
      </w:r>
      <w:proofErr w:type="spellStart"/>
      <w:r w:rsidRPr="00F05873">
        <w:rPr>
          <w:rStyle w:val="Ohne"/>
          <w:rFonts w:ascii="Arial Narrow" w:hAnsi="Arial Narrow"/>
          <w:b/>
          <w:bCs/>
          <w:shd w:val="clear" w:color="auto" w:fill="FFFFFF"/>
        </w:rPr>
        <w:t>Kurzbios</w:t>
      </w:r>
      <w:proofErr w:type="spellEnd"/>
      <w:r w:rsidRPr="00F05873">
        <w:rPr>
          <w:rStyle w:val="Ohne"/>
          <w:rFonts w:ascii="Arial Narrow" w:hAnsi="Arial Narrow"/>
          <w:shd w:val="clear" w:color="auto" w:fill="FFFFFF"/>
        </w:rPr>
        <w:t> </w:t>
      </w:r>
    </w:p>
    <w:p w14:paraId="4DABD593" w14:textId="2938DE15"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Markus Dietrich (Regie &amp; Drehbuch) .................................................................................................</w:t>
      </w:r>
      <w:r w:rsidRPr="00F05873">
        <w:rPr>
          <w:rStyle w:val="Ohne"/>
          <w:rFonts w:ascii="Arial Narrow" w:hAnsi="Arial Narrow"/>
          <w:shd w:val="clear" w:color="auto" w:fill="FFFFFF"/>
        </w:rPr>
        <w:tab/>
        <w:t>1</w:t>
      </w:r>
      <w:r w:rsidR="00D52CB0" w:rsidRPr="00F05873">
        <w:rPr>
          <w:rStyle w:val="Ohne"/>
          <w:rFonts w:ascii="Arial Narrow" w:hAnsi="Arial Narrow"/>
          <w:shd w:val="clear" w:color="auto" w:fill="FFFFFF"/>
        </w:rPr>
        <w:t>5</w:t>
      </w:r>
    </w:p>
    <w:p w14:paraId="542D44DD" w14:textId="4B717CF9"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 xml:space="preserve">Thomas Tielsch (Produktion und </w:t>
      </w:r>
      <w:proofErr w:type="gramStart"/>
      <w:r w:rsidRPr="00F05873">
        <w:rPr>
          <w:rStyle w:val="Ohne"/>
          <w:rFonts w:ascii="Arial Narrow" w:hAnsi="Arial Narrow"/>
          <w:shd w:val="clear" w:color="auto" w:fill="FFFFFF"/>
        </w:rPr>
        <w:t>Treatment)......................................................................................</w:t>
      </w:r>
      <w:proofErr w:type="gramEnd"/>
      <w:r w:rsidRPr="00F05873">
        <w:rPr>
          <w:rStyle w:val="Ohne"/>
          <w:rFonts w:ascii="Arial Narrow" w:hAnsi="Arial Narrow"/>
          <w:shd w:val="clear" w:color="auto" w:fill="FFFFFF"/>
        </w:rPr>
        <w:tab/>
        <w:t>1</w:t>
      </w:r>
      <w:r w:rsidR="00D52CB0" w:rsidRPr="00F05873">
        <w:rPr>
          <w:rStyle w:val="Ohne"/>
          <w:rFonts w:ascii="Arial Narrow" w:hAnsi="Arial Narrow"/>
          <w:shd w:val="clear" w:color="auto" w:fill="FFFFFF"/>
        </w:rPr>
        <w:t>6</w:t>
      </w:r>
    </w:p>
    <w:p w14:paraId="67B7B1AB" w14:textId="2623175C"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Kai Rönnau (Treatment)......................................................................................................................</w:t>
      </w:r>
      <w:r w:rsidR="00D52CB0" w:rsidRPr="00F05873">
        <w:rPr>
          <w:rStyle w:val="Ohne"/>
          <w:rFonts w:ascii="Arial Narrow" w:hAnsi="Arial Narrow"/>
          <w:shd w:val="clear" w:color="auto" w:fill="FFFFFF"/>
        </w:rPr>
        <w:t>.</w:t>
      </w:r>
      <w:r w:rsidRPr="00F05873">
        <w:rPr>
          <w:rStyle w:val="Ohne"/>
          <w:rFonts w:ascii="Arial Narrow" w:hAnsi="Arial Narrow"/>
          <w:shd w:val="clear" w:color="auto" w:fill="FFFFFF"/>
        </w:rPr>
        <w:t>1</w:t>
      </w:r>
      <w:r w:rsidR="00D52CB0" w:rsidRPr="00F05873">
        <w:rPr>
          <w:rStyle w:val="Ohne"/>
          <w:rFonts w:ascii="Arial Narrow" w:hAnsi="Arial Narrow"/>
          <w:shd w:val="clear" w:color="auto" w:fill="FFFFFF"/>
        </w:rPr>
        <w:t>6</w:t>
      </w:r>
    </w:p>
    <w:p w14:paraId="0D27CFBB" w14:textId="664B1261"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Oliver Keidel (Treatment)....................................................................................................................</w:t>
      </w:r>
      <w:r w:rsidRPr="00F05873">
        <w:rPr>
          <w:rStyle w:val="Ohne"/>
          <w:rFonts w:ascii="Arial Narrow" w:hAnsi="Arial Narrow"/>
          <w:shd w:val="clear" w:color="auto" w:fill="FFFFFF"/>
        </w:rPr>
        <w:tab/>
        <w:t>1</w:t>
      </w:r>
      <w:r w:rsidR="00D52CB0" w:rsidRPr="00F05873">
        <w:rPr>
          <w:rStyle w:val="Ohne"/>
          <w:rFonts w:ascii="Arial Narrow" w:hAnsi="Arial Narrow"/>
          <w:shd w:val="clear" w:color="auto" w:fill="FFFFFF"/>
        </w:rPr>
        <w:t>6</w:t>
      </w:r>
    </w:p>
    <w:p w14:paraId="4B58EDE8" w14:textId="30E15F13"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Dominik Wessely (Treatment).............................................................................................................</w:t>
      </w:r>
      <w:r w:rsidRPr="00F05873">
        <w:rPr>
          <w:rStyle w:val="Ohne"/>
          <w:rFonts w:ascii="Arial Narrow" w:hAnsi="Arial Narrow"/>
          <w:shd w:val="clear" w:color="auto" w:fill="FFFFFF"/>
        </w:rPr>
        <w:tab/>
        <w:t>1</w:t>
      </w:r>
      <w:r w:rsidR="00D52CB0" w:rsidRPr="00F05873">
        <w:rPr>
          <w:rStyle w:val="Ohne"/>
          <w:rFonts w:ascii="Arial Narrow" w:hAnsi="Arial Narrow"/>
          <w:shd w:val="clear" w:color="auto" w:fill="FFFFFF"/>
        </w:rPr>
        <w:t>6</w:t>
      </w:r>
    </w:p>
    <w:p w14:paraId="2DABC73B" w14:textId="2C478697"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Björn Encke (Beratung).......................................................................................................................</w:t>
      </w:r>
      <w:r w:rsidRPr="00F05873">
        <w:rPr>
          <w:rStyle w:val="Ohne"/>
          <w:rFonts w:ascii="Arial Narrow" w:hAnsi="Arial Narrow"/>
          <w:shd w:val="clear" w:color="auto" w:fill="FFFFFF"/>
        </w:rPr>
        <w:tab/>
        <w:t>1</w:t>
      </w:r>
      <w:r w:rsidR="00D52CB0" w:rsidRPr="00F05873">
        <w:rPr>
          <w:rStyle w:val="Ohne"/>
          <w:rFonts w:ascii="Arial Narrow" w:hAnsi="Arial Narrow"/>
          <w:shd w:val="clear" w:color="auto" w:fill="FFFFFF"/>
        </w:rPr>
        <w:t>7</w:t>
      </w:r>
      <w:r w:rsidR="00747802" w:rsidRPr="00F05873">
        <w:rPr>
          <w:rStyle w:val="Ohne"/>
          <w:rFonts w:ascii="Arial Narrow" w:hAnsi="Arial Narrow"/>
          <w:shd w:val="clear" w:color="auto" w:fill="FFFFFF"/>
        </w:rPr>
        <w:br/>
      </w:r>
    </w:p>
    <w:p w14:paraId="501D25B5" w14:textId="2FD93F94" w:rsidR="00E402EC" w:rsidRDefault="00D52CB0"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hAnsi="Arial Narrow"/>
          <w:shd w:val="clear" w:color="auto" w:fill="FFFFFF"/>
        </w:rPr>
      </w:pPr>
      <w:r w:rsidRPr="00F05873">
        <w:rPr>
          <w:rStyle w:val="Ohne"/>
          <w:rFonts w:ascii="Arial Narrow" w:hAnsi="Arial Narrow"/>
          <w:b/>
          <w:bCs/>
          <w:shd w:val="clear" w:color="auto" w:fill="FFFFFF"/>
        </w:rPr>
        <w:t>Filmtank</w:t>
      </w:r>
      <w:r w:rsidRPr="00F05873">
        <w:rPr>
          <w:rStyle w:val="Ohne"/>
          <w:rFonts w:ascii="Arial Narrow" w:hAnsi="Arial Narrow"/>
          <w:shd w:val="clear" w:color="auto" w:fill="FFFFFF"/>
        </w:rPr>
        <w:t>…….......................................................................................................................................</w:t>
      </w:r>
      <w:r w:rsidRPr="00F05873">
        <w:rPr>
          <w:rStyle w:val="Ohne"/>
          <w:rFonts w:ascii="Arial Narrow" w:hAnsi="Arial Narrow"/>
          <w:shd w:val="clear" w:color="auto" w:fill="FFFFFF"/>
        </w:rPr>
        <w:tab/>
        <w:t>1</w:t>
      </w:r>
      <w:r w:rsidR="007E1613">
        <w:rPr>
          <w:rStyle w:val="Ohne"/>
          <w:rFonts w:ascii="Arial Narrow" w:hAnsi="Arial Narrow"/>
          <w:shd w:val="clear" w:color="auto" w:fill="FFFFFF"/>
        </w:rPr>
        <w:t>7</w:t>
      </w:r>
      <w:r w:rsidRPr="00F05873">
        <w:rPr>
          <w:rStyle w:val="Ohne"/>
          <w:rFonts w:ascii="Arial Narrow" w:hAnsi="Arial Narrow"/>
          <w:b/>
          <w:bCs/>
          <w:shd w:val="clear" w:color="auto" w:fill="FFFFFF"/>
        </w:rPr>
        <w:t xml:space="preserve"> </w:t>
      </w:r>
      <w:r w:rsidRPr="00F05873">
        <w:rPr>
          <w:rStyle w:val="Ohne"/>
          <w:rFonts w:ascii="Arial Narrow" w:hAnsi="Arial Narrow"/>
          <w:b/>
          <w:bCs/>
          <w:shd w:val="clear" w:color="auto" w:fill="FFFFFF"/>
        </w:rPr>
        <w:br/>
      </w:r>
      <w:proofErr w:type="spellStart"/>
      <w:r w:rsidR="00F96E08" w:rsidRPr="00F05873">
        <w:rPr>
          <w:rStyle w:val="Ohne"/>
          <w:rFonts w:ascii="Arial Narrow" w:hAnsi="Arial Narrow"/>
          <w:b/>
          <w:bCs/>
          <w:shd w:val="clear" w:color="auto" w:fill="FFFFFF"/>
        </w:rPr>
        <w:t>Frogs</w:t>
      </w:r>
      <w:proofErr w:type="spellEnd"/>
      <w:r w:rsidR="00F96E08" w:rsidRPr="00F05873">
        <w:rPr>
          <w:rStyle w:val="Ohne"/>
          <w:rFonts w:ascii="Arial Narrow" w:hAnsi="Arial Narrow"/>
          <w:b/>
          <w:bCs/>
          <w:shd w:val="clear" w:color="auto" w:fill="FFFFFF"/>
        </w:rPr>
        <w:t xml:space="preserve"> &amp; Friends</w:t>
      </w:r>
      <w:r w:rsidR="00F96E08" w:rsidRPr="00F05873">
        <w:rPr>
          <w:rStyle w:val="Ohne"/>
          <w:rFonts w:ascii="Arial Narrow" w:hAnsi="Arial Narrow"/>
          <w:shd w:val="clear" w:color="auto" w:fill="FFFFFF"/>
        </w:rPr>
        <w:t>…….......................................................................................................................</w:t>
      </w:r>
      <w:r w:rsidRPr="00F05873">
        <w:rPr>
          <w:rStyle w:val="Ohne"/>
          <w:rFonts w:ascii="Arial Narrow" w:hAnsi="Arial Narrow"/>
          <w:shd w:val="clear" w:color="auto" w:fill="FFFFFF"/>
        </w:rPr>
        <w:t>...</w:t>
      </w:r>
      <w:r w:rsidR="00F96E08" w:rsidRPr="00F05873">
        <w:rPr>
          <w:rStyle w:val="Ohne"/>
          <w:rFonts w:ascii="Arial Narrow" w:hAnsi="Arial Narrow"/>
          <w:shd w:val="clear" w:color="auto" w:fill="FFFFFF"/>
        </w:rPr>
        <w:t>.</w:t>
      </w:r>
      <w:r w:rsidR="00F96E08" w:rsidRPr="00F05873">
        <w:rPr>
          <w:rStyle w:val="Ohne"/>
          <w:rFonts w:ascii="Arial Narrow" w:hAnsi="Arial Narrow"/>
          <w:shd w:val="clear" w:color="auto" w:fill="FFFFFF"/>
        </w:rPr>
        <w:tab/>
        <w:t>1</w:t>
      </w:r>
      <w:r w:rsidR="007E1613">
        <w:rPr>
          <w:rStyle w:val="Ohne"/>
          <w:rFonts w:ascii="Arial Narrow" w:hAnsi="Arial Narrow"/>
          <w:shd w:val="clear" w:color="auto" w:fill="FFFFFF"/>
        </w:rPr>
        <w:t>7</w:t>
      </w:r>
    </w:p>
    <w:p w14:paraId="505E9D70" w14:textId="2731B405" w:rsidR="007E1613" w:rsidRPr="00F05873" w:rsidRDefault="007E1613" w:rsidP="007E16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Pr>
          <w:rStyle w:val="Ohne"/>
          <w:rFonts w:ascii="Arial Narrow" w:hAnsi="Arial Narrow"/>
          <w:b/>
          <w:bCs/>
          <w:shd w:val="clear" w:color="auto" w:fill="FFFFFF"/>
        </w:rPr>
        <w:t xml:space="preserve">Diversitätsforscher </w:t>
      </w:r>
      <w:r w:rsidRPr="00F05873">
        <w:rPr>
          <w:rStyle w:val="Ohne"/>
          <w:rFonts w:ascii="Arial Narrow" w:hAnsi="Arial Narrow"/>
          <w:b/>
          <w:bCs/>
          <w:shd w:val="clear" w:color="auto" w:fill="FFFFFF"/>
        </w:rPr>
        <w:t>Martin Janse</w:t>
      </w:r>
      <w:r>
        <w:rPr>
          <w:rStyle w:val="Ohne"/>
          <w:rFonts w:ascii="Arial Narrow" w:hAnsi="Arial Narrow"/>
          <w:b/>
          <w:bCs/>
          <w:shd w:val="clear" w:color="auto" w:fill="FFFFFF"/>
        </w:rPr>
        <w:t>n</w:t>
      </w:r>
      <w:r>
        <w:rPr>
          <w:rStyle w:val="Ohne"/>
          <w:rFonts w:ascii="Arial Narrow" w:hAnsi="Arial Narrow"/>
          <w:shd w:val="clear" w:color="auto" w:fill="FFFFFF"/>
        </w:rPr>
        <w:t>……………………………..</w:t>
      </w:r>
      <w:r w:rsidRPr="00F05873">
        <w:rPr>
          <w:rStyle w:val="Ohne"/>
          <w:rFonts w:ascii="Arial Narrow" w:hAnsi="Arial Narrow"/>
          <w:shd w:val="clear" w:color="auto" w:fill="FFFFFF"/>
        </w:rPr>
        <w:t>..............................................</w:t>
      </w:r>
      <w:r>
        <w:rPr>
          <w:rStyle w:val="Ohne"/>
          <w:rFonts w:ascii="Arial Narrow" w:hAnsi="Arial Narrow"/>
          <w:shd w:val="clear" w:color="auto" w:fill="FFFFFF"/>
        </w:rPr>
        <w:t>............</w:t>
      </w:r>
      <w:r w:rsidRPr="00F05873">
        <w:rPr>
          <w:rStyle w:val="Ohne"/>
          <w:rFonts w:ascii="Arial Narrow" w:hAnsi="Arial Narrow"/>
          <w:shd w:val="clear" w:color="auto" w:fill="FFFFFF"/>
        </w:rPr>
        <w:t>18</w:t>
      </w:r>
    </w:p>
    <w:p w14:paraId="6CA72857" w14:textId="70C964CA"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Martin Jansen über Frösche und Forschung</w:t>
      </w:r>
      <w:r w:rsidRPr="00F05873">
        <w:rPr>
          <w:rStyle w:val="Ohne"/>
          <w:rFonts w:ascii="Arial Narrow" w:hAnsi="Arial Narrow"/>
          <w:shd w:val="clear" w:color="auto" w:fill="FFFFFF"/>
        </w:rPr>
        <w:t>..........................................</w:t>
      </w:r>
      <w:r w:rsidR="00D52CB0" w:rsidRPr="00F05873">
        <w:rPr>
          <w:rStyle w:val="Ohne"/>
          <w:rFonts w:ascii="Arial Narrow" w:hAnsi="Arial Narrow"/>
          <w:shd w:val="clear" w:color="auto" w:fill="FFFFFF"/>
        </w:rPr>
        <w:t>....</w:t>
      </w:r>
      <w:r w:rsidR="007E1613">
        <w:rPr>
          <w:rStyle w:val="Ohne"/>
          <w:rFonts w:ascii="Arial Narrow" w:hAnsi="Arial Narrow"/>
          <w:shd w:val="clear" w:color="auto" w:fill="FFFFFF"/>
        </w:rPr>
        <w:t>...................................</w:t>
      </w:r>
      <w:r w:rsidR="00D52CB0" w:rsidRPr="00F05873">
        <w:rPr>
          <w:rStyle w:val="Ohne"/>
          <w:rFonts w:ascii="Arial Narrow" w:hAnsi="Arial Narrow"/>
          <w:shd w:val="clear" w:color="auto" w:fill="FFFFFF"/>
        </w:rPr>
        <w:t>.</w:t>
      </w:r>
      <w:r w:rsidRPr="00F05873">
        <w:rPr>
          <w:rStyle w:val="Ohne"/>
          <w:rFonts w:ascii="Arial Narrow" w:hAnsi="Arial Narrow"/>
          <w:shd w:val="clear" w:color="auto" w:fill="FFFFFF"/>
        </w:rPr>
        <w:tab/>
        <w:t>1</w:t>
      </w:r>
      <w:r w:rsidR="00D52CB0" w:rsidRPr="00F05873">
        <w:rPr>
          <w:rStyle w:val="Ohne"/>
          <w:rFonts w:ascii="Arial Narrow" w:hAnsi="Arial Narrow"/>
          <w:shd w:val="clear" w:color="auto" w:fill="FFFFFF"/>
        </w:rPr>
        <w:t>8</w:t>
      </w:r>
    </w:p>
    <w:p w14:paraId="63C37196" w14:textId="77777777" w:rsidR="00E402EC" w:rsidRPr="00F05873" w:rsidRDefault="00E402EC"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p>
    <w:p w14:paraId="5BE97B8E" w14:textId="3EBC64DC"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Die Froscharten im Film</w:t>
      </w:r>
      <w:r w:rsidRPr="00F05873">
        <w:rPr>
          <w:rStyle w:val="Ohne"/>
          <w:rFonts w:ascii="Arial Narrow" w:hAnsi="Arial Narrow"/>
          <w:shd w:val="clear" w:color="auto" w:fill="FFFFFF"/>
        </w:rPr>
        <w:t xml:space="preserve"> ….............................................................................................................</w:t>
      </w:r>
      <w:r w:rsidRPr="00F05873">
        <w:rPr>
          <w:rStyle w:val="Ohne"/>
          <w:rFonts w:ascii="Arial Narrow" w:hAnsi="Arial Narrow"/>
          <w:shd w:val="clear" w:color="auto" w:fill="FFFFFF"/>
        </w:rPr>
        <w:tab/>
      </w:r>
      <w:r w:rsidR="00747802" w:rsidRPr="00F05873">
        <w:rPr>
          <w:rStyle w:val="Ohne"/>
          <w:rFonts w:ascii="Arial Narrow" w:hAnsi="Arial Narrow"/>
          <w:shd w:val="clear" w:color="auto" w:fill="FFFFFF"/>
        </w:rPr>
        <w:t>2</w:t>
      </w:r>
      <w:r w:rsidR="007E1613">
        <w:rPr>
          <w:rStyle w:val="Ohne"/>
          <w:rFonts w:ascii="Arial Narrow" w:hAnsi="Arial Narrow"/>
          <w:shd w:val="clear" w:color="auto" w:fill="FFFFFF"/>
        </w:rPr>
        <w:t>1</w:t>
      </w:r>
    </w:p>
    <w:p w14:paraId="2735DE4A" w14:textId="3C9BEF9D"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Die Drehorte im Film</w:t>
      </w:r>
      <w:r w:rsidRPr="00F05873">
        <w:rPr>
          <w:rStyle w:val="Ohne"/>
          <w:rFonts w:ascii="Arial Narrow" w:hAnsi="Arial Narrow"/>
          <w:shd w:val="clear" w:color="auto" w:fill="FFFFFF"/>
        </w:rPr>
        <w:t xml:space="preserve"> ……................................................................................................................</w:t>
      </w:r>
      <w:r w:rsidRPr="00F05873">
        <w:rPr>
          <w:rStyle w:val="Ohne"/>
          <w:rFonts w:ascii="Arial Narrow" w:hAnsi="Arial Narrow"/>
          <w:shd w:val="clear" w:color="auto" w:fill="FFFFFF"/>
        </w:rPr>
        <w:tab/>
      </w:r>
      <w:r w:rsidR="00747802" w:rsidRPr="00F05873">
        <w:rPr>
          <w:rStyle w:val="Ohne"/>
          <w:rFonts w:ascii="Arial Narrow" w:hAnsi="Arial Narrow"/>
          <w:shd w:val="clear" w:color="auto" w:fill="FFFFFF"/>
        </w:rPr>
        <w:t>2</w:t>
      </w:r>
      <w:r w:rsidR="007E1613">
        <w:rPr>
          <w:rStyle w:val="Ohne"/>
          <w:rFonts w:ascii="Arial Narrow" w:hAnsi="Arial Narrow"/>
          <w:shd w:val="clear" w:color="auto" w:fill="FFFFFF"/>
        </w:rPr>
        <w:t>6</w:t>
      </w:r>
    </w:p>
    <w:p w14:paraId="2C70505B" w14:textId="77777777" w:rsidR="00747802" w:rsidRPr="00F05873" w:rsidRDefault="00747802"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hAnsi="Arial Narrow"/>
          <w:b/>
          <w:bCs/>
          <w:shd w:val="clear" w:color="auto" w:fill="FFFFFF"/>
        </w:rPr>
      </w:pPr>
    </w:p>
    <w:p w14:paraId="589D7F58" w14:textId="65222310" w:rsidR="00E402EC" w:rsidRPr="00F05873" w:rsidRDefault="00F96E08"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 xml:space="preserve">Fragen an Tiertrainerin </w:t>
      </w:r>
      <w:proofErr w:type="spellStart"/>
      <w:r w:rsidRPr="00F05873">
        <w:rPr>
          <w:rStyle w:val="Ohne"/>
          <w:rFonts w:ascii="Arial Narrow" w:hAnsi="Arial Narrow"/>
          <w:b/>
          <w:bCs/>
          <w:shd w:val="clear" w:color="auto" w:fill="FFFFFF"/>
        </w:rPr>
        <w:t>Nikoline</w:t>
      </w:r>
      <w:proofErr w:type="spellEnd"/>
      <w:r w:rsidRPr="00F05873">
        <w:rPr>
          <w:rStyle w:val="Ohne"/>
          <w:rFonts w:ascii="Arial Narrow" w:hAnsi="Arial Narrow"/>
          <w:b/>
          <w:bCs/>
          <w:shd w:val="clear" w:color="auto" w:fill="FFFFFF"/>
        </w:rPr>
        <w:t xml:space="preserve"> von </w:t>
      </w:r>
      <w:proofErr w:type="spellStart"/>
      <w:r w:rsidRPr="00F05873">
        <w:rPr>
          <w:rStyle w:val="Ohne"/>
          <w:rFonts w:ascii="Arial Narrow" w:hAnsi="Arial Narrow"/>
          <w:b/>
          <w:bCs/>
          <w:shd w:val="clear" w:color="auto" w:fill="FFFFFF"/>
        </w:rPr>
        <w:t>Holdt</w:t>
      </w:r>
      <w:proofErr w:type="spellEnd"/>
      <w:r w:rsidRPr="00F05873">
        <w:rPr>
          <w:rStyle w:val="Ohne"/>
          <w:rFonts w:ascii="Arial Narrow" w:hAnsi="Arial Narrow"/>
          <w:shd w:val="clear" w:color="auto" w:fill="FFFFFF"/>
        </w:rPr>
        <w:t xml:space="preserve"> ...................................................................................</w:t>
      </w:r>
      <w:r w:rsidRPr="00F05873">
        <w:rPr>
          <w:rStyle w:val="Ohne"/>
          <w:rFonts w:ascii="Arial Narrow" w:hAnsi="Arial Narrow"/>
          <w:shd w:val="clear" w:color="auto" w:fill="FFFFFF"/>
        </w:rPr>
        <w:tab/>
      </w:r>
      <w:r w:rsidR="00747802" w:rsidRPr="00F05873">
        <w:rPr>
          <w:rStyle w:val="Ohne"/>
          <w:rFonts w:ascii="Arial Narrow" w:hAnsi="Arial Narrow"/>
          <w:shd w:val="clear" w:color="auto" w:fill="FFFFFF"/>
        </w:rPr>
        <w:t>2</w:t>
      </w:r>
      <w:r w:rsidR="007E1613">
        <w:rPr>
          <w:rStyle w:val="Ohne"/>
          <w:rFonts w:ascii="Arial Narrow" w:hAnsi="Arial Narrow"/>
          <w:shd w:val="clear" w:color="auto" w:fill="FFFFFF"/>
        </w:rPr>
        <w:t>7</w:t>
      </w:r>
    </w:p>
    <w:p w14:paraId="3CAF8BF3" w14:textId="6CC229EC" w:rsidR="00F05873" w:rsidRDefault="00747802" w:rsidP="00747802">
      <w:pPr>
        <w:rPr>
          <w:rStyle w:val="Ohne"/>
          <w:rFonts w:ascii="Arial Narrow" w:hAnsi="Arial Narrow"/>
          <w:shd w:val="clear" w:color="auto" w:fill="FFFFFF"/>
        </w:rPr>
      </w:pPr>
      <w:r w:rsidRPr="00F05873">
        <w:rPr>
          <w:rStyle w:val="Ohne"/>
          <w:rFonts w:ascii="Arial Narrow" w:hAnsi="Arial Narrow"/>
          <w:b/>
          <w:bCs/>
          <w:shd w:val="clear" w:color="auto" w:fill="FFFFFF"/>
        </w:rPr>
        <w:br/>
        <w:t>Die aktuelle Situation der Frösche, Kröten und Unken in Deutschland</w:t>
      </w:r>
      <w:r w:rsidRPr="00F05873">
        <w:rPr>
          <w:rStyle w:val="Ohne"/>
          <w:rFonts w:ascii="Arial Narrow" w:hAnsi="Arial Narrow"/>
          <w:shd w:val="clear" w:color="auto" w:fill="FFFFFF"/>
        </w:rPr>
        <w:t>........................................2</w:t>
      </w:r>
      <w:r w:rsidR="007E1613">
        <w:rPr>
          <w:rStyle w:val="Ohne"/>
          <w:rFonts w:ascii="Arial Narrow" w:hAnsi="Arial Narrow"/>
          <w:shd w:val="clear" w:color="auto" w:fill="FFFFFF"/>
        </w:rPr>
        <w:t>8</w:t>
      </w:r>
    </w:p>
    <w:p w14:paraId="26B96131" w14:textId="13090EE0" w:rsidR="00747802" w:rsidRPr="00F05873" w:rsidRDefault="00747802" w:rsidP="00747802">
      <w:pPr>
        <w:rPr>
          <w:rFonts w:ascii="Arial Narrow" w:eastAsiaTheme="minorHAnsi" w:hAnsi="Arial Narrow" w:cstheme="minorBidi"/>
          <w:b/>
          <w:color w:val="auto"/>
        </w:rPr>
      </w:pPr>
      <w:r w:rsidRPr="00F05873">
        <w:rPr>
          <w:rStyle w:val="Ohne"/>
          <w:rFonts w:ascii="Arial Narrow" w:hAnsi="Arial Narrow"/>
          <w:shd w:val="clear" w:color="auto" w:fill="FFFFFF"/>
        </w:rPr>
        <w:br/>
      </w:r>
      <w:r w:rsidRPr="00F05873">
        <w:rPr>
          <w:rFonts w:ascii="Arial Narrow" w:hAnsi="Arial Narrow"/>
          <w:b/>
        </w:rPr>
        <w:t>Martin Jansen – Ein Aufruf zum Umdenken</w:t>
      </w:r>
      <w:r w:rsidRPr="00F05873">
        <w:rPr>
          <w:rStyle w:val="Ohne"/>
          <w:rFonts w:ascii="Arial Narrow" w:hAnsi="Arial Narrow"/>
          <w:shd w:val="clear" w:color="auto" w:fill="FFFFFF"/>
        </w:rPr>
        <w:t>.....................................................................................3</w:t>
      </w:r>
      <w:r w:rsidR="00364766">
        <w:rPr>
          <w:rStyle w:val="Ohne"/>
          <w:rFonts w:ascii="Arial Narrow" w:hAnsi="Arial Narrow"/>
          <w:shd w:val="clear" w:color="auto" w:fill="FFFFFF"/>
        </w:rPr>
        <w:t>4</w:t>
      </w:r>
    </w:p>
    <w:p w14:paraId="2D2B313B" w14:textId="51A9DF7E" w:rsidR="00E402EC" w:rsidRPr="00F05873" w:rsidRDefault="00747802"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br/>
        <w:t xml:space="preserve">Spiel und </w:t>
      </w:r>
      <w:proofErr w:type="spellStart"/>
      <w:r w:rsidRPr="00F05873">
        <w:rPr>
          <w:rStyle w:val="Ohne"/>
          <w:rFonts w:ascii="Arial Narrow" w:hAnsi="Arial Narrow"/>
          <w:b/>
          <w:bCs/>
          <w:shd w:val="clear" w:color="auto" w:fill="FFFFFF"/>
        </w:rPr>
        <w:t>Spass</w:t>
      </w:r>
      <w:proofErr w:type="spellEnd"/>
      <w:r w:rsidRPr="00F05873">
        <w:rPr>
          <w:rStyle w:val="Ohne"/>
          <w:rFonts w:ascii="Arial Narrow" w:hAnsi="Arial Narrow"/>
          <w:shd w:val="clear" w:color="auto" w:fill="FFFFFF"/>
        </w:rPr>
        <w:t>…………………………………………………………………………………………</w:t>
      </w:r>
      <w:proofErr w:type="gramStart"/>
      <w:r w:rsidRPr="00F05873">
        <w:rPr>
          <w:rStyle w:val="Ohne"/>
          <w:rFonts w:ascii="Arial Narrow" w:hAnsi="Arial Narrow"/>
          <w:shd w:val="clear" w:color="auto" w:fill="FFFFFF"/>
        </w:rPr>
        <w:t>…….</w:t>
      </w:r>
      <w:proofErr w:type="gramEnd"/>
      <w:r w:rsidRPr="00F05873">
        <w:rPr>
          <w:rStyle w:val="Ohne"/>
          <w:rFonts w:ascii="Arial Narrow" w:hAnsi="Arial Narrow"/>
          <w:shd w:val="clear" w:color="auto" w:fill="FFFFFF"/>
        </w:rPr>
        <w:t>3</w:t>
      </w:r>
      <w:r w:rsidR="00364766">
        <w:rPr>
          <w:rStyle w:val="Ohne"/>
          <w:rFonts w:ascii="Arial Narrow" w:hAnsi="Arial Narrow"/>
          <w:shd w:val="clear" w:color="auto" w:fill="FFFFFF"/>
        </w:rPr>
        <w:t>5</w:t>
      </w:r>
      <w:r w:rsidRPr="00F05873">
        <w:rPr>
          <w:rStyle w:val="Ohne"/>
          <w:rFonts w:ascii="Arial Narrow" w:hAnsi="Arial Narrow"/>
          <w:b/>
          <w:bCs/>
          <w:shd w:val="clear" w:color="auto" w:fill="FFFFFF"/>
        </w:rPr>
        <w:br/>
      </w:r>
      <w:proofErr w:type="spellStart"/>
      <w:r w:rsidR="00F96E08" w:rsidRPr="00F05873">
        <w:rPr>
          <w:rStyle w:val="Ohne"/>
          <w:rFonts w:ascii="Arial Narrow" w:hAnsi="Arial Narrow"/>
          <w:shd w:val="clear" w:color="auto" w:fill="FFFFFF"/>
        </w:rPr>
        <w:t>Froschtastische</w:t>
      </w:r>
      <w:proofErr w:type="spellEnd"/>
      <w:r w:rsidR="00F96E08" w:rsidRPr="00F05873">
        <w:rPr>
          <w:rStyle w:val="Ohne"/>
          <w:rFonts w:ascii="Arial Narrow" w:hAnsi="Arial Narrow"/>
          <w:shd w:val="clear" w:color="auto" w:fill="FFFFFF"/>
        </w:rPr>
        <w:t xml:space="preserve"> Fun-Facts…………………………………………………………………</w:t>
      </w:r>
      <w:r w:rsidR="00F05873" w:rsidRPr="00F05873">
        <w:rPr>
          <w:rStyle w:val="Ohne"/>
          <w:rFonts w:ascii="Arial Narrow" w:hAnsi="Arial Narrow"/>
          <w:shd w:val="clear" w:color="auto" w:fill="FFFFFF"/>
        </w:rPr>
        <w:t>…</w:t>
      </w:r>
      <w:r w:rsidR="00F96E08" w:rsidRPr="00F05873">
        <w:rPr>
          <w:rStyle w:val="Ohne"/>
          <w:rFonts w:ascii="Arial Narrow" w:hAnsi="Arial Narrow"/>
          <w:shd w:val="clear" w:color="auto" w:fill="FFFFFF"/>
        </w:rPr>
        <w:t>……………</w:t>
      </w:r>
      <w:r w:rsidRPr="00F05873">
        <w:rPr>
          <w:rStyle w:val="Ohne"/>
          <w:rFonts w:ascii="Arial Narrow" w:hAnsi="Arial Narrow"/>
          <w:shd w:val="clear" w:color="auto" w:fill="FFFFFF"/>
        </w:rPr>
        <w:t>….3</w:t>
      </w:r>
      <w:r w:rsidR="00364766">
        <w:rPr>
          <w:rStyle w:val="Ohne"/>
          <w:rFonts w:ascii="Arial Narrow" w:hAnsi="Arial Narrow"/>
          <w:shd w:val="clear" w:color="auto" w:fill="FFFFFF"/>
        </w:rPr>
        <w:t>5</w:t>
      </w:r>
      <w:r w:rsidR="00F96E08" w:rsidRPr="00F05873">
        <w:rPr>
          <w:rStyle w:val="Ohne"/>
          <w:rFonts w:ascii="Arial Narrow" w:eastAsia="Arial Narrow" w:hAnsi="Arial Narrow" w:cs="Arial Narrow"/>
          <w:shd w:val="clear" w:color="auto" w:fill="FFFFFF"/>
        </w:rPr>
        <w:tab/>
      </w:r>
      <w:r w:rsidR="00F96E08" w:rsidRPr="00F05873">
        <w:rPr>
          <w:rStyle w:val="Ohne"/>
          <w:rFonts w:ascii="Arial Narrow" w:hAnsi="Arial Narrow"/>
          <w:shd w:val="clear" w:color="auto" w:fill="FFFFFF"/>
        </w:rPr>
        <w:t> </w:t>
      </w:r>
    </w:p>
    <w:p w14:paraId="53044194" w14:textId="5194D82F" w:rsidR="00747802" w:rsidRPr="00F05873" w:rsidRDefault="00747802" w:rsidP="00C03D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hAnsi="Arial Narrow"/>
          <w:shd w:val="clear" w:color="auto" w:fill="FFFFFF"/>
        </w:rPr>
      </w:pPr>
      <w:r w:rsidRPr="00F05873">
        <w:rPr>
          <w:rStyle w:val="Ohne"/>
          <w:rFonts w:ascii="Arial Narrow" w:hAnsi="Arial Narrow"/>
          <w:shd w:val="clear" w:color="auto" w:fill="FFFFFF"/>
        </w:rPr>
        <w:t>Origami-Hüpffrosch………………………………………………………………………</w:t>
      </w:r>
      <w:r w:rsidR="00F05873" w:rsidRPr="00F05873">
        <w:rPr>
          <w:rStyle w:val="Ohne"/>
          <w:rFonts w:ascii="Arial Narrow" w:hAnsi="Arial Narrow"/>
          <w:shd w:val="clear" w:color="auto" w:fill="FFFFFF"/>
        </w:rPr>
        <w:t>...</w:t>
      </w:r>
      <w:r w:rsidRPr="00F05873">
        <w:rPr>
          <w:rStyle w:val="Ohne"/>
          <w:rFonts w:ascii="Arial Narrow" w:hAnsi="Arial Narrow"/>
          <w:shd w:val="clear" w:color="auto" w:fill="FFFFFF"/>
        </w:rPr>
        <w:t>……………</w:t>
      </w:r>
      <w:proofErr w:type="gramStart"/>
      <w:r w:rsidRPr="00F05873">
        <w:rPr>
          <w:rStyle w:val="Ohne"/>
          <w:rFonts w:ascii="Arial Narrow" w:hAnsi="Arial Narrow"/>
          <w:shd w:val="clear" w:color="auto" w:fill="FFFFFF"/>
        </w:rPr>
        <w:t>…….</w:t>
      </w:r>
      <w:proofErr w:type="gramEnd"/>
      <w:r w:rsidRPr="00F05873">
        <w:rPr>
          <w:rStyle w:val="Ohne"/>
          <w:rFonts w:ascii="Arial Narrow" w:hAnsi="Arial Narrow"/>
          <w:shd w:val="clear" w:color="auto" w:fill="FFFFFF"/>
        </w:rPr>
        <w:t>.3</w:t>
      </w:r>
      <w:r w:rsidR="00364766">
        <w:rPr>
          <w:rStyle w:val="Ohne"/>
          <w:rFonts w:ascii="Arial Narrow" w:hAnsi="Arial Narrow"/>
          <w:shd w:val="clear" w:color="auto" w:fill="FFFFFF"/>
        </w:rPr>
        <w:t>6</w:t>
      </w:r>
    </w:p>
    <w:p w14:paraId="167FE020" w14:textId="06F16D58" w:rsidR="00E402EC" w:rsidRPr="00F05873" w:rsidRDefault="00F96E08" w:rsidP="00F058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Frosch-Schenkelklopfer…………………………………………………………………</w:t>
      </w:r>
      <w:r w:rsidR="00F05873" w:rsidRPr="00F05873">
        <w:rPr>
          <w:rStyle w:val="Ohne"/>
          <w:rFonts w:ascii="Arial Narrow" w:hAnsi="Arial Narrow"/>
          <w:shd w:val="clear" w:color="auto" w:fill="FFFFFF"/>
        </w:rPr>
        <w:t>...</w:t>
      </w:r>
      <w:r w:rsidRPr="00F05873">
        <w:rPr>
          <w:rStyle w:val="Ohne"/>
          <w:rFonts w:ascii="Arial Narrow" w:hAnsi="Arial Narrow"/>
          <w:shd w:val="clear" w:color="auto" w:fill="FFFFFF"/>
        </w:rPr>
        <w:t>………………....</w:t>
      </w:r>
      <w:r w:rsidR="00747802" w:rsidRPr="00F05873">
        <w:rPr>
          <w:rStyle w:val="Ohne"/>
          <w:rFonts w:ascii="Arial Narrow" w:hAnsi="Arial Narrow"/>
          <w:shd w:val="clear" w:color="auto" w:fill="FFFFFF"/>
        </w:rPr>
        <w:t>..3</w:t>
      </w:r>
      <w:r w:rsidR="00364766">
        <w:rPr>
          <w:rStyle w:val="Ohne"/>
          <w:rFonts w:ascii="Arial Narrow" w:hAnsi="Arial Narrow"/>
          <w:shd w:val="clear" w:color="auto" w:fill="FFFFFF"/>
        </w:rPr>
        <w:t>7</w:t>
      </w:r>
      <w:r w:rsidR="00F05873" w:rsidRPr="00F05873">
        <w:rPr>
          <w:rStyle w:val="Ohne"/>
          <w:rFonts w:ascii="Arial Narrow" w:hAnsi="Arial Narrow"/>
          <w:shd w:val="clear" w:color="auto" w:fill="FFFFFF"/>
        </w:rPr>
        <w:br/>
        <w:t xml:space="preserve">Das </w:t>
      </w:r>
      <w:proofErr w:type="spellStart"/>
      <w:r w:rsidR="00F05873" w:rsidRPr="00F05873">
        <w:rPr>
          <w:rStyle w:val="Ohne"/>
          <w:rFonts w:ascii="Arial Narrow" w:hAnsi="Arial Narrow"/>
          <w:shd w:val="clear" w:color="auto" w:fill="FFFFFF"/>
        </w:rPr>
        <w:t>Jump&amp;Run-Handygame</w:t>
      </w:r>
      <w:proofErr w:type="spellEnd"/>
      <w:r w:rsidR="00F05873" w:rsidRPr="00F05873">
        <w:rPr>
          <w:rStyle w:val="Ohne"/>
          <w:rFonts w:ascii="Arial Narrow" w:hAnsi="Arial Narrow"/>
          <w:shd w:val="clear" w:color="auto" w:fill="FFFFFF"/>
        </w:rPr>
        <w:t xml:space="preserve"> zum Film………………………………………………………………………3</w:t>
      </w:r>
      <w:r w:rsidR="00364766">
        <w:rPr>
          <w:rStyle w:val="Ohne"/>
          <w:rFonts w:ascii="Arial Narrow" w:hAnsi="Arial Narrow"/>
          <w:shd w:val="clear" w:color="auto" w:fill="FFFFFF"/>
        </w:rPr>
        <w:t>7</w:t>
      </w:r>
      <w:r w:rsidRPr="00F05873">
        <w:rPr>
          <w:rStyle w:val="Ohne"/>
          <w:rFonts w:ascii="Arial Narrow" w:hAnsi="Arial Narrow"/>
          <w:shd w:val="clear" w:color="auto" w:fill="FFFFFF"/>
        </w:rPr>
        <w:t> </w:t>
      </w:r>
    </w:p>
    <w:p w14:paraId="42C5E193" w14:textId="77777777" w:rsidR="00E402EC" w:rsidRPr="00F05873" w:rsidRDefault="00F96E08">
      <w:pPr>
        <w:rPr>
          <w:rFonts w:ascii="Arial Narrow" w:hAnsi="Arial Narrow"/>
        </w:rPr>
      </w:pPr>
      <w:r w:rsidRPr="00F05873">
        <w:rPr>
          <w:rStyle w:val="Ohne"/>
          <w:rFonts w:ascii="Arial Narrow" w:eastAsia="Arial Unicode MS" w:hAnsi="Arial Narrow" w:cs="Arial Unicode MS"/>
          <w:u w:val="single"/>
        </w:rPr>
        <w:br w:type="page"/>
      </w:r>
    </w:p>
    <w:p w14:paraId="3C6B95DA" w14:textId="77777777" w:rsidR="00E402EC" w:rsidRPr="00F05873" w:rsidRDefault="00F96E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340" w:lineRule="atLeast"/>
        <w:rPr>
          <w:rStyle w:val="Ohne"/>
          <w:rFonts w:ascii="Arial Narrow" w:eastAsia="Arial Narrow" w:hAnsi="Arial Narrow" w:cs="Arial Narrow"/>
          <w:b/>
          <w:bCs/>
          <w:u w:val="single"/>
        </w:rPr>
      </w:pPr>
      <w:r w:rsidRPr="00F05873">
        <w:rPr>
          <w:rStyle w:val="Ohne"/>
          <w:rFonts w:ascii="Arial Narrow" w:hAnsi="Arial Narrow"/>
          <w:b/>
          <w:bCs/>
          <w:u w:val="single"/>
        </w:rPr>
        <w:lastRenderedPageBreak/>
        <w:t>Die Besetzung</w:t>
      </w:r>
    </w:p>
    <w:p w14:paraId="066090AF" w14:textId="77777777" w:rsidR="00E402EC" w:rsidRPr="00F05873" w:rsidRDefault="00E402EC">
      <w:pPr>
        <w:spacing w:after="120" w:line="300" w:lineRule="atLeast"/>
        <w:jc w:val="both"/>
        <w:rPr>
          <w:rStyle w:val="Ohne"/>
          <w:rFonts w:ascii="Arial Narrow" w:eastAsia="Arial Narrow" w:hAnsi="Arial Narrow" w:cs="Arial Narrow"/>
        </w:rPr>
      </w:pPr>
    </w:p>
    <w:p w14:paraId="419B3DCD"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 xml:space="preserve">Willi </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proofErr w:type="spellStart"/>
      <w:r w:rsidRPr="00F05873">
        <w:rPr>
          <w:rStyle w:val="Ohne"/>
          <w:rFonts w:ascii="Arial Narrow" w:hAnsi="Arial Narrow"/>
          <w:b/>
          <w:bCs/>
        </w:rPr>
        <w:t>Willi</w:t>
      </w:r>
      <w:proofErr w:type="spellEnd"/>
      <w:r w:rsidRPr="00F05873">
        <w:rPr>
          <w:rStyle w:val="Ohne"/>
          <w:rFonts w:ascii="Arial Narrow" w:hAnsi="Arial Narrow"/>
          <w:b/>
          <w:bCs/>
        </w:rPr>
        <w:t xml:space="preserve"> Weitzel</w:t>
      </w:r>
    </w:p>
    <w:p w14:paraId="7B9EAC19"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Luna</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Ellis Drews</w:t>
      </w:r>
    </w:p>
    <w:p w14:paraId="113D37FE"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Lena</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Miriam Stein</w:t>
      </w:r>
    </w:p>
    <w:p w14:paraId="7499B6F4"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Prof. Jones</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Suzanne von Borsody</w:t>
      </w:r>
    </w:p>
    <w:p w14:paraId="480CAADF"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u w:color="002060"/>
        </w:rPr>
        <w:t>Huber-Bauer</w:t>
      </w:r>
      <w:r w:rsidRPr="00F05873">
        <w:rPr>
          <w:rStyle w:val="Ohne"/>
          <w:rFonts w:ascii="Arial Narrow" w:eastAsia="Arial Narrow" w:hAnsi="Arial Narrow" w:cs="Arial Narrow"/>
        </w:rPr>
        <w:tab/>
      </w:r>
      <w:r w:rsidRPr="00F05873">
        <w:rPr>
          <w:rStyle w:val="Ohne"/>
          <w:rFonts w:ascii="Arial Narrow" w:eastAsia="Arial Narrow" w:hAnsi="Arial Narrow" w:cs="Arial Narrow"/>
        </w:rPr>
        <w:tab/>
      </w:r>
      <w:r w:rsidRPr="00F05873">
        <w:rPr>
          <w:rStyle w:val="Ohne"/>
          <w:rFonts w:ascii="Arial Narrow" w:eastAsia="Arial Narrow" w:hAnsi="Arial Narrow" w:cs="Arial Narrow"/>
        </w:rPr>
        <w:tab/>
      </w:r>
      <w:r w:rsidRPr="00F05873">
        <w:rPr>
          <w:rStyle w:val="Ohne"/>
          <w:rFonts w:ascii="Arial Narrow" w:hAnsi="Arial Narrow"/>
          <w:b/>
          <w:bCs/>
        </w:rPr>
        <w:t>Ferdinand Dörfler</w:t>
      </w:r>
    </w:p>
    <w:p w14:paraId="29040D25"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Heinrich</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 xml:space="preserve">Malte Basquiat </w:t>
      </w:r>
      <w:proofErr w:type="spellStart"/>
      <w:r w:rsidRPr="00F05873">
        <w:rPr>
          <w:rStyle w:val="Ohne"/>
          <w:rFonts w:ascii="Arial Narrow" w:hAnsi="Arial Narrow"/>
          <w:b/>
          <w:bCs/>
        </w:rPr>
        <w:t>Comoe</w:t>
      </w:r>
      <w:proofErr w:type="spellEnd"/>
    </w:p>
    <w:p w14:paraId="1B792002"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Anna</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 xml:space="preserve">Annika </w:t>
      </w:r>
      <w:proofErr w:type="spellStart"/>
      <w:r w:rsidRPr="00F05873">
        <w:rPr>
          <w:rStyle w:val="Ohne"/>
          <w:rFonts w:ascii="Arial Narrow" w:hAnsi="Arial Narrow"/>
          <w:b/>
          <w:bCs/>
        </w:rPr>
        <w:t>Preil</w:t>
      </w:r>
      <w:proofErr w:type="spellEnd"/>
    </w:p>
    <w:p w14:paraId="10CD9EDB"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Nörgel-Norbert</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Sönke Möhring</w:t>
      </w:r>
    </w:p>
    <w:p w14:paraId="3B53FEE4" w14:textId="77777777" w:rsidR="00E402EC" w:rsidRPr="00F05873" w:rsidRDefault="00F96E08">
      <w:pPr>
        <w:spacing w:after="120"/>
        <w:ind w:left="709" w:firstLine="709"/>
        <w:jc w:val="both"/>
        <w:rPr>
          <w:rStyle w:val="Ohne"/>
          <w:rFonts w:ascii="Arial Narrow" w:eastAsia="Arial Narrow" w:hAnsi="Arial Narrow" w:cs="Arial Narrow"/>
        </w:rPr>
      </w:pPr>
      <w:proofErr w:type="spellStart"/>
      <w:r w:rsidRPr="00F05873">
        <w:rPr>
          <w:rStyle w:val="Ohne"/>
          <w:rFonts w:ascii="Arial Narrow" w:hAnsi="Arial Narrow"/>
        </w:rPr>
        <w:t>Brrranko</w:t>
      </w:r>
      <w:proofErr w:type="spellEnd"/>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 xml:space="preserve">Lupo </w:t>
      </w:r>
      <w:proofErr w:type="spellStart"/>
      <w:r w:rsidRPr="00F05873">
        <w:rPr>
          <w:rStyle w:val="Ohne"/>
          <w:rFonts w:ascii="Arial Narrow" w:hAnsi="Arial Narrow"/>
          <w:b/>
          <w:bCs/>
        </w:rPr>
        <w:t>Grujcic</w:t>
      </w:r>
      <w:proofErr w:type="spellEnd"/>
    </w:p>
    <w:p w14:paraId="206647AC" w14:textId="77777777" w:rsidR="00E402EC" w:rsidRPr="00F05873" w:rsidRDefault="00E402EC">
      <w:pPr>
        <w:spacing w:after="120" w:line="300" w:lineRule="atLeast"/>
        <w:jc w:val="both"/>
        <w:rPr>
          <w:rStyle w:val="Ohne"/>
          <w:rFonts w:ascii="Arial Narrow" w:eastAsia="Arial Narrow" w:hAnsi="Arial Narrow" w:cs="Arial Narrow"/>
        </w:rPr>
      </w:pPr>
    </w:p>
    <w:p w14:paraId="0ED858F8" w14:textId="77777777" w:rsidR="00E402EC" w:rsidRPr="00F05873" w:rsidRDefault="00E402EC">
      <w:pPr>
        <w:spacing w:after="120" w:line="300" w:lineRule="atLeast"/>
        <w:jc w:val="both"/>
        <w:rPr>
          <w:rStyle w:val="Ohne"/>
          <w:rFonts w:ascii="Arial Narrow" w:eastAsia="Arial Narrow" w:hAnsi="Arial Narrow" w:cs="Arial Narrow"/>
        </w:rPr>
      </w:pPr>
    </w:p>
    <w:p w14:paraId="1CD9E083" w14:textId="77777777" w:rsidR="00E402EC" w:rsidRPr="00F05873" w:rsidRDefault="00F96E08">
      <w:pPr>
        <w:spacing w:after="120" w:line="300" w:lineRule="atLeast"/>
        <w:jc w:val="both"/>
        <w:rPr>
          <w:rStyle w:val="Ohne"/>
          <w:rFonts w:ascii="Arial Narrow" w:eastAsia="Arial Narrow" w:hAnsi="Arial Narrow" w:cs="Arial Narrow"/>
          <w:b/>
          <w:bCs/>
          <w:u w:val="single"/>
        </w:rPr>
      </w:pPr>
      <w:r w:rsidRPr="00F05873">
        <w:rPr>
          <w:rStyle w:val="Ohne"/>
          <w:rFonts w:ascii="Arial Narrow" w:hAnsi="Arial Narrow"/>
          <w:b/>
          <w:bCs/>
          <w:u w:val="single"/>
        </w:rPr>
        <w:t>Der Stab</w:t>
      </w:r>
    </w:p>
    <w:p w14:paraId="6D86C0D4"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Drehbuch &amp; Regie</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Markus Dietrich</w:t>
      </w:r>
    </w:p>
    <w:p w14:paraId="65A06A8B" w14:textId="78AFD0C2" w:rsidR="00E402EC" w:rsidRPr="00F05873" w:rsidRDefault="008C1D4F">
      <w:pPr>
        <w:spacing w:after="120"/>
        <w:ind w:left="709" w:firstLine="709"/>
        <w:jc w:val="both"/>
        <w:rPr>
          <w:rStyle w:val="Ohne"/>
          <w:rFonts w:ascii="Arial Narrow" w:eastAsia="Arial Narrow" w:hAnsi="Arial Narrow" w:cs="Arial Narrow"/>
          <w:b/>
          <w:bCs/>
        </w:rPr>
      </w:pPr>
      <w:r>
        <w:rPr>
          <w:rStyle w:val="Ohne"/>
          <w:rFonts w:ascii="Arial Narrow" w:hAnsi="Arial Narrow"/>
        </w:rPr>
        <w:t xml:space="preserve">nach einem </w:t>
      </w:r>
      <w:r w:rsidR="00F96E08" w:rsidRPr="00F05873">
        <w:rPr>
          <w:rStyle w:val="Ohne"/>
          <w:rFonts w:ascii="Arial Narrow" w:hAnsi="Arial Narrow"/>
        </w:rPr>
        <w:t xml:space="preserve">Treatment </w:t>
      </w:r>
      <w:r>
        <w:rPr>
          <w:rStyle w:val="Ohne"/>
          <w:rFonts w:ascii="Arial Narrow" w:hAnsi="Arial Narrow"/>
        </w:rPr>
        <w:t>von</w:t>
      </w:r>
      <w:r w:rsidR="00F96E08" w:rsidRPr="00F05873">
        <w:rPr>
          <w:rStyle w:val="Ohne"/>
          <w:rFonts w:ascii="Arial Narrow" w:hAnsi="Arial Narrow"/>
        </w:rPr>
        <w:tab/>
      </w:r>
      <w:r w:rsidR="00F96E08" w:rsidRPr="00F05873">
        <w:rPr>
          <w:rStyle w:val="Ohne"/>
          <w:rFonts w:ascii="Arial Narrow" w:hAnsi="Arial Narrow"/>
          <w:b/>
          <w:bCs/>
        </w:rPr>
        <w:t xml:space="preserve">Kai Rönnau, Oliver Keidel, </w:t>
      </w:r>
    </w:p>
    <w:p w14:paraId="56243521" w14:textId="77777777" w:rsidR="00E402EC" w:rsidRPr="00F05873" w:rsidRDefault="00F96E08">
      <w:pPr>
        <w:spacing w:after="120"/>
        <w:ind w:left="3539" w:firstLine="709"/>
        <w:jc w:val="both"/>
        <w:rPr>
          <w:rStyle w:val="Ohne"/>
          <w:rFonts w:ascii="Arial Narrow" w:eastAsia="Arial Narrow" w:hAnsi="Arial Narrow" w:cs="Arial Narrow"/>
        </w:rPr>
      </w:pPr>
      <w:r w:rsidRPr="00F05873">
        <w:rPr>
          <w:rStyle w:val="Ohne"/>
          <w:rFonts w:ascii="Arial Narrow" w:hAnsi="Arial Narrow"/>
          <w:b/>
          <w:bCs/>
        </w:rPr>
        <w:t>Thomas Tielsch und Dominik Wessely</w:t>
      </w:r>
    </w:p>
    <w:p w14:paraId="46171CA3"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Produktion</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Thomas Tielsch</w:t>
      </w:r>
    </w:p>
    <w:p w14:paraId="7FB27765" w14:textId="4BFE5239"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Bildgestaltung</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Christoph Iwanow</w:t>
      </w:r>
    </w:p>
    <w:p w14:paraId="7C9B6A41" w14:textId="77777777" w:rsidR="00E402EC" w:rsidRPr="00F05873" w:rsidRDefault="00F96E08">
      <w:pPr>
        <w:spacing w:after="120"/>
        <w:ind w:left="709" w:firstLine="709"/>
        <w:jc w:val="both"/>
        <w:rPr>
          <w:rStyle w:val="Ohne"/>
          <w:rFonts w:ascii="Arial Narrow" w:eastAsia="Arial Narrow" w:hAnsi="Arial Narrow" w:cs="Arial Narrow"/>
        </w:rPr>
      </w:pPr>
      <w:r w:rsidRPr="00F05873">
        <w:rPr>
          <w:rStyle w:val="Ohne"/>
          <w:rFonts w:ascii="Arial Narrow" w:hAnsi="Arial Narrow"/>
        </w:rPr>
        <w:t>Szenenbild</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b/>
          <w:bCs/>
        </w:rPr>
        <w:t>Stephan von Tresckow</w:t>
      </w:r>
    </w:p>
    <w:p w14:paraId="71483686" w14:textId="77777777" w:rsidR="00E402EC" w:rsidRPr="00F05873" w:rsidRDefault="00F96E08">
      <w:pPr>
        <w:spacing w:after="120"/>
        <w:ind w:left="709" w:firstLine="709"/>
        <w:jc w:val="both"/>
        <w:rPr>
          <w:rStyle w:val="Ohne"/>
          <w:rFonts w:ascii="Arial Narrow" w:eastAsia="Arial Narrow" w:hAnsi="Arial Narrow" w:cs="Arial Narrow"/>
          <w:b/>
          <w:bCs/>
          <w:lang w:val="en-US"/>
        </w:rPr>
      </w:pPr>
      <w:r w:rsidRPr="00F05873">
        <w:rPr>
          <w:rStyle w:val="Ohne"/>
          <w:rFonts w:ascii="Arial Narrow" w:hAnsi="Arial Narrow"/>
          <w:lang w:val="en-US"/>
        </w:rPr>
        <w:t>Montage</w:t>
      </w:r>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b/>
          <w:bCs/>
          <w:lang w:val="en-US"/>
        </w:rPr>
        <w:t xml:space="preserve">Barbara </w:t>
      </w:r>
      <w:proofErr w:type="spellStart"/>
      <w:r w:rsidRPr="00F05873">
        <w:rPr>
          <w:rStyle w:val="Ohne"/>
          <w:rFonts w:ascii="Arial Narrow" w:hAnsi="Arial Narrow"/>
          <w:b/>
          <w:bCs/>
          <w:lang w:val="en-US"/>
        </w:rPr>
        <w:t>Toennieshen</w:t>
      </w:r>
      <w:proofErr w:type="spellEnd"/>
    </w:p>
    <w:p w14:paraId="7A6096B5" w14:textId="77777777" w:rsidR="00E402EC" w:rsidRPr="00F05873" w:rsidRDefault="00F96E08">
      <w:pPr>
        <w:spacing w:after="120"/>
        <w:ind w:left="709" w:firstLine="709"/>
        <w:jc w:val="both"/>
        <w:rPr>
          <w:rStyle w:val="Ohne"/>
          <w:rFonts w:ascii="Arial Narrow" w:eastAsia="Arial Narrow" w:hAnsi="Arial Narrow" w:cs="Arial Narrow"/>
          <w:lang w:val="en-US"/>
        </w:rPr>
      </w:pPr>
      <w:proofErr w:type="spellStart"/>
      <w:r w:rsidRPr="00F05873">
        <w:rPr>
          <w:rStyle w:val="Ohne"/>
          <w:rFonts w:ascii="Arial Narrow" w:hAnsi="Arial Narrow"/>
          <w:lang w:val="en-US"/>
        </w:rPr>
        <w:t>Musik</w:t>
      </w:r>
      <w:proofErr w:type="spellEnd"/>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b/>
          <w:bCs/>
          <w:lang w:val="en-US"/>
        </w:rPr>
        <w:t>Amaury Laurent Bernier</w:t>
      </w:r>
    </w:p>
    <w:p w14:paraId="66828A79" w14:textId="77777777" w:rsidR="00E402EC" w:rsidRPr="00F05873" w:rsidRDefault="00F96E08">
      <w:pPr>
        <w:spacing w:after="120"/>
        <w:ind w:left="709" w:firstLine="709"/>
        <w:jc w:val="both"/>
        <w:rPr>
          <w:rStyle w:val="Ohne"/>
          <w:rFonts w:ascii="Arial Narrow" w:eastAsia="Arial Narrow" w:hAnsi="Arial Narrow" w:cs="Arial Narrow"/>
          <w:lang w:val="en-GB"/>
        </w:rPr>
      </w:pPr>
      <w:r w:rsidRPr="00F05873">
        <w:rPr>
          <w:rStyle w:val="Ohne"/>
          <w:rFonts w:ascii="Arial Narrow" w:hAnsi="Arial Narrow"/>
          <w:lang w:val="en-US"/>
        </w:rPr>
        <w:t>VFX Supervisor</w:t>
      </w:r>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lang w:val="en-US"/>
        </w:rPr>
        <w:tab/>
      </w:r>
      <w:r w:rsidRPr="00F05873">
        <w:rPr>
          <w:rStyle w:val="Ohne"/>
          <w:rFonts w:ascii="Arial Narrow" w:hAnsi="Arial Narrow"/>
          <w:b/>
          <w:bCs/>
          <w:lang w:val="en-US"/>
        </w:rPr>
        <w:t>Martin Jurado (</w:t>
      </w:r>
      <w:proofErr w:type="spellStart"/>
      <w:r w:rsidRPr="00F05873">
        <w:rPr>
          <w:rStyle w:val="Ohne"/>
          <w:rFonts w:ascii="Arial Narrow" w:hAnsi="Arial Narrow"/>
          <w:b/>
          <w:bCs/>
          <w:lang w:val="en-US"/>
        </w:rPr>
        <w:t>LAVAlabs</w:t>
      </w:r>
      <w:proofErr w:type="spellEnd"/>
      <w:r w:rsidRPr="00F05873">
        <w:rPr>
          <w:rStyle w:val="Ohne"/>
          <w:rFonts w:ascii="Arial Narrow" w:hAnsi="Arial Narrow"/>
          <w:b/>
          <w:bCs/>
          <w:lang w:val="en-US"/>
        </w:rPr>
        <w:t>)</w:t>
      </w:r>
    </w:p>
    <w:p w14:paraId="39073360" w14:textId="77777777" w:rsidR="00E402EC" w:rsidRPr="00F05873" w:rsidRDefault="00E402EC">
      <w:pPr>
        <w:spacing w:after="120"/>
        <w:ind w:left="709" w:firstLine="709"/>
        <w:jc w:val="both"/>
        <w:rPr>
          <w:rStyle w:val="Ohne"/>
          <w:rFonts w:ascii="Arial Narrow" w:eastAsia="Arial Narrow" w:hAnsi="Arial Narrow" w:cs="Arial Narrow"/>
          <w:b/>
          <w:bCs/>
          <w:u w:val="single"/>
          <w:lang w:val="en-US"/>
        </w:rPr>
      </w:pPr>
    </w:p>
    <w:p w14:paraId="644AC789" w14:textId="77777777" w:rsidR="00E402EC" w:rsidRPr="00F05873" w:rsidRDefault="00E402EC">
      <w:pPr>
        <w:jc w:val="both"/>
        <w:rPr>
          <w:rStyle w:val="Ohne"/>
          <w:rFonts w:ascii="Arial Narrow" w:eastAsia="Arial" w:hAnsi="Arial Narrow" w:cs="Arial"/>
          <w:lang w:val="en-US"/>
        </w:rPr>
      </w:pPr>
    </w:p>
    <w:p w14:paraId="23D5AE8F" w14:textId="77777777" w:rsidR="00E402EC" w:rsidRPr="002953AE" w:rsidRDefault="00F96E08">
      <w:pPr>
        <w:spacing w:after="120" w:line="300" w:lineRule="atLeast"/>
        <w:jc w:val="both"/>
        <w:rPr>
          <w:rStyle w:val="Ohne"/>
          <w:rFonts w:ascii="Arial Narrow" w:eastAsia="Arial Narrow" w:hAnsi="Arial Narrow" w:cs="Arial Narrow"/>
          <w:lang w:val="en-US"/>
        </w:rPr>
      </w:pPr>
      <w:r w:rsidRPr="002953AE">
        <w:rPr>
          <w:rStyle w:val="Ohne"/>
          <w:rFonts w:ascii="Arial Narrow" w:hAnsi="Arial Narrow"/>
          <w:b/>
          <w:bCs/>
          <w:u w:val="single"/>
          <w:lang w:val="en-US"/>
        </w:rPr>
        <w:t>Partner</w:t>
      </w:r>
    </w:p>
    <w:p w14:paraId="57966AFB" w14:textId="77777777" w:rsidR="00E402EC" w:rsidRPr="00F05873" w:rsidRDefault="00F96E08">
      <w:pPr>
        <w:spacing w:after="120"/>
        <w:jc w:val="both"/>
        <w:rPr>
          <w:rStyle w:val="Ohne"/>
          <w:rFonts w:ascii="Arial Narrow" w:eastAsia="Arial Narrow" w:hAnsi="Arial Narrow" w:cs="Arial Narrow"/>
          <w:b/>
          <w:bCs/>
        </w:rPr>
      </w:pPr>
      <w:r w:rsidRPr="002953AE">
        <w:rPr>
          <w:rStyle w:val="Ohne"/>
          <w:rFonts w:ascii="Arial Narrow" w:eastAsia="Arial Narrow" w:hAnsi="Arial Narrow" w:cs="Arial Narrow"/>
          <w:lang w:val="en-US"/>
        </w:rPr>
        <w:tab/>
      </w:r>
      <w:r w:rsidRPr="002953AE">
        <w:rPr>
          <w:rStyle w:val="Ohne"/>
          <w:rFonts w:ascii="Arial Narrow" w:eastAsia="Arial Narrow" w:hAnsi="Arial Narrow" w:cs="Arial Narrow"/>
          <w:lang w:val="en-US"/>
        </w:rPr>
        <w:tab/>
      </w:r>
      <w:r w:rsidRPr="00F05873">
        <w:rPr>
          <w:rStyle w:val="Ohne"/>
          <w:rFonts w:ascii="Arial Narrow" w:eastAsia="Arial Narrow" w:hAnsi="Arial Narrow" w:cs="Arial Narrow"/>
        </w:rPr>
        <w:t>Gef</w:t>
      </w:r>
      <w:r w:rsidRPr="00F05873">
        <w:rPr>
          <w:rStyle w:val="Ohne"/>
          <w:rFonts w:ascii="Arial Narrow" w:hAnsi="Arial Narrow"/>
        </w:rPr>
        <w:t>ördert mit den Mitteln von</w:t>
      </w:r>
      <w:r w:rsidRPr="00F05873">
        <w:rPr>
          <w:rStyle w:val="Ohne"/>
          <w:rFonts w:ascii="Arial Narrow" w:hAnsi="Arial Narrow"/>
        </w:rPr>
        <w:tab/>
      </w:r>
      <w:r w:rsidRPr="00F05873">
        <w:rPr>
          <w:rStyle w:val="Ohne"/>
          <w:rFonts w:ascii="Arial Narrow" w:hAnsi="Arial Narrow"/>
          <w:b/>
          <w:bCs/>
        </w:rPr>
        <w:t>MOIN Filmförderung Hamburg Schleswig-Holstein</w:t>
      </w:r>
    </w:p>
    <w:p w14:paraId="40930084" w14:textId="77777777" w:rsidR="00E402EC" w:rsidRPr="00F05873" w:rsidRDefault="00F96E08">
      <w:pPr>
        <w:spacing w:after="120"/>
        <w:jc w:val="both"/>
        <w:rPr>
          <w:rStyle w:val="Ohne"/>
          <w:rFonts w:ascii="Arial Narrow" w:eastAsia="Arial Narrow" w:hAnsi="Arial Narrow" w:cs="Arial Narrow"/>
          <w:b/>
          <w:bCs/>
        </w:rPr>
      </w:pP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hAnsi="Arial Narrow"/>
          <w:b/>
          <w:bCs/>
        </w:rPr>
        <w:t>Medien- und Filmgesellschaft</w:t>
      </w:r>
      <w:r w:rsidRPr="00F05873">
        <w:rPr>
          <w:rStyle w:val="Ohne"/>
          <w:rFonts w:ascii="Arial Narrow" w:hAnsi="Arial Narrow"/>
        </w:rPr>
        <w:t xml:space="preserve"> </w:t>
      </w:r>
      <w:r w:rsidRPr="00F05873">
        <w:rPr>
          <w:rStyle w:val="Ohne"/>
          <w:rFonts w:ascii="Arial Narrow" w:hAnsi="Arial Narrow"/>
          <w:b/>
          <w:bCs/>
        </w:rPr>
        <w:t>Baden-Württemberg</w:t>
      </w:r>
    </w:p>
    <w:p w14:paraId="62879FEB" w14:textId="77777777" w:rsidR="00E402EC" w:rsidRPr="00F05873" w:rsidRDefault="00F96E08">
      <w:pPr>
        <w:spacing w:after="120"/>
        <w:jc w:val="both"/>
        <w:rPr>
          <w:rStyle w:val="Ohne"/>
          <w:rFonts w:ascii="Arial Narrow" w:eastAsia="Arial Narrow" w:hAnsi="Arial Narrow" w:cs="Arial Narrow"/>
          <w:b/>
          <w:bCs/>
        </w:rPr>
      </w:pP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t>Mitteldeutsche Medienf</w:t>
      </w:r>
      <w:r w:rsidRPr="00F05873">
        <w:rPr>
          <w:rStyle w:val="Ohne"/>
          <w:rFonts w:ascii="Arial Narrow" w:hAnsi="Arial Narrow"/>
          <w:b/>
          <w:bCs/>
        </w:rPr>
        <w:t>örderung</w:t>
      </w:r>
    </w:p>
    <w:p w14:paraId="080EDDA8" w14:textId="77777777" w:rsidR="00E402EC" w:rsidRPr="00F05873" w:rsidRDefault="00F96E08">
      <w:pPr>
        <w:spacing w:after="120"/>
        <w:jc w:val="both"/>
        <w:rPr>
          <w:rStyle w:val="Ohne"/>
          <w:rFonts w:ascii="Arial Narrow" w:hAnsi="Arial Narrow"/>
          <w:b/>
          <w:bCs/>
        </w:rPr>
      </w:pP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t>Deutscher Filmf</w:t>
      </w:r>
      <w:r w:rsidRPr="00F05873">
        <w:rPr>
          <w:rStyle w:val="Ohne"/>
          <w:rFonts w:ascii="Arial Narrow" w:hAnsi="Arial Narrow"/>
          <w:b/>
          <w:bCs/>
        </w:rPr>
        <w:t>örderfonds</w:t>
      </w:r>
      <w:r w:rsidRPr="00F05873">
        <w:rPr>
          <w:rStyle w:val="scxw81100010"/>
          <w:rFonts w:ascii="Arial Narrow" w:hAnsi="Arial Narrow"/>
        </w:rPr>
        <w:tab/>
      </w:r>
      <w:r w:rsidRPr="00F05873">
        <w:rPr>
          <w:rStyle w:val="scxw81100010"/>
          <w:rFonts w:ascii="Arial Narrow" w:hAnsi="Arial Narrow"/>
        </w:rPr>
        <w:tab/>
      </w:r>
    </w:p>
    <w:p w14:paraId="3D5A1CFF" w14:textId="77777777" w:rsidR="00E402EC" w:rsidRPr="00F05873" w:rsidRDefault="00F96E08">
      <w:pPr>
        <w:spacing w:after="120"/>
        <w:ind w:left="1416" w:firstLine="4"/>
        <w:jc w:val="both"/>
        <w:rPr>
          <w:rStyle w:val="Ohne"/>
          <w:rFonts w:ascii="Arial Narrow" w:eastAsia="Arial Narrow" w:hAnsi="Arial Narrow" w:cs="Arial Narrow"/>
          <w:b/>
          <w:bCs/>
        </w:rPr>
      </w:pPr>
      <w:r w:rsidRPr="00F05873">
        <w:rPr>
          <w:rStyle w:val="Ohne"/>
          <w:rFonts w:ascii="Arial Narrow" w:eastAsia="Arial Narrow" w:hAnsi="Arial Narrow" w:cs="Arial Narrow"/>
          <w:b/>
          <w:bCs/>
        </w:rPr>
        <w:br/>
      </w:r>
    </w:p>
    <w:p w14:paraId="4517277F" w14:textId="77777777" w:rsidR="00E402EC" w:rsidRPr="00F05873" w:rsidRDefault="00F96E08">
      <w:pPr>
        <w:spacing w:after="120"/>
        <w:jc w:val="both"/>
        <w:rPr>
          <w:rStyle w:val="Ohne"/>
          <w:rFonts w:ascii="Arial Narrow" w:eastAsia="Arial Narrow" w:hAnsi="Arial Narrow" w:cs="Arial Narrow"/>
          <w:b/>
          <w:bCs/>
          <w:color w:val="FF0000"/>
          <w:u w:val="single" w:color="FF0000"/>
        </w:rPr>
      </w:pP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rPr>
        <w:tab/>
      </w:r>
      <w:r w:rsidRPr="00F05873">
        <w:rPr>
          <w:rStyle w:val="Ohne"/>
          <w:rFonts w:ascii="Arial Narrow" w:eastAsia="Arial Narrow" w:hAnsi="Arial Narrow" w:cs="Arial Narrow"/>
          <w:b/>
          <w:bCs/>
          <w:color w:val="FF0000"/>
          <w:u w:color="FF0000"/>
        </w:rPr>
        <w:tab/>
      </w:r>
      <w:r w:rsidRPr="00F05873">
        <w:rPr>
          <w:rStyle w:val="Ohne"/>
          <w:rFonts w:ascii="Arial Narrow" w:eastAsia="Arial Narrow" w:hAnsi="Arial Narrow" w:cs="Arial Narrow"/>
          <w:b/>
          <w:bCs/>
          <w:color w:val="FF0000"/>
          <w:u w:color="FF0000"/>
        </w:rPr>
        <w:tab/>
      </w:r>
      <w:r w:rsidRPr="00F05873">
        <w:rPr>
          <w:rStyle w:val="Ohne"/>
          <w:rFonts w:ascii="Arial Narrow" w:eastAsia="Arial Narrow" w:hAnsi="Arial Narrow" w:cs="Arial Narrow"/>
          <w:b/>
          <w:bCs/>
          <w:color w:val="FF0000"/>
          <w:u w:color="FF0000"/>
        </w:rPr>
        <w:tab/>
      </w:r>
    </w:p>
    <w:p w14:paraId="24530A35" w14:textId="77777777" w:rsidR="00E402EC" w:rsidRPr="00F05873" w:rsidRDefault="00E402EC">
      <w:pPr>
        <w:spacing w:after="120" w:line="300" w:lineRule="atLeast"/>
        <w:jc w:val="both"/>
        <w:rPr>
          <w:rStyle w:val="Ohne"/>
          <w:rFonts w:ascii="Arial Narrow" w:eastAsia="Arial Narrow" w:hAnsi="Arial Narrow" w:cs="Arial Narrow"/>
          <w:b/>
          <w:bCs/>
          <w:u w:val="single"/>
        </w:rPr>
      </w:pPr>
    </w:p>
    <w:p w14:paraId="20BB4948" w14:textId="77777777" w:rsidR="00E402EC" w:rsidRPr="00F05873" w:rsidRDefault="00E402EC">
      <w:pPr>
        <w:spacing w:after="120" w:line="300" w:lineRule="atLeast"/>
        <w:jc w:val="both"/>
        <w:rPr>
          <w:rStyle w:val="Ohne"/>
          <w:rFonts w:ascii="Arial Narrow" w:eastAsia="Arial Narrow" w:hAnsi="Arial Narrow" w:cs="Arial Narrow"/>
          <w:b/>
          <w:bCs/>
        </w:rPr>
      </w:pPr>
    </w:p>
    <w:p w14:paraId="4BF70135" w14:textId="77777777" w:rsidR="00E402EC" w:rsidRPr="00F05873" w:rsidRDefault="00E402EC">
      <w:pPr>
        <w:spacing w:after="120" w:line="300" w:lineRule="atLeast"/>
        <w:jc w:val="both"/>
        <w:rPr>
          <w:rStyle w:val="Ohne"/>
          <w:rFonts w:ascii="Arial Narrow" w:eastAsia="Arial Narrow" w:hAnsi="Arial Narrow" w:cs="Arial Narrow"/>
          <w:b/>
          <w:bCs/>
        </w:rPr>
      </w:pPr>
    </w:p>
    <w:p w14:paraId="5DF634FB" w14:textId="77777777" w:rsidR="00E402EC" w:rsidRPr="00F05873" w:rsidRDefault="00F96E08" w:rsidP="002953AE">
      <w:pPr>
        <w:spacing w:line="276" w:lineRule="auto"/>
        <w:jc w:val="both"/>
        <w:rPr>
          <w:rFonts w:ascii="Arial Narrow" w:hAnsi="Arial Narrow"/>
        </w:rPr>
      </w:pPr>
      <w:r w:rsidRPr="00F05873">
        <w:rPr>
          <w:rStyle w:val="scxw81100010"/>
          <w:rFonts w:ascii="Arial Narrow" w:eastAsia="Arial Unicode MS" w:hAnsi="Arial Narrow" w:cs="Arial Unicode MS"/>
        </w:rPr>
        <w:br w:type="page"/>
      </w:r>
    </w:p>
    <w:p w14:paraId="55B5BFBC" w14:textId="43217C2E" w:rsidR="002953AE" w:rsidRDefault="002953AE" w:rsidP="002953AE">
      <w:pPr>
        <w:spacing w:line="276" w:lineRule="auto"/>
        <w:jc w:val="both"/>
        <w:rPr>
          <w:rStyle w:val="Ohne"/>
          <w:rFonts w:ascii="Arial Narrow" w:hAnsi="Arial Narrow"/>
          <w:b/>
          <w:bCs/>
          <w:u w:val="single"/>
        </w:rPr>
      </w:pPr>
      <w:r>
        <w:rPr>
          <w:rStyle w:val="Ohne"/>
          <w:rFonts w:ascii="Arial Narrow" w:hAnsi="Arial Narrow"/>
          <w:b/>
          <w:bCs/>
          <w:u w:val="single"/>
        </w:rPr>
        <w:lastRenderedPageBreak/>
        <w:t>Synopsis</w:t>
      </w:r>
    </w:p>
    <w:p w14:paraId="45E2A8E1" w14:textId="79234FF4" w:rsidR="00687E73" w:rsidRDefault="002953AE" w:rsidP="00687E73">
      <w:pPr>
        <w:spacing w:line="276" w:lineRule="auto"/>
        <w:rPr>
          <w:rFonts w:ascii="Calibri" w:eastAsia="Times New Roman" w:hAnsi="Calibri" w:cs="Calibri"/>
          <w:sz w:val="24"/>
          <w:szCs w:val="24"/>
        </w:rPr>
      </w:pPr>
      <w:r>
        <w:rPr>
          <w:rStyle w:val="normaltextrun"/>
          <w:rFonts w:asciiTheme="minorHAnsi" w:hAnsiTheme="minorHAnsi" w:cstheme="minorHAnsi"/>
          <w:b/>
          <w:bCs/>
        </w:rPr>
        <w:br/>
      </w:r>
      <w:r w:rsidR="00687E73" w:rsidRPr="00687E73">
        <w:rPr>
          <w:rStyle w:val="Ohne"/>
          <w:rFonts w:ascii="Arial Narrow" w:hAnsi="Arial Narrow"/>
        </w:rPr>
        <w:t xml:space="preserve">Willi hat schon viele Reisen unternommen, aber wohl kaum eine mit einem so schillernden Ziel wie bei dieser: Er will eintauchen in die vielgestaltige, farbige und faszinierende Welt der Amphibien, eine Welt, in der es Frösche gibt, die knallbunt oder durchsichtig sind, solche, die fliegen können, ihren Artgenossen </w:t>
      </w:r>
      <w:proofErr w:type="spellStart"/>
      <w:r w:rsidR="00687E73" w:rsidRPr="00687E73">
        <w:rPr>
          <w:rStyle w:val="Ohne"/>
          <w:rFonts w:ascii="Arial Narrow" w:hAnsi="Arial Narrow"/>
        </w:rPr>
        <w:t>Winkzeichen</w:t>
      </w:r>
      <w:proofErr w:type="spellEnd"/>
      <w:r w:rsidR="00687E73" w:rsidRPr="00687E73">
        <w:rPr>
          <w:rStyle w:val="Ohne"/>
          <w:rFonts w:ascii="Arial Narrow" w:hAnsi="Arial Narrow"/>
        </w:rPr>
        <w:t xml:space="preserve"> geben, ihre Jungen im Maul großziehen, oder selbst die Sonnencreme produzieren, mit der sie sich dann einreiben. </w:t>
      </w:r>
      <w:r w:rsidR="00687E73">
        <w:rPr>
          <w:rStyle w:val="Ohne"/>
          <w:rFonts w:ascii="Arial Narrow" w:hAnsi="Arial Narrow"/>
        </w:rPr>
        <w:br/>
      </w:r>
      <w:r w:rsidR="00687E73" w:rsidRPr="00687E73">
        <w:rPr>
          <w:rStyle w:val="Ohne"/>
          <w:rFonts w:ascii="Arial Narrow" w:hAnsi="Arial Narrow"/>
        </w:rPr>
        <w:t>Angestiftet haben ihn zu dieser Reise die 1</w:t>
      </w:r>
      <w:r w:rsidR="00687E73">
        <w:rPr>
          <w:rStyle w:val="Ohne"/>
          <w:rFonts w:ascii="Arial Narrow" w:hAnsi="Arial Narrow"/>
        </w:rPr>
        <w:t>1</w:t>
      </w:r>
      <w:r w:rsidR="00687E73" w:rsidRPr="00687E73">
        <w:rPr>
          <w:rStyle w:val="Ohne"/>
          <w:rFonts w:ascii="Arial Narrow" w:hAnsi="Arial Narrow"/>
        </w:rPr>
        <w:t xml:space="preserve">-jährige Luna und deren Oma, eine geheimnisvolle alte Dame und Amphibienforscherin. </w:t>
      </w:r>
      <w:r w:rsidR="00687E73" w:rsidRPr="00F05873">
        <w:rPr>
          <w:rStyle w:val="Ohne"/>
          <w:rFonts w:ascii="Arial Narrow" w:hAnsi="Arial Narrow"/>
        </w:rPr>
        <w:t>In deren mit alten Folianten und ausgestopften Tieren vollgestelltem Büro im Naturkundemuseum hat er auch von der Wunderkröte „</w:t>
      </w:r>
      <w:proofErr w:type="spellStart"/>
      <w:r w:rsidR="00687E73" w:rsidRPr="00F05873">
        <w:rPr>
          <w:rStyle w:val="Ohne"/>
          <w:rFonts w:ascii="Arial Narrow" w:hAnsi="Arial Narrow"/>
        </w:rPr>
        <w:t>Bufo</w:t>
      </w:r>
      <w:proofErr w:type="spellEnd"/>
      <w:r w:rsidR="00687E73" w:rsidRPr="00F05873">
        <w:rPr>
          <w:rStyle w:val="Ohne"/>
          <w:rFonts w:ascii="Arial Narrow" w:hAnsi="Arial Narrow"/>
        </w:rPr>
        <w:t xml:space="preserve"> </w:t>
      </w:r>
      <w:proofErr w:type="spellStart"/>
      <w:r w:rsidR="00687E73" w:rsidRPr="00F05873">
        <w:rPr>
          <w:rStyle w:val="Ohne"/>
          <w:rFonts w:ascii="Arial Narrow" w:hAnsi="Arial Narrow"/>
        </w:rPr>
        <w:t>Magicus</w:t>
      </w:r>
      <w:proofErr w:type="spellEnd"/>
      <w:r w:rsidR="00687E73" w:rsidRPr="00F05873">
        <w:rPr>
          <w:rStyle w:val="Ohne"/>
          <w:rFonts w:ascii="Arial Narrow" w:hAnsi="Arial Narrow"/>
        </w:rPr>
        <w:t xml:space="preserve">“ gelesen, die uralt und weise ist, ein Tier, das Lunas Oma irgendwie </w:t>
      </w:r>
      <w:proofErr w:type="gramStart"/>
      <w:r w:rsidR="00687E73" w:rsidRPr="00F05873">
        <w:rPr>
          <w:rStyle w:val="Ohne"/>
          <w:rFonts w:ascii="Arial Narrow" w:hAnsi="Arial Narrow"/>
        </w:rPr>
        <w:t>ähnlich sieht</w:t>
      </w:r>
      <w:proofErr w:type="gramEnd"/>
      <w:r w:rsidR="00687E73">
        <w:rPr>
          <w:rStyle w:val="Ohne"/>
          <w:rFonts w:ascii="Arial Narrow" w:hAnsi="Arial Narrow"/>
        </w:rPr>
        <w:t>.</w:t>
      </w:r>
      <w:r w:rsidR="00687E73">
        <w:rPr>
          <w:rStyle w:val="Ohne"/>
          <w:rFonts w:ascii="Arial Narrow" w:hAnsi="Arial Narrow"/>
        </w:rPr>
        <w:br/>
      </w:r>
      <w:r w:rsidR="00687E73" w:rsidRPr="00687E73">
        <w:rPr>
          <w:rStyle w:val="Ohne"/>
          <w:rFonts w:ascii="Arial Narrow" w:hAnsi="Arial Narrow"/>
        </w:rPr>
        <w:t xml:space="preserve">Während Willi unterwegs ist, spielt sich im Dorf, in dem die beiden leben, ein Drama ab: der Huber-Bauer hat den kleinen Teich, in dem Luna ein Froschbiotop aufgebaut hat, einfach zugeschüttet. Die Frösche konnte Luna retten, aber nun weiß sie nicht, wohin mit ihnen. Luna und Willi fassen den Plan, die Dorfgemeinschaft davon zu überzeugen, dass die Frösche ein Zuhause brauchen. Willis Forschungsreise bekommt nun eine </w:t>
      </w:r>
      <w:proofErr w:type="gramStart"/>
      <w:r w:rsidR="00687E73" w:rsidRPr="00687E73">
        <w:rPr>
          <w:rStyle w:val="Ohne"/>
          <w:rFonts w:ascii="Arial Narrow" w:hAnsi="Arial Narrow"/>
        </w:rPr>
        <w:t>ganz neue</w:t>
      </w:r>
      <w:proofErr w:type="gramEnd"/>
      <w:r w:rsidR="00687E73" w:rsidRPr="00687E73">
        <w:rPr>
          <w:rStyle w:val="Ohne"/>
          <w:rFonts w:ascii="Arial Narrow" w:hAnsi="Arial Narrow"/>
        </w:rPr>
        <w:t xml:space="preserve"> Dringlichkeit: mit seinen Bildern und Geschichten soll er Luna helfen, die Menschen vom Wert der kleinen Tiere zu überzeugen, die weltweit um ihr Überleben kämpfen.</w:t>
      </w:r>
      <w:r w:rsidR="00687E73">
        <w:t xml:space="preserve"> </w:t>
      </w:r>
    </w:p>
    <w:p w14:paraId="495B5C25" w14:textId="2375A7AA" w:rsidR="00E402EC" w:rsidRPr="002953AE" w:rsidRDefault="002953AE" w:rsidP="002953AE">
      <w:pPr>
        <w:pStyle w:val="paragraph"/>
        <w:spacing w:before="0" w:after="0" w:line="276" w:lineRule="auto"/>
        <w:jc w:val="both"/>
        <w:textAlignment w:val="baseline"/>
        <w:rPr>
          <w:rStyle w:val="Ohne"/>
          <w:rFonts w:ascii="Arial Narrow" w:eastAsia="Helvetica Neue" w:hAnsi="Arial Narrow" w:cs="Helvetica Neue"/>
          <w:sz w:val="22"/>
          <w:szCs w:val="22"/>
        </w:rPr>
      </w:pPr>
      <w:r>
        <w:rPr>
          <w:rStyle w:val="Ohne"/>
          <w:rFonts w:ascii="Arial Narrow" w:hAnsi="Arial Narrow"/>
          <w:b/>
          <w:bCs/>
          <w:u w:val="single"/>
        </w:rPr>
        <w:br/>
      </w:r>
      <w:r>
        <w:rPr>
          <w:rStyle w:val="Ohne"/>
          <w:rFonts w:ascii="Arial Narrow" w:hAnsi="Arial Narrow"/>
          <w:b/>
          <w:bCs/>
          <w:u w:val="single"/>
        </w:rPr>
        <w:br/>
      </w:r>
      <w:r w:rsidR="00F96E08" w:rsidRPr="002953AE">
        <w:rPr>
          <w:rStyle w:val="Ohne"/>
          <w:rFonts w:ascii="Arial Narrow" w:hAnsi="Arial Narrow"/>
          <w:b/>
          <w:bCs/>
          <w:sz w:val="22"/>
          <w:szCs w:val="22"/>
          <w:u w:val="single"/>
        </w:rPr>
        <w:t>Über den Film:</w:t>
      </w:r>
    </w:p>
    <w:p w14:paraId="50EAE4E9" w14:textId="77777777" w:rsidR="00E402EC" w:rsidRPr="00F05873" w:rsidRDefault="00E402EC" w:rsidP="008C1D4F">
      <w:pPr>
        <w:spacing w:line="276" w:lineRule="auto"/>
        <w:jc w:val="both"/>
        <w:rPr>
          <w:rStyle w:val="Ohne"/>
          <w:rFonts w:ascii="Arial Narrow" w:eastAsia="Arial Narrow" w:hAnsi="Arial Narrow" w:cs="Arial Narrow"/>
          <w:b/>
          <w:bCs/>
          <w:u w:val="single"/>
        </w:rPr>
      </w:pPr>
    </w:p>
    <w:p w14:paraId="5E5CA6F1" w14:textId="76F4FC1C" w:rsidR="00E402EC" w:rsidRPr="00F05873" w:rsidRDefault="00F96E08" w:rsidP="008C1D4F">
      <w:pPr>
        <w:spacing w:line="276" w:lineRule="auto"/>
        <w:jc w:val="both"/>
        <w:rPr>
          <w:rStyle w:val="Ohne"/>
          <w:rFonts w:ascii="Arial Narrow" w:eastAsia="Arial Narrow" w:hAnsi="Arial Narrow" w:cs="Arial Narrow"/>
        </w:rPr>
      </w:pPr>
      <w:r w:rsidRPr="00F05873">
        <w:rPr>
          <w:rStyle w:val="Ohne"/>
          <w:rFonts w:ascii="Arial Narrow" w:hAnsi="Arial Narrow"/>
        </w:rPr>
        <w:t>In</w:t>
      </w:r>
      <w:r w:rsidRPr="00F05873">
        <w:rPr>
          <w:rStyle w:val="Ohne"/>
          <w:rFonts w:ascii="Arial Narrow" w:hAnsi="Arial Narrow"/>
          <w:b/>
          <w:bCs/>
        </w:rPr>
        <w:t xml:space="preserve"> WILLI UND DIE WUNDERKRÖTE</w:t>
      </w:r>
      <w:r w:rsidRPr="00F05873">
        <w:rPr>
          <w:rStyle w:val="Ohne"/>
          <w:rFonts w:ascii="Arial Narrow" w:hAnsi="Arial Narrow"/>
        </w:rPr>
        <w:t xml:space="preserve"> begibt sich </w:t>
      </w:r>
      <w:r w:rsidRPr="00F05873">
        <w:rPr>
          <w:rStyle w:val="Ohne"/>
          <w:rFonts w:ascii="Arial Narrow" w:hAnsi="Arial Narrow"/>
          <w:b/>
          <w:bCs/>
        </w:rPr>
        <w:t xml:space="preserve">Willi Weitzel </w:t>
      </w:r>
      <w:r w:rsidRPr="00F05873">
        <w:rPr>
          <w:rStyle w:val="Ohne"/>
          <w:rFonts w:ascii="Arial Narrow" w:hAnsi="Arial Narrow"/>
        </w:rPr>
        <w:t>auf eine abenteuerliche Reise durch Ägypten, Bolivien und Panama, um die Lebensräume von Fröschen zu erforschen. Angestiftet hat ihn seine 11-ja</w:t>
      </w:r>
      <w:r w:rsidRPr="00F05873">
        <w:rPr>
          <w:rStyle w:val="Ohne"/>
          <w:rFonts w:ascii="Arial" w:eastAsia="Arial Unicode MS" w:hAnsi="Arial" w:cs="Arial"/>
        </w:rPr>
        <w:t>̈</w:t>
      </w:r>
      <w:r w:rsidRPr="00F05873">
        <w:rPr>
          <w:rStyle w:val="Ohne"/>
          <w:rFonts w:ascii="Arial Narrow" w:hAnsi="Arial Narrow"/>
        </w:rPr>
        <w:t>hrige Nachbarin Luna (Ellis Drews), die um den Froschteich in ihrem Dorf k</w:t>
      </w:r>
      <w:r w:rsidR="008C1D4F">
        <w:rPr>
          <w:rStyle w:val="Ohne"/>
          <w:rFonts w:ascii="Arial" w:eastAsia="Arial Unicode MS" w:hAnsi="Arial" w:cs="Arial"/>
        </w:rPr>
        <w:t>ä</w:t>
      </w:r>
      <w:r w:rsidRPr="00F05873">
        <w:rPr>
          <w:rStyle w:val="Ohne"/>
          <w:rFonts w:ascii="Arial Narrow" w:hAnsi="Arial Narrow"/>
        </w:rPr>
        <w:t>mpft. So steht der scheinbar unbedeutende, kleine Teich im Zentrum der großen Fragen von Naturschutz, Nachhaltigkeit und der Kraft gemeinschaftlichen Handelns.</w:t>
      </w:r>
    </w:p>
    <w:p w14:paraId="237D65C3" w14:textId="77777777" w:rsidR="00E402EC" w:rsidRPr="00F05873" w:rsidRDefault="00E402EC" w:rsidP="008C1D4F">
      <w:pPr>
        <w:spacing w:line="276" w:lineRule="auto"/>
        <w:jc w:val="both"/>
        <w:rPr>
          <w:rStyle w:val="Ohne"/>
          <w:rFonts w:ascii="Arial Narrow" w:eastAsia="Arial Narrow" w:hAnsi="Arial Narrow" w:cs="Arial Narrow"/>
        </w:rPr>
      </w:pPr>
    </w:p>
    <w:p w14:paraId="1CB5A722" w14:textId="77777777" w:rsidR="00E402EC" w:rsidRPr="00F05873" w:rsidRDefault="00F96E08" w:rsidP="008C1D4F">
      <w:pPr>
        <w:spacing w:line="276" w:lineRule="auto"/>
        <w:jc w:val="both"/>
        <w:rPr>
          <w:rStyle w:val="Ohne"/>
          <w:rFonts w:ascii="Arial Narrow" w:eastAsia="Arial Narrow" w:hAnsi="Arial Narrow" w:cs="Arial Narrow"/>
        </w:rPr>
      </w:pPr>
      <w:r w:rsidRPr="00F05873">
        <w:rPr>
          <w:rStyle w:val="Ohne"/>
          <w:rFonts w:ascii="Arial Narrow" w:hAnsi="Arial Narrow"/>
        </w:rPr>
        <w:t xml:space="preserve">In </w:t>
      </w:r>
      <w:r w:rsidRPr="00F05873">
        <w:rPr>
          <w:rStyle w:val="Ohne"/>
          <w:rFonts w:ascii="Arial Narrow" w:hAnsi="Arial Narrow"/>
          <w:b/>
          <w:bCs/>
        </w:rPr>
        <w:t>WILLI UND DIE WUNDERKRÖTE</w:t>
      </w:r>
      <w:r w:rsidRPr="00F05873">
        <w:rPr>
          <w:rStyle w:val="Ohne"/>
          <w:rFonts w:ascii="Arial Narrow" w:hAnsi="Arial Narrow"/>
        </w:rPr>
        <w:t xml:space="preserve"> bringt Willi einem jungen Publikum nicht nur die Bedeutung der (realen) Amphibienwelt nahe, sondern es wird auch die fiktionale Geschichte eines Mädchens erzählt, das sich nicht einschüchtern lässt, für eine Sache kämpft und mit ihrer Überzeugungskraft und ihrer Hartnäckigkeit ihre Dorfnachbarn zu überzeugen versucht. Luna steht damit für eine Generation von Kindern &amp; Jugendlichen, die sich früh für ökologische Belange einsetzen und die Erwachsenen mahnen, mit der (Um)Welt sorgsamer umzugehen.</w:t>
      </w:r>
    </w:p>
    <w:p w14:paraId="7FD98D27" w14:textId="77777777" w:rsidR="00E402EC" w:rsidRPr="00F05873" w:rsidRDefault="00E402EC" w:rsidP="008C1D4F">
      <w:pPr>
        <w:spacing w:line="276" w:lineRule="auto"/>
        <w:jc w:val="both"/>
        <w:rPr>
          <w:rStyle w:val="Ohne"/>
          <w:rFonts w:ascii="Arial Narrow" w:eastAsia="Arial Narrow" w:hAnsi="Arial Narrow" w:cs="Arial Narrow"/>
        </w:rPr>
      </w:pPr>
    </w:p>
    <w:p w14:paraId="58090E26" w14:textId="0D08CCE8" w:rsidR="00E402EC" w:rsidRPr="00F05873" w:rsidRDefault="00F96E08" w:rsidP="002953AE">
      <w:pPr>
        <w:spacing w:line="276" w:lineRule="auto"/>
        <w:jc w:val="both"/>
        <w:rPr>
          <w:rStyle w:val="Ohne"/>
          <w:rFonts w:ascii="Arial Narrow" w:eastAsia="Gill Sans" w:hAnsi="Arial Narrow" w:cs="Gill Sans"/>
          <w:sz w:val="18"/>
          <w:szCs w:val="18"/>
        </w:rPr>
      </w:pPr>
      <w:r w:rsidRPr="00F05873">
        <w:rPr>
          <w:rStyle w:val="Ohne"/>
          <w:rFonts w:ascii="Arial Narrow" w:hAnsi="Arial Narrow"/>
          <w:b/>
          <w:bCs/>
        </w:rPr>
        <w:t>WILLI UND DIE WUNDERKRÖTE</w:t>
      </w:r>
      <w:r w:rsidRPr="00F05873">
        <w:rPr>
          <w:rStyle w:val="Ohne"/>
          <w:rFonts w:ascii="Arial Narrow" w:hAnsi="Arial Narrow"/>
        </w:rPr>
        <w:t xml:space="preserve"> ist eine Produktion von </w:t>
      </w:r>
      <w:proofErr w:type="spellStart"/>
      <w:r w:rsidRPr="00F05873">
        <w:rPr>
          <w:rStyle w:val="Ohne"/>
          <w:rFonts w:ascii="Arial Narrow" w:hAnsi="Arial Narrow"/>
        </w:rPr>
        <w:t>Filmtank</w:t>
      </w:r>
      <w:proofErr w:type="spellEnd"/>
      <w:r w:rsidRPr="00F05873">
        <w:rPr>
          <w:rStyle w:val="Ohne"/>
          <w:rFonts w:ascii="Arial Narrow" w:hAnsi="Arial Narrow"/>
        </w:rPr>
        <w:t xml:space="preserve"> und Interactive Media </w:t>
      </w:r>
      <w:proofErr w:type="spellStart"/>
      <w:r w:rsidRPr="00F05873">
        <w:rPr>
          <w:rStyle w:val="Ohne"/>
          <w:rFonts w:ascii="Arial Narrow" w:hAnsi="Arial Narrow"/>
        </w:rPr>
        <w:t>Foundation</w:t>
      </w:r>
      <w:proofErr w:type="spellEnd"/>
      <w:r w:rsidRPr="00F05873">
        <w:rPr>
          <w:rStyle w:val="Ohne"/>
          <w:rFonts w:ascii="Arial Narrow" w:hAnsi="Arial Narrow"/>
        </w:rPr>
        <w:t xml:space="preserve"> (IMF)</w:t>
      </w:r>
      <w:r w:rsidR="008C1D4F">
        <w:rPr>
          <w:rStyle w:val="Ohne"/>
          <w:rFonts w:ascii="Arial Narrow" w:hAnsi="Arial Narrow"/>
        </w:rPr>
        <w:t>,</w:t>
      </w:r>
      <w:r w:rsidRPr="00F05873">
        <w:rPr>
          <w:rStyle w:val="Ohne"/>
          <w:rFonts w:ascii="Arial Narrow" w:hAnsi="Arial Narrow"/>
        </w:rPr>
        <w:t xml:space="preserve"> gefördert mit Mitteln von MOIN Filmförderung Hamburg Schleswig-Holstein, Medien- und Filmgesellschaft Baden-Württemberg, Mitteldeutscher Medienförderung und dem DFFF. Der Film entstand in Zusammenarbeit mit </w:t>
      </w:r>
      <w:proofErr w:type="spellStart"/>
      <w:r w:rsidRPr="00F05873">
        <w:rPr>
          <w:rStyle w:val="Ohne"/>
          <w:rFonts w:ascii="Arial Narrow" w:hAnsi="Arial Narrow"/>
        </w:rPr>
        <w:t>Frogs</w:t>
      </w:r>
      <w:proofErr w:type="spellEnd"/>
      <w:r w:rsidRPr="00F05873">
        <w:rPr>
          <w:rStyle w:val="Ohne"/>
          <w:rFonts w:ascii="Arial Narrow" w:hAnsi="Arial Narrow"/>
        </w:rPr>
        <w:t xml:space="preserve"> &amp; Friends, ein gemeinnütziger Verein, der sich für Amphibien einsetzt.</w:t>
      </w:r>
      <w:r w:rsidRPr="00F05873">
        <w:rPr>
          <w:rStyle w:val="Ohne"/>
          <w:rFonts w:ascii="Arial Narrow" w:hAnsi="Arial Narrow"/>
          <w:sz w:val="18"/>
          <w:szCs w:val="18"/>
        </w:rPr>
        <w:t> </w:t>
      </w:r>
    </w:p>
    <w:p w14:paraId="71D38A2A" w14:textId="77777777" w:rsidR="00E402EC" w:rsidRPr="00F05873" w:rsidRDefault="00F96E08" w:rsidP="008C1D4F">
      <w:pPr>
        <w:spacing w:line="276" w:lineRule="auto"/>
        <w:jc w:val="both"/>
        <w:rPr>
          <w:rStyle w:val="Ohne"/>
          <w:rFonts w:ascii="Arial Narrow" w:eastAsia="Arial Narrow" w:hAnsi="Arial Narrow" w:cs="Arial Narrow"/>
        </w:rPr>
      </w:pPr>
      <w:r w:rsidRPr="00F05873">
        <w:rPr>
          <w:rStyle w:val="Ohne"/>
          <w:rFonts w:ascii="Arial Narrow" w:eastAsia="Arial Narrow" w:hAnsi="Arial Narrow" w:cs="Arial Narrow"/>
        </w:rPr>
        <w:br/>
        <w:t xml:space="preserve"> </w:t>
      </w:r>
      <w:r w:rsidRPr="00F05873">
        <w:rPr>
          <w:rStyle w:val="scxw81100010"/>
          <w:rFonts w:ascii="Arial Narrow" w:hAnsi="Arial Narrow"/>
        </w:rPr>
        <w:br/>
      </w:r>
      <w:r w:rsidRPr="00F05873">
        <w:rPr>
          <w:rStyle w:val="Ohne"/>
          <w:rFonts w:ascii="Arial Narrow" w:hAnsi="Arial Narrow"/>
          <w:b/>
          <w:bCs/>
          <w:u w:val="single"/>
        </w:rPr>
        <w:t>Über Willi Weitzel:</w:t>
      </w:r>
      <w:r w:rsidRPr="00F05873">
        <w:rPr>
          <w:rStyle w:val="Ohne"/>
          <w:rFonts w:ascii="Arial Narrow" w:hAnsi="Arial Narrow"/>
          <w:b/>
          <w:bCs/>
        </w:rPr>
        <w:t xml:space="preserve"> </w:t>
      </w:r>
    </w:p>
    <w:p w14:paraId="5B6851E3" w14:textId="77777777" w:rsidR="00E402EC" w:rsidRPr="00F05873" w:rsidRDefault="00E402EC" w:rsidP="008C1D4F">
      <w:pPr>
        <w:spacing w:line="276" w:lineRule="auto"/>
        <w:jc w:val="both"/>
        <w:rPr>
          <w:rStyle w:val="Ohne"/>
          <w:rFonts w:ascii="Arial Narrow" w:eastAsia="Arial Narrow" w:hAnsi="Arial Narrow" w:cs="Arial Narrow"/>
        </w:rPr>
      </w:pPr>
    </w:p>
    <w:p w14:paraId="4C1A4935" w14:textId="77777777" w:rsidR="00E402EC" w:rsidRPr="00F05873" w:rsidRDefault="00F96E08" w:rsidP="008C1D4F">
      <w:pPr>
        <w:spacing w:line="276" w:lineRule="auto"/>
        <w:jc w:val="both"/>
        <w:rPr>
          <w:rStyle w:val="Ohne"/>
          <w:rFonts w:ascii="Arial Narrow" w:eastAsia="Arial Narrow" w:hAnsi="Arial Narrow" w:cs="Arial Narrow"/>
        </w:rPr>
      </w:pPr>
      <w:r w:rsidRPr="00F05873">
        <w:rPr>
          <w:rStyle w:val="Ohne"/>
          <w:rFonts w:ascii="Arial Narrow" w:hAnsi="Arial Narrow"/>
        </w:rPr>
        <w:t xml:space="preserve">Jedes Kind kennt Willi Weitzel, Reporter, Moderator, Welterforscher und Abenteurer. Seit 2001 moderierte er die Wissens-Sendung „Willi wills wissen“ für den Bayerischen Rundfunk und </w:t>
      </w:r>
      <w:proofErr w:type="spellStart"/>
      <w:r w:rsidRPr="00F05873">
        <w:rPr>
          <w:rStyle w:val="Ohne"/>
          <w:rFonts w:ascii="Arial Narrow" w:hAnsi="Arial Narrow"/>
        </w:rPr>
        <w:t>KiKA</w:t>
      </w:r>
      <w:proofErr w:type="spellEnd"/>
      <w:r w:rsidRPr="00F05873">
        <w:rPr>
          <w:rStyle w:val="Ohne"/>
          <w:rFonts w:ascii="Arial Narrow" w:hAnsi="Arial Narrow"/>
        </w:rPr>
        <w:t>, für die er in der ganzen Welt unterwegs war und unter anderem mit dem Bayerischen Fernsehpreis und dem Adolf Grimme-Preis ausgezeichnet wurde. 2009 folgte sein erster Kinofilm WILLI UND DIE WUNDER DIESER WELT, der rund 450.000 Besucher begeisterte, sowie weitere TV-Sendungen. Seine Bühnenshows sind seit Jahren ein Dauerbrenner.</w:t>
      </w:r>
    </w:p>
    <w:p w14:paraId="277744A1" w14:textId="77777777" w:rsidR="00E402EC" w:rsidRPr="00F05873" w:rsidRDefault="00E402EC" w:rsidP="008C1D4F">
      <w:pPr>
        <w:spacing w:line="276" w:lineRule="auto"/>
        <w:jc w:val="both"/>
        <w:rPr>
          <w:rStyle w:val="Ohne"/>
          <w:rFonts w:ascii="Arial Narrow" w:eastAsia="Arial Narrow" w:hAnsi="Arial Narrow" w:cs="Arial Narrow"/>
        </w:rPr>
      </w:pPr>
    </w:p>
    <w:p w14:paraId="2590AE2E" w14:textId="77777777" w:rsidR="00E402EC" w:rsidRPr="00F05873" w:rsidRDefault="00F96E08" w:rsidP="002953AE">
      <w:pPr>
        <w:spacing w:line="276" w:lineRule="auto"/>
        <w:jc w:val="both"/>
        <w:rPr>
          <w:rStyle w:val="Ohne"/>
          <w:rFonts w:ascii="Arial Narrow" w:eastAsia="Arial Narrow" w:hAnsi="Arial Narrow" w:cs="Arial Narrow"/>
        </w:rPr>
      </w:pPr>
      <w:r w:rsidRPr="00F05873">
        <w:rPr>
          <w:rStyle w:val="Ohne"/>
          <w:rFonts w:ascii="Arial Narrow" w:hAnsi="Arial Narrow"/>
        </w:rPr>
        <w:t xml:space="preserve">Mit </w:t>
      </w:r>
      <w:r w:rsidRPr="00F05873">
        <w:rPr>
          <w:rStyle w:val="Ohne"/>
          <w:rFonts w:ascii="Arial Narrow" w:hAnsi="Arial Narrow"/>
          <w:b/>
          <w:bCs/>
        </w:rPr>
        <w:t>WILLI UND DIE WUNDERKRÖTE</w:t>
      </w:r>
      <w:r w:rsidRPr="00F05873">
        <w:rPr>
          <w:rStyle w:val="Ohne"/>
          <w:rFonts w:ascii="Arial Narrow" w:hAnsi="Arial Narrow"/>
        </w:rPr>
        <w:t xml:space="preserve"> entsteht nun sein zweiter Kinofilm, mit dem er, am Beispiel der Amphibien, den Zuschauern die großen Zusammenhänge um Naturschutz, Nachhaltigkeit und gemeinschaftliches Handeln erfahrbar macht.</w:t>
      </w:r>
    </w:p>
    <w:p w14:paraId="3A76DE72" w14:textId="0C57A8A9" w:rsidR="00E402EC" w:rsidRDefault="00E402EC" w:rsidP="008C1D4F">
      <w:pPr>
        <w:spacing w:line="276" w:lineRule="auto"/>
        <w:jc w:val="both"/>
        <w:rPr>
          <w:rStyle w:val="Ohne"/>
          <w:rFonts w:ascii="Arial Narrow" w:eastAsia="Arial Narrow" w:hAnsi="Arial Narrow" w:cs="Arial Narrow"/>
          <w:b/>
          <w:bCs/>
          <w:u w:val="single"/>
        </w:rPr>
      </w:pPr>
    </w:p>
    <w:p w14:paraId="7D409D0B" w14:textId="0878CF34" w:rsidR="00E402EC" w:rsidRDefault="00F96E08" w:rsidP="008C1D4F">
      <w:pPr>
        <w:spacing w:line="276" w:lineRule="auto"/>
        <w:jc w:val="both"/>
        <w:rPr>
          <w:rStyle w:val="Ohne"/>
          <w:rFonts w:ascii="Arial Narrow" w:hAnsi="Arial Narrow"/>
          <w:b/>
          <w:bCs/>
          <w:u w:val="single"/>
        </w:rPr>
      </w:pPr>
      <w:r w:rsidRPr="00F05873">
        <w:rPr>
          <w:rStyle w:val="Ohne"/>
          <w:rFonts w:ascii="Arial Narrow" w:hAnsi="Arial Narrow"/>
          <w:b/>
          <w:bCs/>
          <w:u w:val="single"/>
        </w:rPr>
        <w:lastRenderedPageBreak/>
        <w:t>Der Inhalt des Films:</w:t>
      </w:r>
    </w:p>
    <w:p w14:paraId="1DB1A23C" w14:textId="77777777" w:rsidR="008C1D4F" w:rsidRPr="00F05873" w:rsidRDefault="008C1D4F" w:rsidP="002953AE">
      <w:pPr>
        <w:spacing w:line="276" w:lineRule="auto"/>
        <w:jc w:val="both"/>
        <w:rPr>
          <w:rStyle w:val="Ohne"/>
          <w:rFonts w:ascii="Arial Narrow" w:eastAsia="Arial Narrow" w:hAnsi="Arial Narrow" w:cs="Arial Narrow"/>
        </w:rPr>
      </w:pPr>
    </w:p>
    <w:p w14:paraId="4C9FA1EC" w14:textId="1A2DB97E" w:rsidR="00E402EC" w:rsidRDefault="00F96E08" w:rsidP="008C1D4F">
      <w:pPr>
        <w:spacing w:line="276" w:lineRule="auto"/>
        <w:jc w:val="both"/>
        <w:rPr>
          <w:rStyle w:val="Ohne"/>
          <w:rFonts w:ascii="Arial Narrow" w:hAnsi="Arial Narrow"/>
        </w:rPr>
      </w:pPr>
      <w:r w:rsidRPr="00F05873">
        <w:rPr>
          <w:rStyle w:val="Ohne"/>
          <w:rFonts w:ascii="Arial Narrow" w:hAnsi="Arial Narrow"/>
        </w:rPr>
        <w:t>Die elfjährige Luna (Ellis Drews) lebt mit ihrer Mutter (Miriam Stein) in einem kleinen Dorf. Ihre große Leidenschaft sind Frösche. Sie weiß fast alles über sie, beobachtet das Leben dieser Tiere in einem kleinen Teich und in ihrer „</w:t>
      </w:r>
      <w:proofErr w:type="spellStart"/>
      <w:r w:rsidRPr="00F05873">
        <w:rPr>
          <w:rStyle w:val="Ohne"/>
          <w:rFonts w:ascii="Arial Narrow" w:hAnsi="Arial Narrow"/>
        </w:rPr>
        <w:t>Froschungsstation</w:t>
      </w:r>
      <w:proofErr w:type="spellEnd"/>
      <w:r w:rsidRPr="00F05873">
        <w:rPr>
          <w:rStyle w:val="Ohne"/>
          <w:rFonts w:ascii="Arial Narrow" w:hAnsi="Arial Narrow"/>
        </w:rPr>
        <w:t>“ sammelt sie alles, was sie über Frösche finden kann. Diese Begeisterung teilt Luna mit ihrer Großmutter (Suzanne von Borsody), die eine bekannte Expertin für Amphibien ist und in einem Naturkunde-Museum arbeitet.</w:t>
      </w:r>
    </w:p>
    <w:p w14:paraId="6731D915" w14:textId="77777777" w:rsidR="008C1D4F" w:rsidRPr="00F05873" w:rsidRDefault="008C1D4F" w:rsidP="002953AE">
      <w:pPr>
        <w:spacing w:line="276" w:lineRule="auto"/>
        <w:jc w:val="both"/>
        <w:rPr>
          <w:rStyle w:val="Ohne"/>
          <w:rFonts w:ascii="Arial Narrow" w:eastAsia="Arial Narrow" w:hAnsi="Arial Narrow" w:cs="Arial Narrow"/>
        </w:rPr>
      </w:pPr>
    </w:p>
    <w:p w14:paraId="2313ACDC" w14:textId="35837E71" w:rsidR="00E402EC" w:rsidRDefault="00F96E08" w:rsidP="008C1D4F">
      <w:pPr>
        <w:spacing w:line="276" w:lineRule="auto"/>
        <w:jc w:val="both"/>
        <w:rPr>
          <w:rStyle w:val="Ohne"/>
          <w:rFonts w:ascii="Arial Narrow" w:hAnsi="Arial Narrow"/>
        </w:rPr>
      </w:pPr>
      <w:r w:rsidRPr="00F05873">
        <w:rPr>
          <w:rStyle w:val="Ohne"/>
          <w:rFonts w:ascii="Arial Narrow" w:hAnsi="Arial Narrow"/>
        </w:rPr>
        <w:t xml:space="preserve">Doch nicht alle finden Lunas Frosch-Leidenschaft </w:t>
      </w:r>
      <w:proofErr w:type="gramStart"/>
      <w:r w:rsidRPr="00F05873">
        <w:rPr>
          <w:rStyle w:val="Ohne"/>
          <w:rFonts w:ascii="Arial Narrow" w:hAnsi="Arial Narrow"/>
        </w:rPr>
        <w:t>toll</w:t>
      </w:r>
      <w:proofErr w:type="gramEnd"/>
      <w:r w:rsidRPr="00F05873">
        <w:rPr>
          <w:rStyle w:val="Ohne"/>
          <w:rFonts w:ascii="Arial Narrow" w:hAnsi="Arial Narrow"/>
        </w:rPr>
        <w:t xml:space="preserve">: Ihre Mitschüler können gar nicht verstehen, warum sie sich um Frösche und hässliche Kröten kümmert, und dem Bürgermeister Huber (Ferdinand Dörfler) ist Lunas Teich schon lange ein Dorn im Auge. Er will freie Fahrt für seinen dicken Trecker und deshalb den Tümpel, der ihm im Weg ist, zuschütten. </w:t>
      </w:r>
    </w:p>
    <w:p w14:paraId="10968813" w14:textId="77777777" w:rsidR="008C1D4F" w:rsidRPr="00F05873" w:rsidRDefault="008C1D4F" w:rsidP="002953AE">
      <w:pPr>
        <w:spacing w:line="276" w:lineRule="auto"/>
        <w:jc w:val="both"/>
        <w:rPr>
          <w:rStyle w:val="Ohne"/>
          <w:rFonts w:ascii="Arial Narrow" w:eastAsia="Arial Narrow" w:hAnsi="Arial Narrow" w:cs="Arial Narrow"/>
        </w:rPr>
      </w:pPr>
    </w:p>
    <w:p w14:paraId="44DB2A65" w14:textId="28314C63" w:rsidR="00E402EC" w:rsidRDefault="00F96E08" w:rsidP="008C1D4F">
      <w:pPr>
        <w:spacing w:line="276" w:lineRule="auto"/>
        <w:jc w:val="both"/>
        <w:rPr>
          <w:rStyle w:val="Ohne"/>
          <w:rFonts w:ascii="Arial Narrow" w:hAnsi="Arial Narrow"/>
        </w:rPr>
      </w:pPr>
      <w:r w:rsidRPr="00F05873">
        <w:rPr>
          <w:rStyle w:val="Ohne"/>
          <w:rFonts w:ascii="Arial Narrow" w:hAnsi="Arial Narrow"/>
        </w:rPr>
        <w:t xml:space="preserve">Da kommt Willi, ein ehemaliger Schulkamerad des Huber-Bauern, zurück ins Dorf. Luna schüttet ihm ihr Herz aus und überredet Willi, dass sein nächstes Abenteuer sich um Amphibien drehen muss. Willi soll den Leuten erklären, wie aufregend das Leben dieser Tiere ist und wie wichtig es ist, sie zu schützen, denn ihr Lebensraum ist bedroht. </w:t>
      </w:r>
    </w:p>
    <w:p w14:paraId="064C2A8A" w14:textId="77777777" w:rsidR="008C1D4F" w:rsidRPr="00F05873" w:rsidRDefault="008C1D4F" w:rsidP="002953AE">
      <w:pPr>
        <w:spacing w:line="276" w:lineRule="auto"/>
        <w:jc w:val="both"/>
        <w:rPr>
          <w:rStyle w:val="Ohne"/>
          <w:rFonts w:ascii="Arial Narrow" w:eastAsia="Arial Narrow" w:hAnsi="Arial Narrow" w:cs="Arial Narrow"/>
        </w:rPr>
      </w:pPr>
    </w:p>
    <w:p w14:paraId="26F6408E" w14:textId="1E68B284" w:rsidR="00E402EC" w:rsidRDefault="00F96E08" w:rsidP="008C1D4F">
      <w:pPr>
        <w:spacing w:line="276" w:lineRule="auto"/>
        <w:jc w:val="both"/>
        <w:rPr>
          <w:rStyle w:val="Ohne"/>
          <w:rFonts w:ascii="Arial Narrow" w:hAnsi="Arial Narrow"/>
        </w:rPr>
      </w:pPr>
      <w:r w:rsidRPr="00F05873">
        <w:rPr>
          <w:rStyle w:val="Ohne"/>
          <w:rFonts w:ascii="Arial Narrow" w:hAnsi="Arial Narrow"/>
        </w:rPr>
        <w:t xml:space="preserve">Um Willi zu überzeugen, nimmt Luna ihn mit ins Naturkundemuseum zu ihrer Oma. Von Prof. Jones ist Willi mächtig beeindruckt, und als sie ihm auch noch ein altes goldenes Buch von einer Wunderkröte zeigt, steht für Willi fest: Frösche und Kröten sind das Thema für seine nächste Abenteuer. Allerdings wird schnell klar, dass er nach Südamerika reisen muss, denn dort gibt es nicht nur unzählige Frosch- und Krötenarten, er will sich mit Experten vor Ort treffen, die ihm die Welt der Amphibien zeigen und ihm deren Geheimnisse erzählen können. </w:t>
      </w:r>
    </w:p>
    <w:p w14:paraId="31953A2F" w14:textId="77777777" w:rsidR="008C1D4F" w:rsidRPr="00F05873" w:rsidRDefault="008C1D4F" w:rsidP="002953AE">
      <w:pPr>
        <w:spacing w:line="276" w:lineRule="auto"/>
        <w:jc w:val="both"/>
        <w:rPr>
          <w:rStyle w:val="Ohne"/>
          <w:rFonts w:ascii="Arial Narrow" w:eastAsia="Arial Narrow" w:hAnsi="Arial Narrow" w:cs="Arial Narrow"/>
        </w:rPr>
      </w:pPr>
    </w:p>
    <w:p w14:paraId="50175596" w14:textId="54EDACF3" w:rsidR="00E402EC" w:rsidRDefault="00F96E08" w:rsidP="008C1D4F">
      <w:pPr>
        <w:spacing w:line="276" w:lineRule="auto"/>
        <w:jc w:val="both"/>
        <w:rPr>
          <w:rStyle w:val="Ohne"/>
          <w:rFonts w:ascii="Arial Narrow" w:hAnsi="Arial Narrow"/>
        </w:rPr>
      </w:pPr>
      <w:r w:rsidRPr="00F05873">
        <w:rPr>
          <w:rStyle w:val="Ohne"/>
          <w:rFonts w:ascii="Arial Narrow" w:hAnsi="Arial Narrow"/>
        </w:rPr>
        <w:t xml:space="preserve">Während Willi mit einem sehr abenteuerlichen Piloten und einem maroden Flugzeug in den Urwald von Costa Rica fliegt, steht Luna vor einer Katastrophe. Sie filmt mit ihrem Handy, wie der Huber-Bauer ihren Teich zerstört. Sie kann zwar alle Frösche retten und sie bei sich zu Hause im Badezimmer unterbringen, doch da können sie nicht bleiben. In ihrer Sorge um die Frösche postet Luna ihr Video im Internet und bekommt unverhofft Hilfe. Anna (Annika </w:t>
      </w:r>
      <w:proofErr w:type="spellStart"/>
      <w:r w:rsidRPr="00F05873">
        <w:rPr>
          <w:rStyle w:val="Ohne"/>
          <w:rFonts w:ascii="Arial Narrow" w:hAnsi="Arial Narrow"/>
        </w:rPr>
        <w:t>Preil</w:t>
      </w:r>
      <w:proofErr w:type="spellEnd"/>
      <w:r w:rsidRPr="00F05873">
        <w:rPr>
          <w:rStyle w:val="Ohne"/>
          <w:rFonts w:ascii="Arial Narrow" w:hAnsi="Arial Narrow"/>
        </w:rPr>
        <w:t xml:space="preserve"> aus der </w:t>
      </w:r>
      <w:proofErr w:type="spellStart"/>
      <w:r w:rsidRPr="00F05873">
        <w:rPr>
          <w:rStyle w:val="Ohne"/>
          <w:rFonts w:ascii="Arial Narrow" w:hAnsi="Arial Narrow"/>
        </w:rPr>
        <w:t>KiKA</w:t>
      </w:r>
      <w:proofErr w:type="spellEnd"/>
      <w:r w:rsidRPr="00F05873">
        <w:rPr>
          <w:rStyle w:val="Ohne"/>
          <w:rFonts w:ascii="Arial Narrow" w:hAnsi="Arial Narrow"/>
        </w:rPr>
        <w:t xml:space="preserve">-Serie „Anna und die wilden Tiere“) teilt Lunas Video und auf einmal verstehen auch die Kinder im Dorf, warum Luna die Frösche so wichtig sind und helfen ihr bei der Suche nach einem neuen Teich für die Frösche. Sogar Huber-Bauers Sohn Heinrich (Malte Basquiat </w:t>
      </w:r>
      <w:proofErr w:type="spellStart"/>
      <w:r w:rsidRPr="00F05873">
        <w:rPr>
          <w:rStyle w:val="Ohne"/>
          <w:rFonts w:ascii="Arial Narrow" w:hAnsi="Arial Narrow"/>
        </w:rPr>
        <w:t>Comoe</w:t>
      </w:r>
      <w:proofErr w:type="spellEnd"/>
      <w:r w:rsidRPr="00F05873">
        <w:rPr>
          <w:rStyle w:val="Ohne"/>
          <w:rFonts w:ascii="Arial Narrow" w:hAnsi="Arial Narrow"/>
        </w:rPr>
        <w:t>) ist beim „Umzug der Frösche“ in einen neuen Tümpel dabei.</w:t>
      </w:r>
    </w:p>
    <w:p w14:paraId="3D10BB06" w14:textId="77777777" w:rsidR="008C1D4F" w:rsidRPr="00F05873" w:rsidRDefault="008C1D4F" w:rsidP="002953AE">
      <w:pPr>
        <w:spacing w:line="276" w:lineRule="auto"/>
        <w:jc w:val="both"/>
        <w:rPr>
          <w:rStyle w:val="Ohne"/>
          <w:rFonts w:ascii="Arial Narrow" w:eastAsia="Arial Narrow" w:hAnsi="Arial Narrow" w:cs="Arial Narrow"/>
        </w:rPr>
      </w:pPr>
    </w:p>
    <w:p w14:paraId="2A3B38B4" w14:textId="30DF7E68" w:rsidR="00E402EC" w:rsidRPr="00F05873" w:rsidRDefault="00F96E08" w:rsidP="002953AE">
      <w:pPr>
        <w:spacing w:line="276" w:lineRule="auto"/>
        <w:jc w:val="both"/>
        <w:rPr>
          <w:rStyle w:val="Ohne"/>
          <w:rFonts w:ascii="Arial Narrow" w:eastAsia="Arial Narrow" w:hAnsi="Arial Narrow" w:cs="Arial Narrow"/>
        </w:rPr>
      </w:pPr>
      <w:r w:rsidRPr="00F05873">
        <w:rPr>
          <w:rStyle w:val="Ohne"/>
          <w:rFonts w:ascii="Arial Narrow" w:hAnsi="Arial Narrow"/>
        </w:rPr>
        <w:t xml:space="preserve">Alles muss </w:t>
      </w:r>
      <w:proofErr w:type="gramStart"/>
      <w:r w:rsidRPr="00F05873">
        <w:rPr>
          <w:rStyle w:val="Ohne"/>
          <w:rFonts w:ascii="Arial Narrow" w:hAnsi="Arial Narrow"/>
        </w:rPr>
        <w:t>ganz schnell</w:t>
      </w:r>
      <w:proofErr w:type="gramEnd"/>
      <w:r w:rsidRPr="00F05873">
        <w:rPr>
          <w:rStyle w:val="Ohne"/>
          <w:rFonts w:ascii="Arial Narrow" w:hAnsi="Arial Narrow"/>
        </w:rPr>
        <w:t xml:space="preserve"> gehen, denn den Fröschen läuft die Zeit davon: Während Willi sich in Costa Rica durch den Dschungel kämpft, setzt Luna sich zu Hause weiter für die Frösche im Dorf ein. Während Willi einen Forscher kennenlernt, der eine völlig unbekannte Froschart entdeckt hat, findet Luna heraus, dass man eine Menge erreichen kann, wenn die Leute im Dorf zusammenhalten. Luna beschließt mit ihrer Mutter und den anderen Kindern, zur nächsten Gemeinderatssitzung zu gehen, um die Dorfbewohner für ihren Froschteich und den Schutz seiner Bewohner zu gewinnen. Natürlich hätte sie dabei gerne Willi an ihrer Seite, denn ihm würden alle zuhören. </w:t>
      </w:r>
      <w:r w:rsidR="00206B0A">
        <w:rPr>
          <w:rStyle w:val="Ohne"/>
          <w:rFonts w:ascii="Arial Narrow" w:hAnsi="Arial Narrow"/>
        </w:rPr>
        <w:br/>
      </w:r>
      <w:r w:rsidRPr="00F05873">
        <w:rPr>
          <w:rStyle w:val="Ohne"/>
          <w:rFonts w:ascii="Arial Narrow" w:hAnsi="Arial Narrow"/>
        </w:rPr>
        <w:t xml:space="preserve">Willis Forschungsreise bekommt nun eine </w:t>
      </w:r>
      <w:proofErr w:type="gramStart"/>
      <w:r w:rsidRPr="00F05873">
        <w:rPr>
          <w:rStyle w:val="Ohne"/>
          <w:rFonts w:ascii="Arial Narrow" w:hAnsi="Arial Narrow"/>
        </w:rPr>
        <w:t>ganz neue</w:t>
      </w:r>
      <w:proofErr w:type="gramEnd"/>
      <w:r w:rsidRPr="00F05873">
        <w:rPr>
          <w:rStyle w:val="Ohne"/>
          <w:rFonts w:ascii="Arial Narrow" w:hAnsi="Arial Narrow"/>
        </w:rPr>
        <w:t xml:space="preserve"> Dringlichkeit: mit seinen Bildern und Geschichten soll er Luna helfen, die Leute vom Wert der kleinen Tiere zu überzeugen, die weltweit um ihr Überleben kämpfen. </w:t>
      </w:r>
    </w:p>
    <w:p w14:paraId="71995AFD" w14:textId="77777777" w:rsidR="003A50F8" w:rsidRDefault="003A50F8" w:rsidP="008C1D4F">
      <w:pPr>
        <w:spacing w:line="276" w:lineRule="auto"/>
        <w:jc w:val="both"/>
        <w:rPr>
          <w:rStyle w:val="Ohne"/>
          <w:rFonts w:ascii="Arial Narrow" w:hAnsi="Arial Narrow"/>
        </w:rPr>
      </w:pPr>
    </w:p>
    <w:p w14:paraId="3CFB29BB" w14:textId="4B21FAA5" w:rsidR="00E402EC" w:rsidRPr="00F05873" w:rsidRDefault="00F96E08" w:rsidP="002953AE">
      <w:pPr>
        <w:spacing w:line="276" w:lineRule="auto"/>
        <w:jc w:val="both"/>
        <w:rPr>
          <w:rStyle w:val="Ohne"/>
          <w:rFonts w:ascii="Arial Narrow" w:eastAsia="Arial Narrow" w:hAnsi="Arial Narrow" w:cs="Arial Narrow"/>
        </w:rPr>
      </w:pPr>
      <w:r w:rsidRPr="00F05873">
        <w:rPr>
          <w:rStyle w:val="Ohne"/>
          <w:rFonts w:ascii="Arial Narrow" w:hAnsi="Arial Narrow"/>
        </w:rPr>
        <w:t xml:space="preserve">Doch seine Rückreise verzögert sich und so sind die Kinder erstmal auf sich allein gestellt. Während der Huberbauer die Kinder zur Schnecke macht, kommt Lunas Oma zur Unterstützung, und in letzter Minute taucht endlich auch Willi auf. Gemeinsam mit Luna macht er der Gemeinde klar, dass die Frösche gerettet werden müssen: Er erklärt die Zusammenhänge zwischen unserem Leben und dem Leben der Amphibien und so können Luna und Willi die Gemeinde überzeugen und werden mit tosendem Applaus und einem Froschkonzert gefeiert… </w:t>
      </w:r>
    </w:p>
    <w:p w14:paraId="3E3AB28F" w14:textId="77777777" w:rsidR="008A2491" w:rsidRDefault="008A2491" w:rsidP="002953AE">
      <w:pPr>
        <w:spacing w:line="276" w:lineRule="auto"/>
        <w:jc w:val="both"/>
        <w:rPr>
          <w:rStyle w:val="Ohne"/>
          <w:rFonts w:ascii="Arial Narrow" w:eastAsia="Arial Unicode MS" w:hAnsi="Arial Narrow" w:cs="Arial Unicode MS"/>
        </w:rPr>
      </w:pPr>
    </w:p>
    <w:p w14:paraId="0D5DC760" w14:textId="77777777" w:rsidR="008A2491" w:rsidRDefault="008A2491" w:rsidP="002953AE">
      <w:pPr>
        <w:spacing w:line="276" w:lineRule="auto"/>
        <w:jc w:val="both"/>
        <w:rPr>
          <w:rStyle w:val="Ohne"/>
          <w:rFonts w:ascii="Arial Narrow" w:eastAsia="Arial Unicode MS" w:hAnsi="Arial Narrow" w:cs="Arial Unicode MS"/>
        </w:rPr>
      </w:pPr>
    </w:p>
    <w:p w14:paraId="0A7CCAB2" w14:textId="6CE0F682" w:rsidR="00E402EC" w:rsidRPr="00F05873" w:rsidRDefault="002953AE" w:rsidP="002953AE">
      <w:pPr>
        <w:spacing w:line="276" w:lineRule="auto"/>
        <w:jc w:val="both"/>
        <w:rPr>
          <w:rFonts w:ascii="Arial Narrow" w:hAnsi="Arial Narrow"/>
        </w:rPr>
      </w:pPr>
      <w:r>
        <w:rPr>
          <w:rStyle w:val="Ohne"/>
          <w:rFonts w:ascii="Arial Narrow" w:eastAsia="Arial Unicode MS" w:hAnsi="Arial Narrow" w:cs="Arial Unicode MS"/>
        </w:rPr>
        <w:br/>
      </w:r>
    </w:p>
    <w:p w14:paraId="7078C762" w14:textId="7B5D491D" w:rsidR="00E402EC" w:rsidRDefault="00F96E08" w:rsidP="008C1D4F">
      <w:pPr>
        <w:snapToGrid w:val="0"/>
        <w:spacing w:line="276" w:lineRule="auto"/>
        <w:jc w:val="both"/>
        <w:rPr>
          <w:rStyle w:val="Ohne"/>
          <w:rFonts w:ascii="Arial Narrow" w:hAnsi="Arial Narrow"/>
          <w:b/>
          <w:bCs/>
          <w:u w:val="single"/>
        </w:rPr>
      </w:pPr>
      <w:r w:rsidRPr="00F05873">
        <w:rPr>
          <w:rStyle w:val="Ohne"/>
          <w:rFonts w:ascii="Arial Narrow" w:hAnsi="Arial Narrow"/>
          <w:b/>
          <w:bCs/>
          <w:u w:val="single"/>
        </w:rPr>
        <w:lastRenderedPageBreak/>
        <w:t>Willi Weitzel über das Abenteuer Dreharbeiten</w:t>
      </w:r>
    </w:p>
    <w:p w14:paraId="44CAE9F3" w14:textId="77777777" w:rsidR="008C1D4F" w:rsidRPr="00F05873" w:rsidRDefault="008C1D4F" w:rsidP="002953AE">
      <w:pPr>
        <w:snapToGrid w:val="0"/>
        <w:spacing w:line="276" w:lineRule="auto"/>
        <w:jc w:val="both"/>
        <w:rPr>
          <w:rStyle w:val="Ohne"/>
          <w:rFonts w:ascii="Arial Narrow" w:eastAsia="Arial Narrow" w:hAnsi="Arial Narrow" w:cs="Arial Narrow"/>
          <w:b/>
          <w:bCs/>
          <w:u w:val="single"/>
        </w:rPr>
      </w:pPr>
    </w:p>
    <w:p w14:paraId="6485E7B2" w14:textId="2F78B6F5" w:rsidR="00E402EC" w:rsidRPr="00F05873" w:rsidRDefault="008C1D4F"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Pr>
          <w:rStyle w:val="Ohne"/>
          <w:rFonts w:ascii="Arial Narrow" w:hAnsi="Arial Narrow"/>
          <w:b/>
          <w:bCs/>
          <w:shd w:val="clear" w:color="auto" w:fill="FFFFFF"/>
        </w:rPr>
        <w:t>Worum</w:t>
      </w:r>
      <w:r w:rsidR="00F96E08" w:rsidRPr="00F05873">
        <w:rPr>
          <w:rStyle w:val="Ohne"/>
          <w:rFonts w:ascii="Arial Narrow" w:hAnsi="Arial Narrow"/>
          <w:b/>
          <w:bCs/>
          <w:shd w:val="clear" w:color="auto" w:fill="FFFFFF"/>
        </w:rPr>
        <w:t xml:space="preserve"> geht es in WILLI UND DIE WUNDERKRÖTE?</w:t>
      </w:r>
      <w:r w:rsidR="00F96E08" w:rsidRPr="00F05873">
        <w:rPr>
          <w:rStyle w:val="Ohne"/>
          <w:rFonts w:ascii="Arial Narrow" w:hAnsi="Arial Narrow"/>
          <w:shd w:val="clear" w:color="auto" w:fill="FFFFFF"/>
        </w:rPr>
        <w:t>  </w:t>
      </w:r>
    </w:p>
    <w:p w14:paraId="0016837D" w14:textId="0C22C114"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rPr>
      </w:pPr>
      <w:r w:rsidRPr="00F05873">
        <w:rPr>
          <w:rStyle w:val="Ohne"/>
          <w:rFonts w:ascii="Arial Narrow" w:hAnsi="Arial Narrow"/>
        </w:rPr>
        <w:t>WILLI UND DIE WUNDERKRÖTE ist eine spannende Abenteuer-Geschichte. Es geht in dem Film um Luna, ein 1</w:t>
      </w:r>
      <w:r w:rsidR="00206B0A">
        <w:rPr>
          <w:rStyle w:val="Ohne"/>
          <w:rFonts w:ascii="Arial Narrow" w:hAnsi="Arial Narrow"/>
        </w:rPr>
        <w:t>1</w:t>
      </w:r>
      <w:r w:rsidR="008C1D4F">
        <w:rPr>
          <w:rStyle w:val="Ohne"/>
          <w:rFonts w:ascii="Arial Narrow" w:hAnsi="Arial Narrow"/>
        </w:rPr>
        <w:t>-</w:t>
      </w:r>
      <w:r w:rsidRPr="00F05873">
        <w:rPr>
          <w:rStyle w:val="Ohne"/>
          <w:rFonts w:ascii="Arial Narrow" w:hAnsi="Arial Narrow"/>
        </w:rPr>
        <w:t xml:space="preserve">jähriges Mädchen, das in meinem Heimatdorf lebt, und um die Rettung ihres Teiches. Ich komme zufällig nach Hause, als sich die Situation schon langsam zuspitzt und Luna bittet mich um Hilfe. Und natürlich mache ich gleich ein </w:t>
      </w:r>
      <w:proofErr w:type="spellStart"/>
      <w:r w:rsidRPr="00F05873">
        <w:rPr>
          <w:rStyle w:val="Ohne"/>
          <w:rFonts w:ascii="Arial Narrow" w:hAnsi="Arial Narrow"/>
        </w:rPr>
        <w:t>Riesenbohei</w:t>
      </w:r>
      <w:proofErr w:type="spellEnd"/>
      <w:r w:rsidRPr="00F05873">
        <w:rPr>
          <w:rStyle w:val="Ohne"/>
          <w:rFonts w:ascii="Arial Narrow" w:hAnsi="Arial Narrow"/>
        </w:rPr>
        <w:t xml:space="preserve"> daraus und sage: Ich muss um die halbe Welt reisen, um das zu schaffen. Aber eigentlich bin ich nicht derjenige, der sich selbst auf die Reise schickt, sondern eine geheimnisvolle </w:t>
      </w:r>
      <w:proofErr w:type="spellStart"/>
      <w:r w:rsidRPr="00F05873">
        <w:rPr>
          <w:rStyle w:val="Ohne"/>
          <w:rFonts w:ascii="Arial Narrow" w:hAnsi="Arial Narrow"/>
        </w:rPr>
        <w:t>Wunderkr</w:t>
      </w:r>
      <w:proofErr w:type="spellEnd"/>
      <w:r w:rsidRPr="00F05873">
        <w:rPr>
          <w:rStyle w:val="Ohne"/>
          <w:rFonts w:ascii="Arial Narrow" w:hAnsi="Arial Narrow"/>
          <w:lang w:val="sv-SE"/>
        </w:rPr>
        <w:t>ö</w:t>
      </w:r>
      <w:r w:rsidRPr="00F05873">
        <w:rPr>
          <w:rStyle w:val="Ohne"/>
          <w:rFonts w:ascii="Arial Narrow" w:hAnsi="Arial Narrow"/>
          <w:lang w:val="it-IT"/>
        </w:rPr>
        <w:t xml:space="preserve">te, die </w:t>
      </w:r>
      <w:proofErr w:type="spellStart"/>
      <w:r w:rsidRPr="00F05873">
        <w:rPr>
          <w:rStyle w:val="Ohne"/>
          <w:rFonts w:ascii="Arial Narrow" w:hAnsi="Arial Narrow"/>
          <w:lang w:val="it-IT"/>
        </w:rPr>
        <w:t>ich</w:t>
      </w:r>
      <w:proofErr w:type="spellEnd"/>
      <w:r w:rsidRPr="00F05873">
        <w:rPr>
          <w:rStyle w:val="Ohne"/>
          <w:rFonts w:ascii="Arial Narrow" w:hAnsi="Arial Narrow"/>
          <w:lang w:val="it-IT"/>
        </w:rPr>
        <w:t xml:space="preserve"> </w:t>
      </w:r>
      <w:proofErr w:type="spellStart"/>
      <w:r w:rsidRPr="00F05873">
        <w:rPr>
          <w:rStyle w:val="Ohne"/>
          <w:rFonts w:ascii="Arial Narrow" w:hAnsi="Arial Narrow"/>
          <w:lang w:val="it-IT"/>
        </w:rPr>
        <w:t>durch</w:t>
      </w:r>
      <w:proofErr w:type="spellEnd"/>
      <w:r w:rsidRPr="00F05873">
        <w:rPr>
          <w:rStyle w:val="Ohne"/>
          <w:rFonts w:ascii="Arial Narrow" w:hAnsi="Arial Narrow"/>
          <w:lang w:val="it-IT"/>
        </w:rPr>
        <w:t xml:space="preserve"> </w:t>
      </w:r>
      <w:proofErr w:type="spellStart"/>
      <w:r w:rsidRPr="00F05873">
        <w:rPr>
          <w:rStyle w:val="Ohne"/>
          <w:rFonts w:ascii="Arial Narrow" w:hAnsi="Arial Narrow"/>
          <w:lang w:val="it-IT"/>
        </w:rPr>
        <w:t>Lunas</w:t>
      </w:r>
      <w:proofErr w:type="spellEnd"/>
      <w:r w:rsidRPr="00F05873">
        <w:rPr>
          <w:rStyle w:val="Ohne"/>
          <w:rFonts w:ascii="Arial Narrow" w:hAnsi="Arial Narrow"/>
          <w:lang w:val="it-IT"/>
        </w:rPr>
        <w:t xml:space="preserve"> </w:t>
      </w:r>
      <w:proofErr w:type="spellStart"/>
      <w:r w:rsidRPr="00F05873">
        <w:rPr>
          <w:rStyle w:val="Ohne"/>
          <w:rFonts w:ascii="Arial Narrow" w:hAnsi="Arial Narrow"/>
          <w:lang w:val="it-IT"/>
        </w:rPr>
        <w:t>Großmutter</w:t>
      </w:r>
      <w:proofErr w:type="spellEnd"/>
      <w:r w:rsidRPr="00F05873">
        <w:rPr>
          <w:rStyle w:val="Ohne"/>
          <w:rFonts w:ascii="Arial Narrow" w:hAnsi="Arial Narrow"/>
          <w:lang w:val="it-IT"/>
        </w:rPr>
        <w:t xml:space="preserve">, die </w:t>
      </w:r>
      <w:proofErr w:type="spellStart"/>
      <w:r w:rsidRPr="00F05873">
        <w:rPr>
          <w:rStyle w:val="Ohne"/>
          <w:rFonts w:ascii="Arial Narrow" w:hAnsi="Arial Narrow"/>
          <w:lang w:val="it-IT"/>
        </w:rPr>
        <w:t>Amphibienforscherin</w:t>
      </w:r>
      <w:proofErr w:type="spellEnd"/>
      <w:r w:rsidRPr="00F05873">
        <w:rPr>
          <w:rStyle w:val="Ohne"/>
          <w:rFonts w:ascii="Arial Narrow" w:hAnsi="Arial Narrow"/>
          <w:lang w:val="it-IT"/>
        </w:rPr>
        <w:t xml:space="preserve"> </w:t>
      </w:r>
      <w:proofErr w:type="spellStart"/>
      <w:r w:rsidRPr="00F05873">
        <w:rPr>
          <w:rStyle w:val="Ohne"/>
          <w:rFonts w:ascii="Arial Narrow" w:hAnsi="Arial Narrow"/>
          <w:lang w:val="it-IT"/>
        </w:rPr>
        <w:t>ist</w:t>
      </w:r>
      <w:proofErr w:type="spellEnd"/>
      <w:r w:rsidRPr="00F05873">
        <w:rPr>
          <w:rStyle w:val="Ohne"/>
          <w:rFonts w:ascii="Arial Narrow" w:hAnsi="Arial Narrow"/>
          <w:lang w:val="it-IT"/>
        </w:rPr>
        <w:t xml:space="preserve">, </w:t>
      </w:r>
      <w:proofErr w:type="spellStart"/>
      <w:r w:rsidRPr="00F05873">
        <w:rPr>
          <w:rStyle w:val="Ohne"/>
          <w:rFonts w:ascii="Arial Narrow" w:hAnsi="Arial Narrow"/>
          <w:lang w:val="it-IT"/>
        </w:rPr>
        <w:t>kennenlerne</w:t>
      </w:r>
      <w:proofErr w:type="spellEnd"/>
      <w:r w:rsidRPr="00F05873">
        <w:rPr>
          <w:rStyle w:val="Ohne"/>
          <w:rFonts w:ascii="Arial Narrow" w:hAnsi="Arial Narrow"/>
          <w:lang w:val="it-IT"/>
        </w:rPr>
        <w:t>.</w:t>
      </w:r>
    </w:p>
    <w:p w14:paraId="7ABF147E" w14:textId="38255055"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rPr>
      </w:pPr>
      <w:r w:rsidRPr="00F05873">
        <w:rPr>
          <w:rStyle w:val="Ohne"/>
          <w:rFonts w:ascii="Arial Narrow" w:hAnsi="Arial Narrow"/>
        </w:rPr>
        <w:t>Insofern gibt es in dem Film drei Ebenen:</w:t>
      </w:r>
      <w:r w:rsidR="003A50F8">
        <w:rPr>
          <w:rStyle w:val="Ohne"/>
          <w:rFonts w:ascii="Arial Narrow" w:hAnsi="Arial Narrow"/>
        </w:rPr>
        <w:t xml:space="preserve"> </w:t>
      </w:r>
      <w:r w:rsidRPr="00F05873">
        <w:rPr>
          <w:rStyle w:val="Ohne"/>
          <w:rFonts w:ascii="Arial Narrow" w:hAnsi="Arial Narrow"/>
        </w:rPr>
        <w:t>einmal die Ebene zu Hause</w:t>
      </w:r>
      <w:r w:rsidR="008C1D4F">
        <w:rPr>
          <w:rStyle w:val="Ohne"/>
          <w:rFonts w:ascii="Arial Narrow" w:hAnsi="Arial Narrow"/>
        </w:rPr>
        <w:t xml:space="preserve"> in Deutschland</w:t>
      </w:r>
      <w:r w:rsidRPr="00F05873">
        <w:rPr>
          <w:rStyle w:val="Ohne"/>
          <w:rFonts w:ascii="Arial Narrow" w:hAnsi="Arial Narrow"/>
        </w:rPr>
        <w:t xml:space="preserve">, wo es um einen Teich geht. Dann gibt es eine mystische Ebene, die </w:t>
      </w:r>
      <w:proofErr w:type="spellStart"/>
      <w:r w:rsidRPr="00F05873">
        <w:rPr>
          <w:rStyle w:val="Ohne"/>
          <w:rFonts w:ascii="Arial Narrow" w:hAnsi="Arial Narrow"/>
        </w:rPr>
        <w:t>Wunderkr</w:t>
      </w:r>
      <w:proofErr w:type="spellEnd"/>
      <w:r w:rsidRPr="00F05873">
        <w:rPr>
          <w:rStyle w:val="Ohne"/>
          <w:rFonts w:ascii="Arial Narrow" w:hAnsi="Arial Narrow"/>
          <w:lang w:val="sv-SE"/>
        </w:rPr>
        <w:t>ö</w:t>
      </w:r>
      <w:proofErr w:type="spellStart"/>
      <w:r w:rsidRPr="00F05873">
        <w:rPr>
          <w:rStyle w:val="Ohne"/>
          <w:rFonts w:ascii="Arial Narrow" w:hAnsi="Arial Narrow"/>
        </w:rPr>
        <w:t>te</w:t>
      </w:r>
      <w:proofErr w:type="spellEnd"/>
      <w:r w:rsidRPr="00F05873">
        <w:rPr>
          <w:rStyle w:val="Ohne"/>
          <w:rFonts w:ascii="Arial Narrow" w:hAnsi="Arial Narrow"/>
        </w:rPr>
        <w:t>, die mir immer wieder erscheint und die mich in die in die Welt schickt. Und so habe ich das Glück und aber auch die Aufgabe, Informationen über Fr</w:t>
      </w:r>
      <w:r w:rsidR="008C1D4F">
        <w:rPr>
          <w:rStyle w:val="Ohne"/>
          <w:rFonts w:ascii="Arial Narrow" w:hAnsi="Arial Narrow"/>
          <w:lang w:val="sv-SE"/>
        </w:rPr>
        <w:t>ö</w:t>
      </w:r>
      <w:proofErr w:type="spellStart"/>
      <w:r w:rsidRPr="00F05873">
        <w:rPr>
          <w:rStyle w:val="Ohne"/>
          <w:rFonts w:ascii="Arial Narrow" w:hAnsi="Arial Narrow"/>
        </w:rPr>
        <w:t>sche</w:t>
      </w:r>
      <w:proofErr w:type="spellEnd"/>
      <w:r w:rsidRPr="00F05873">
        <w:rPr>
          <w:rStyle w:val="Ohne"/>
          <w:rFonts w:ascii="Arial Narrow" w:hAnsi="Arial Narrow"/>
        </w:rPr>
        <w:t xml:space="preserve"> in der ganzen Welt einzusammeln, um die Dorfbewohner zu überzeugen, wie wichtig der Teich ist.</w:t>
      </w:r>
    </w:p>
    <w:p w14:paraId="0F822DEC"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hAnsi="Arial Narrow"/>
        </w:rPr>
      </w:pPr>
    </w:p>
    <w:p w14:paraId="03B47601" w14:textId="0A878BE6" w:rsidR="008C1D4F"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Du hast schon so viele</w:t>
      </w:r>
      <w:r w:rsidRPr="002953AE">
        <w:rPr>
          <w:rStyle w:val="Ohne"/>
          <w:rFonts w:ascii="Arial" w:hAnsi="Arial" w:cs="Arial"/>
          <w:shd w:val="clear" w:color="auto" w:fill="FFFFFF"/>
        </w:rPr>
        <w:t> </w:t>
      </w:r>
      <w:r w:rsidRPr="00F05873">
        <w:rPr>
          <w:rStyle w:val="Ohne"/>
          <w:rFonts w:ascii="Arial Narrow" w:hAnsi="Arial Narrow"/>
          <w:b/>
          <w:bCs/>
          <w:shd w:val="clear" w:color="auto" w:fill="FFFFFF"/>
        </w:rPr>
        <w:t>Dinge über Tierarten &amp; Natur erfahren, was wusstest du vor den Dreharbeiten über Fr</w:t>
      </w:r>
      <w:r w:rsidRPr="00F05873">
        <w:rPr>
          <w:rStyle w:val="Ohne"/>
          <w:rFonts w:ascii="Arial Narrow" w:hAnsi="Arial Narrow"/>
          <w:b/>
          <w:bCs/>
          <w:shd w:val="clear" w:color="auto" w:fill="FFFFFF"/>
          <w:lang w:val="sv-SE"/>
        </w:rPr>
        <w:t>ö</w:t>
      </w:r>
      <w:r w:rsidRPr="00F05873">
        <w:rPr>
          <w:rStyle w:val="Ohne"/>
          <w:rFonts w:ascii="Arial Narrow" w:hAnsi="Arial Narrow"/>
          <w:b/>
          <w:bCs/>
          <w:shd w:val="clear" w:color="auto" w:fill="FFFFFF"/>
          <w:lang w:val="nl-NL"/>
        </w:rPr>
        <w:t>sche &amp; Kr</w:t>
      </w:r>
      <w:r w:rsidRPr="00F05873">
        <w:rPr>
          <w:rStyle w:val="Ohne"/>
          <w:rFonts w:ascii="Arial Narrow" w:hAnsi="Arial Narrow"/>
          <w:b/>
          <w:bCs/>
          <w:shd w:val="clear" w:color="auto" w:fill="FFFFFF"/>
          <w:lang w:val="sv-SE"/>
        </w:rPr>
        <w:t>ö</w:t>
      </w:r>
      <w:proofErr w:type="spellStart"/>
      <w:r w:rsidRPr="00F05873">
        <w:rPr>
          <w:rStyle w:val="Ohne"/>
          <w:rFonts w:ascii="Arial Narrow" w:hAnsi="Arial Narrow"/>
          <w:b/>
          <w:bCs/>
          <w:shd w:val="clear" w:color="auto" w:fill="FFFFFF"/>
        </w:rPr>
        <w:t>ten</w:t>
      </w:r>
      <w:proofErr w:type="spellEnd"/>
      <w:r w:rsidRPr="00F05873">
        <w:rPr>
          <w:rStyle w:val="Ohne"/>
          <w:rFonts w:ascii="Arial Narrow" w:hAnsi="Arial Narrow"/>
          <w:b/>
          <w:bCs/>
          <w:shd w:val="clear" w:color="auto" w:fill="FFFFFF"/>
        </w:rPr>
        <w:t>?</w:t>
      </w:r>
      <w:r w:rsidRPr="002953AE">
        <w:rPr>
          <w:rStyle w:val="Ohne"/>
          <w:rFonts w:ascii="Arial" w:hAnsi="Arial" w:cs="Arial"/>
          <w:shd w:val="clear" w:color="auto" w:fill="FFFFFF"/>
        </w:rPr>
        <w:t> </w:t>
      </w:r>
      <w:r w:rsidRPr="00F05873">
        <w:rPr>
          <w:rStyle w:val="Ohne"/>
          <w:rFonts w:ascii="Arial Narrow" w:hAnsi="Arial Narrow"/>
          <w:shd w:val="clear" w:color="auto" w:fill="FFFFFF"/>
        </w:rPr>
        <w:t> </w:t>
      </w:r>
    </w:p>
    <w:p w14:paraId="7BC9D0E7" w14:textId="056EDCEC" w:rsidR="00E402EC" w:rsidRPr="00F05873" w:rsidRDefault="008C1D4F"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Helvetica" w:hAnsi="Arial Narrow" w:cs="Helvetica"/>
          <w:sz w:val="29"/>
          <w:szCs w:val="29"/>
          <w:shd w:val="clear" w:color="auto" w:fill="FFFFFF"/>
        </w:rPr>
      </w:pPr>
      <w:r>
        <w:rPr>
          <w:rStyle w:val="Ohne"/>
          <w:rFonts w:ascii="Arial Narrow" w:hAnsi="Arial Narrow"/>
          <w:shd w:val="clear" w:color="auto" w:fill="FFFFFF"/>
        </w:rPr>
        <w:t>I</w:t>
      </w:r>
      <w:r w:rsidR="00F96E08" w:rsidRPr="00F05873">
        <w:rPr>
          <w:rStyle w:val="Ohne"/>
          <w:rFonts w:ascii="Arial Narrow" w:hAnsi="Arial Narrow"/>
          <w:shd w:val="clear" w:color="auto" w:fill="FFFFFF"/>
        </w:rPr>
        <w:t>ch hatte ganz im Gegenteil sogar Vorurteile gegen Fr</w:t>
      </w:r>
      <w:r w:rsidR="00F96E08" w:rsidRPr="00F05873">
        <w:rPr>
          <w:rStyle w:val="Ohne"/>
          <w:rFonts w:ascii="Arial Narrow" w:hAnsi="Arial Narrow"/>
          <w:shd w:val="clear" w:color="auto" w:fill="FFFFFF"/>
          <w:lang w:val="sv-SE"/>
        </w:rPr>
        <w:t>ö</w:t>
      </w:r>
      <w:proofErr w:type="spellStart"/>
      <w:r w:rsidR="00F96E08" w:rsidRPr="00F05873">
        <w:rPr>
          <w:rStyle w:val="Ohne"/>
          <w:rFonts w:ascii="Arial Narrow" w:hAnsi="Arial Narrow"/>
          <w:shd w:val="clear" w:color="auto" w:fill="FFFFFF"/>
        </w:rPr>
        <w:t>sche</w:t>
      </w:r>
      <w:proofErr w:type="spellEnd"/>
      <w:r w:rsidR="00F96E08" w:rsidRPr="00F05873">
        <w:rPr>
          <w:rStyle w:val="Ohne"/>
          <w:rFonts w:ascii="Arial Narrow" w:hAnsi="Arial Narrow"/>
          <w:shd w:val="clear" w:color="auto" w:fill="FFFFFF"/>
        </w:rPr>
        <w:t xml:space="preserve"> und Kr</w:t>
      </w:r>
      <w:r w:rsidR="00F96E08" w:rsidRPr="00F05873">
        <w:rPr>
          <w:rStyle w:val="Ohne"/>
          <w:rFonts w:ascii="Arial Narrow" w:hAnsi="Arial Narrow"/>
          <w:shd w:val="clear" w:color="auto" w:fill="FFFFFF"/>
          <w:lang w:val="sv-SE"/>
        </w:rPr>
        <w:t>ö</w:t>
      </w:r>
      <w:r w:rsidR="00F96E08" w:rsidRPr="00F05873">
        <w:rPr>
          <w:rStyle w:val="Ohne"/>
          <w:rFonts w:ascii="Arial Narrow" w:hAnsi="Arial Narrow"/>
          <w:shd w:val="clear" w:color="auto" w:fill="FFFFFF"/>
        </w:rPr>
        <w:t>ten. Ich wusste halt so viel, wie man im Biologieunterricht über Fr</w:t>
      </w:r>
      <w:r w:rsidR="00F96E08" w:rsidRPr="00F05873">
        <w:rPr>
          <w:rStyle w:val="Ohne"/>
          <w:rFonts w:ascii="Arial Narrow" w:hAnsi="Arial Narrow"/>
          <w:shd w:val="clear" w:color="auto" w:fill="FFFFFF"/>
          <w:lang w:val="sv-SE"/>
        </w:rPr>
        <w:t>ö</w:t>
      </w:r>
      <w:proofErr w:type="spellStart"/>
      <w:r w:rsidR="00F96E08" w:rsidRPr="00F05873">
        <w:rPr>
          <w:rStyle w:val="Ohne"/>
          <w:rFonts w:ascii="Arial Narrow" w:hAnsi="Arial Narrow"/>
          <w:shd w:val="clear" w:color="auto" w:fill="FFFFFF"/>
        </w:rPr>
        <w:t>sche</w:t>
      </w:r>
      <w:proofErr w:type="spellEnd"/>
      <w:r w:rsidR="00F96E08" w:rsidRPr="00F05873">
        <w:rPr>
          <w:rStyle w:val="Ohne"/>
          <w:rFonts w:ascii="Arial Narrow" w:hAnsi="Arial Narrow"/>
          <w:shd w:val="clear" w:color="auto" w:fill="FFFFFF"/>
        </w:rPr>
        <w:t xml:space="preserve"> lernt, dass es da eine magische Metamorphose gibt von Wesen, die erst</w:t>
      </w:r>
      <w:r>
        <w:rPr>
          <w:rStyle w:val="Ohne"/>
          <w:rFonts w:ascii="Arial Narrow" w:hAnsi="Arial Narrow"/>
          <w:shd w:val="clear" w:color="auto" w:fill="FFFFFF"/>
        </w:rPr>
        <w:t xml:space="preserve"> </w:t>
      </w:r>
      <w:r w:rsidR="00F96E08" w:rsidRPr="00F05873">
        <w:rPr>
          <w:rStyle w:val="Ohne"/>
          <w:rFonts w:ascii="Arial Narrow" w:hAnsi="Arial Narrow"/>
          <w:shd w:val="clear" w:color="auto" w:fill="FFFFFF"/>
        </w:rPr>
        <w:t>im Wasser leben, mit Flossen und Kiemen</w:t>
      </w:r>
      <w:r>
        <w:rPr>
          <w:rStyle w:val="Ohne"/>
          <w:rFonts w:ascii="Arial Narrow" w:hAnsi="Arial Narrow"/>
          <w:shd w:val="clear" w:color="auto" w:fill="FFFFFF"/>
        </w:rPr>
        <w:t>,</w:t>
      </w:r>
      <w:r w:rsidR="00F96E08" w:rsidRPr="00F05873">
        <w:rPr>
          <w:rStyle w:val="Ohne"/>
          <w:rFonts w:ascii="Arial Narrow" w:hAnsi="Arial Narrow"/>
          <w:shd w:val="clear" w:color="auto" w:fill="FFFFFF"/>
        </w:rPr>
        <w:t xml:space="preserve"> und die sich dann verwandeln in Tiere mit Lungen</w:t>
      </w:r>
      <w:r>
        <w:rPr>
          <w:rStyle w:val="Ohne"/>
          <w:rFonts w:ascii="Arial Narrow" w:hAnsi="Arial Narrow"/>
          <w:shd w:val="clear" w:color="auto" w:fill="FFFFFF"/>
        </w:rPr>
        <w:t xml:space="preserve"> </w:t>
      </w:r>
      <w:r w:rsidR="00F96E08" w:rsidRPr="00F05873">
        <w:rPr>
          <w:rStyle w:val="Ohne"/>
          <w:rFonts w:ascii="Arial Narrow" w:hAnsi="Arial Narrow"/>
          <w:shd w:val="clear" w:color="auto" w:fill="FFFFFF"/>
        </w:rPr>
        <w:t>und Beinen und die über Land gehen k</w:t>
      </w:r>
      <w:r w:rsidR="00F96E08" w:rsidRPr="00F05873">
        <w:rPr>
          <w:rStyle w:val="Ohne"/>
          <w:rFonts w:ascii="Arial Narrow" w:hAnsi="Arial Narrow"/>
          <w:shd w:val="clear" w:color="auto" w:fill="FFFFFF"/>
          <w:lang w:val="sv-SE"/>
        </w:rPr>
        <w:t>ö</w:t>
      </w:r>
      <w:proofErr w:type="spellStart"/>
      <w:r w:rsidR="00F96E08" w:rsidRPr="00F05873">
        <w:rPr>
          <w:rStyle w:val="Ohne"/>
          <w:rFonts w:ascii="Arial Narrow" w:hAnsi="Arial Narrow"/>
          <w:shd w:val="clear" w:color="auto" w:fill="FFFFFF"/>
        </w:rPr>
        <w:t>nnen</w:t>
      </w:r>
      <w:proofErr w:type="spellEnd"/>
      <w:r w:rsidR="00F96E08" w:rsidRPr="00F05873">
        <w:rPr>
          <w:rStyle w:val="Ohne"/>
          <w:rFonts w:ascii="Arial Narrow" w:hAnsi="Arial Narrow"/>
          <w:shd w:val="clear" w:color="auto" w:fill="FFFFFF"/>
        </w:rPr>
        <w:t>. Also musste ich noch viel lernen.</w:t>
      </w:r>
    </w:p>
    <w:p w14:paraId="086030F9"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Helvetica" w:hAnsi="Arial Narrow" w:cs="Helvetica"/>
          <w:sz w:val="29"/>
          <w:szCs w:val="29"/>
          <w:shd w:val="clear" w:color="auto" w:fill="FFFFFF"/>
        </w:rPr>
      </w:pPr>
    </w:p>
    <w:p w14:paraId="6D436817" w14:textId="091DF8DE"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Wie hast du dich auf diese Rolle vorbereitet? Und ist der Willi im Film der Willi Weitzel, den wir alle kennen?</w:t>
      </w:r>
    </w:p>
    <w:p w14:paraId="4DFD3DEE" w14:textId="1FD9F982"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Vorbereitet auf die Rolle habe ich mich, indem ich ein Frosch-Kostüm gekauft habe</w:t>
      </w:r>
      <w:r w:rsidR="008C1D4F">
        <w:rPr>
          <w:rStyle w:val="Ohne"/>
          <w:rFonts w:ascii="Arial Narrow" w:hAnsi="Arial Narrow"/>
          <w:shd w:val="clear" w:color="auto" w:fill="FFFFFF"/>
        </w:rPr>
        <w:t xml:space="preserve">… </w:t>
      </w:r>
      <w:r w:rsidRPr="00F05873">
        <w:rPr>
          <w:rStyle w:val="Ohne"/>
          <w:rFonts w:ascii="Arial Narrow" w:hAnsi="Arial Narrow"/>
          <w:shd w:val="clear" w:color="auto" w:fill="FFFFFF"/>
        </w:rPr>
        <w:t>(</w:t>
      </w:r>
      <w:r w:rsidR="008C1D4F">
        <w:rPr>
          <w:rStyle w:val="Ohne"/>
          <w:rFonts w:ascii="Arial Narrow" w:hAnsi="Arial Narrow"/>
          <w:shd w:val="clear" w:color="auto" w:fill="FFFFFF"/>
        </w:rPr>
        <w:t>l</w:t>
      </w:r>
      <w:r w:rsidRPr="00F05873">
        <w:rPr>
          <w:rStyle w:val="Ohne"/>
          <w:rFonts w:ascii="Arial Narrow" w:hAnsi="Arial Narrow"/>
          <w:shd w:val="clear" w:color="auto" w:fill="FFFFFF"/>
        </w:rPr>
        <w:t>acht) Aber im Ernst: Ich habe mir als erstmal ein „Was ist was“-Buch über Amphibien besorgt, um mich mal einzulesen und dadurch hatte ich sehr viele Fragen. Die habe ich dann einfach in meinen Rucksack gesteckt und bin auf die Reise gegangen und habe Schritt für Schritt meine Neugier gestillt.</w:t>
      </w:r>
    </w:p>
    <w:p w14:paraId="073DABCE"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Helvetica" w:hAnsi="Arial Narrow" w:cs="Helvetica"/>
          <w:sz w:val="29"/>
          <w:szCs w:val="29"/>
          <w:shd w:val="clear" w:color="auto" w:fill="FFFFFF"/>
        </w:rPr>
      </w:pPr>
    </w:p>
    <w:p w14:paraId="63F4B73B" w14:textId="0845B910"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Was war für dich der aufregendste Moment während der Dreharbeiten?</w:t>
      </w:r>
      <w:r w:rsidRPr="002953AE">
        <w:rPr>
          <w:rStyle w:val="Ohne"/>
          <w:rFonts w:ascii="Arial" w:hAnsi="Arial" w:cs="Arial"/>
          <w:shd w:val="clear" w:color="auto" w:fill="FFFFFF"/>
        </w:rPr>
        <w:t> </w:t>
      </w:r>
    </w:p>
    <w:p w14:paraId="3E263185" w14:textId="2A0DDC0B" w:rsidR="00E402EC" w:rsidRPr="00F05873" w:rsidRDefault="008C1D4F"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Pr>
          <w:rStyle w:val="Ohne"/>
          <w:rFonts w:ascii="Arial Narrow" w:hAnsi="Arial Narrow"/>
          <w:shd w:val="clear" w:color="auto" w:fill="FFFFFF"/>
        </w:rPr>
        <w:t>I</w:t>
      </w:r>
      <w:r w:rsidR="00F96E08" w:rsidRPr="00F05873">
        <w:rPr>
          <w:rStyle w:val="Ohne"/>
          <w:rFonts w:ascii="Arial Narrow" w:hAnsi="Arial Narrow"/>
          <w:shd w:val="clear" w:color="auto" w:fill="FFFFFF"/>
        </w:rPr>
        <w:t xml:space="preserve">ch fand es bei den Dreharbeiten immer dann spannend, wenn es dunkel wurde und wir entweder im Regenwald durch Panama unterwegs waren, weil sobald es dunkel wird und die Sonne untergeht, dann fangen die Brüllaffen an zu </w:t>
      </w:r>
      <w:proofErr w:type="spellStart"/>
      <w:r w:rsidR="00F96E08" w:rsidRPr="00F05873">
        <w:rPr>
          <w:rStyle w:val="Ohne"/>
          <w:rFonts w:ascii="Arial Narrow" w:hAnsi="Arial Narrow"/>
          <w:shd w:val="clear" w:color="auto" w:fill="FFFFFF"/>
        </w:rPr>
        <w:t>brü</w:t>
      </w:r>
      <w:proofErr w:type="spellEnd"/>
      <w:r w:rsidR="00F96E08" w:rsidRPr="00F05873">
        <w:rPr>
          <w:rStyle w:val="Ohne"/>
          <w:rFonts w:ascii="Arial Narrow" w:hAnsi="Arial Narrow"/>
          <w:shd w:val="clear" w:color="auto" w:fill="FFFFFF"/>
          <w:lang w:val="nl-NL"/>
        </w:rPr>
        <w:t>llen</w:t>
      </w:r>
      <w:r w:rsidR="00F96E08" w:rsidRPr="00F05873">
        <w:rPr>
          <w:rStyle w:val="Ohne"/>
          <w:rFonts w:ascii="Arial Narrow" w:hAnsi="Arial Narrow"/>
          <w:shd w:val="clear" w:color="auto" w:fill="FFFFFF"/>
        </w:rPr>
        <w:t xml:space="preserve"> und irgendwie knistert und knackt es vielerorts. Es ist schon eine sehr spannende Situation und als wir dann unterwegs waren in Bolivien und auf einmal so was geknurrt hat und der Froschforscher Martin Jansen sagt „Nein, das war ein Jaguar“ - da geht einem schon die </w:t>
      </w:r>
      <w:proofErr w:type="spellStart"/>
      <w:r w:rsidR="00F96E08" w:rsidRPr="00F05873">
        <w:rPr>
          <w:rStyle w:val="Ohne"/>
          <w:rFonts w:ascii="Arial Narrow" w:hAnsi="Arial Narrow"/>
          <w:shd w:val="clear" w:color="auto" w:fill="FFFFFF"/>
        </w:rPr>
        <w:t>Dü</w:t>
      </w:r>
      <w:proofErr w:type="spellEnd"/>
      <w:r w:rsidR="00F96E08" w:rsidRPr="00F05873">
        <w:rPr>
          <w:rStyle w:val="Ohne"/>
          <w:rFonts w:ascii="Arial Narrow" w:hAnsi="Arial Narrow"/>
          <w:shd w:val="clear" w:color="auto" w:fill="FFFFFF"/>
          <w:lang w:val="it-IT"/>
        </w:rPr>
        <w:t>se.</w:t>
      </w:r>
    </w:p>
    <w:p w14:paraId="5A46820C"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p>
    <w:p w14:paraId="5DF7F22E"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sidRPr="00F05873">
        <w:rPr>
          <w:rStyle w:val="Ohne"/>
          <w:rFonts w:ascii="Arial Narrow" w:hAnsi="Arial Narrow"/>
          <w:b/>
          <w:bCs/>
          <w:shd w:val="clear" w:color="auto" w:fill="FFFFFF"/>
        </w:rPr>
        <w:t>Hast du einen</w:t>
      </w:r>
      <w:r w:rsidRPr="002953AE">
        <w:rPr>
          <w:rStyle w:val="Ohne"/>
          <w:rFonts w:ascii="Arial" w:hAnsi="Arial" w:cs="Arial"/>
          <w:shd w:val="clear" w:color="auto" w:fill="FFFFFF"/>
        </w:rPr>
        <w:t> </w:t>
      </w:r>
      <w:r w:rsidRPr="00F05873">
        <w:rPr>
          <w:rStyle w:val="Ohne"/>
          <w:rFonts w:ascii="Arial Narrow" w:hAnsi="Arial Narrow"/>
          <w:b/>
          <w:bCs/>
          <w:shd w:val="clear" w:color="auto" w:fill="FFFFFF"/>
        </w:rPr>
        <w:t>Lieblingsfrosch?</w:t>
      </w:r>
      <w:r w:rsidRPr="002953AE">
        <w:rPr>
          <w:rStyle w:val="Ohne"/>
          <w:rFonts w:ascii="Arial" w:hAnsi="Arial" w:cs="Arial"/>
          <w:shd w:val="clear" w:color="auto" w:fill="FFFFFF"/>
        </w:rPr>
        <w:t> </w:t>
      </w:r>
      <w:r w:rsidRPr="00F05873">
        <w:rPr>
          <w:rStyle w:val="Ohne"/>
          <w:rFonts w:ascii="Arial Narrow" w:hAnsi="Arial Narrow"/>
          <w:shd w:val="clear" w:color="auto" w:fill="FFFFFF"/>
        </w:rPr>
        <w:t> </w:t>
      </w:r>
    </w:p>
    <w:p w14:paraId="0C12B72A" w14:textId="77A1E48E"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eastAsia="Arial Narrow" w:hAnsi="Arial Narrow" w:cs="Arial Narrow"/>
          <w:shd w:val="clear" w:color="auto" w:fill="FFFFFF"/>
        </w:rPr>
      </w:pPr>
      <w:r w:rsidRPr="00F05873">
        <w:rPr>
          <w:rStyle w:val="Ohne"/>
          <w:rFonts w:ascii="Arial Narrow" w:hAnsi="Arial Narrow"/>
          <w:shd w:val="clear" w:color="auto" w:fill="FFFFFF"/>
        </w:rPr>
        <w:t>Natürlich habe ich einen</w:t>
      </w:r>
      <w:r w:rsidR="008C1D4F">
        <w:rPr>
          <w:rStyle w:val="Ohne"/>
          <w:rFonts w:ascii="Arial Narrow" w:hAnsi="Arial Narrow"/>
          <w:shd w:val="clear" w:color="auto" w:fill="FFFFFF"/>
        </w:rPr>
        <w:t xml:space="preserve"> </w:t>
      </w:r>
      <w:r w:rsidRPr="00F05873">
        <w:rPr>
          <w:rStyle w:val="Ohne"/>
          <w:rFonts w:ascii="Arial Narrow" w:hAnsi="Arial Narrow"/>
          <w:shd w:val="clear" w:color="auto" w:fill="FFFFFF"/>
        </w:rPr>
        <w:t>Lieblingsfrosch, den Maki-Frosch. Den hatte ich auch während der Dreharb</w:t>
      </w:r>
      <w:r w:rsidR="008C1D4F">
        <w:rPr>
          <w:rStyle w:val="Ohne"/>
          <w:rFonts w:ascii="Arial Narrow" w:hAnsi="Arial Narrow"/>
          <w:shd w:val="clear" w:color="auto" w:fill="FFFFFF"/>
        </w:rPr>
        <w:t>e</w:t>
      </w:r>
      <w:r w:rsidRPr="00F05873">
        <w:rPr>
          <w:rStyle w:val="Ohne"/>
          <w:rFonts w:ascii="Arial Narrow" w:hAnsi="Arial Narrow"/>
          <w:shd w:val="clear" w:color="auto" w:fill="FFFFFF"/>
        </w:rPr>
        <w:t>iten auf meiner Hand. </w:t>
      </w:r>
    </w:p>
    <w:p w14:paraId="1A04B1C5"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napToGrid w:val="0"/>
        <w:spacing w:line="276" w:lineRule="auto"/>
        <w:jc w:val="both"/>
        <w:rPr>
          <w:rStyle w:val="Ohne"/>
          <w:rFonts w:ascii="Arial Narrow" w:hAnsi="Arial Narrow"/>
          <w:b/>
          <w:bCs/>
        </w:rPr>
      </w:pPr>
    </w:p>
    <w:p w14:paraId="4124824C" w14:textId="77777777" w:rsidR="00E402EC" w:rsidRPr="00F05873" w:rsidRDefault="00F96E08" w:rsidP="002953AE">
      <w:pPr>
        <w:snapToGrid w:val="0"/>
        <w:spacing w:line="276" w:lineRule="auto"/>
        <w:jc w:val="both"/>
        <w:rPr>
          <w:rFonts w:ascii="Arial Narrow" w:hAnsi="Arial Narrow"/>
        </w:rPr>
      </w:pPr>
      <w:r w:rsidRPr="00F05873">
        <w:rPr>
          <w:rStyle w:val="Ohne"/>
          <w:rFonts w:ascii="Arial Narrow" w:eastAsia="Arial Unicode MS" w:hAnsi="Arial Narrow" w:cs="Arial Unicode MS"/>
          <w:u w:val="single"/>
        </w:rPr>
        <w:br w:type="page"/>
      </w:r>
    </w:p>
    <w:p w14:paraId="30A76C23" w14:textId="53090864" w:rsidR="00E402EC" w:rsidRDefault="00F96E08" w:rsidP="008C1D4F">
      <w:pPr>
        <w:snapToGrid w:val="0"/>
        <w:spacing w:line="276" w:lineRule="auto"/>
        <w:jc w:val="both"/>
        <w:rPr>
          <w:rStyle w:val="Ohne"/>
          <w:rFonts w:ascii="Arial Narrow" w:hAnsi="Arial Narrow"/>
          <w:b/>
          <w:bCs/>
          <w:u w:val="single"/>
        </w:rPr>
      </w:pPr>
      <w:r w:rsidRPr="00F05873">
        <w:rPr>
          <w:rStyle w:val="Ohne"/>
          <w:rFonts w:ascii="Arial Narrow" w:hAnsi="Arial Narrow"/>
          <w:b/>
          <w:bCs/>
          <w:u w:val="single"/>
        </w:rPr>
        <w:lastRenderedPageBreak/>
        <w:t>Ellis Drews spricht über das Drehen und die Frösche</w:t>
      </w:r>
    </w:p>
    <w:p w14:paraId="1C93BCD2" w14:textId="77777777" w:rsidR="003A50F8" w:rsidRPr="00F05873" w:rsidRDefault="003A50F8" w:rsidP="002953AE">
      <w:pPr>
        <w:snapToGrid w:val="0"/>
        <w:spacing w:line="276" w:lineRule="auto"/>
        <w:jc w:val="both"/>
        <w:rPr>
          <w:rStyle w:val="Ohne"/>
          <w:rFonts w:ascii="Arial Narrow" w:eastAsia="Arial Narrow" w:hAnsi="Arial Narrow" w:cs="Arial Narrow"/>
          <w:u w:val="single"/>
        </w:rPr>
      </w:pPr>
    </w:p>
    <w:p w14:paraId="21EC3BFB" w14:textId="18DE9112" w:rsidR="00E402EC" w:rsidRPr="00F05873" w:rsidRDefault="00F96E08" w:rsidP="002953AE">
      <w:pPr>
        <w:snapToGrid w:val="0"/>
        <w:spacing w:line="276" w:lineRule="auto"/>
        <w:jc w:val="both"/>
        <w:rPr>
          <w:rStyle w:val="Ohne"/>
          <w:rFonts w:ascii="Arial Narrow" w:eastAsia="Arial Narrow" w:hAnsi="Arial Narrow" w:cs="Arial Narrow"/>
        </w:rPr>
      </w:pPr>
      <w:r w:rsidRPr="00F05873">
        <w:rPr>
          <w:rStyle w:val="Ohne"/>
          <w:rFonts w:ascii="Arial Narrow" w:hAnsi="Arial Narrow"/>
          <w:b/>
          <w:bCs/>
        </w:rPr>
        <w:t>Kannst du</w:t>
      </w:r>
      <w:r w:rsidRPr="002953AE">
        <w:rPr>
          <w:rStyle w:val="Ohne"/>
          <w:rFonts w:ascii="Arial" w:hAnsi="Arial" w:cs="Arial"/>
        </w:rPr>
        <w:t> </w:t>
      </w:r>
      <w:r w:rsidRPr="00F05873">
        <w:rPr>
          <w:rStyle w:val="Ohne"/>
          <w:rFonts w:ascii="Arial Narrow" w:hAnsi="Arial Narrow"/>
          <w:b/>
          <w:bCs/>
        </w:rPr>
        <w:t>deine Rolle der Luna beschreiben?</w:t>
      </w:r>
      <w:r w:rsidRPr="002953AE">
        <w:rPr>
          <w:rStyle w:val="Ohne"/>
          <w:rFonts w:ascii="Arial" w:hAnsi="Arial" w:cs="Arial"/>
        </w:rPr>
        <w:t> </w:t>
      </w:r>
    </w:p>
    <w:p w14:paraId="7EC5C7AC" w14:textId="5E685681" w:rsidR="00E402EC" w:rsidRPr="00F05873" w:rsidRDefault="00F96E08" w:rsidP="002953AE">
      <w:pPr>
        <w:snapToGrid w:val="0"/>
        <w:spacing w:line="276" w:lineRule="auto"/>
        <w:jc w:val="both"/>
        <w:rPr>
          <w:rStyle w:val="Ohne"/>
          <w:rFonts w:ascii="Arial Narrow" w:eastAsia="Arial Narrow" w:hAnsi="Arial Narrow" w:cs="Arial Narrow"/>
        </w:rPr>
      </w:pPr>
      <w:r w:rsidRPr="00F05873">
        <w:rPr>
          <w:rStyle w:val="Ohne"/>
          <w:rFonts w:ascii="Arial Narrow" w:hAnsi="Arial Narrow"/>
        </w:rPr>
        <w:t>Luna ist</w:t>
      </w:r>
      <w:r w:rsidRPr="00F05873">
        <w:rPr>
          <w:rStyle w:val="Ohne"/>
          <w:rFonts w:ascii="Arial" w:hAnsi="Arial" w:cs="Arial"/>
        </w:rPr>
        <w:t> </w:t>
      </w:r>
      <w:r w:rsidRPr="00F05873">
        <w:rPr>
          <w:rStyle w:val="Ohne"/>
          <w:rFonts w:ascii="Arial Narrow" w:hAnsi="Arial Narrow"/>
        </w:rPr>
        <w:t>ein Mädchen aus dem Dorf. Sie kümmert sich auch nicht so um ihr Aussehen, sondern</w:t>
      </w:r>
      <w:r w:rsidR="003A50F8">
        <w:rPr>
          <w:rStyle w:val="Ohne"/>
          <w:rFonts w:ascii="Arial Narrow" w:hAnsi="Arial Narrow"/>
        </w:rPr>
        <w:t xml:space="preserve"> </w:t>
      </w:r>
      <w:r w:rsidRPr="00F05873">
        <w:rPr>
          <w:rStyle w:val="Ohne"/>
          <w:rFonts w:ascii="Arial Narrow" w:hAnsi="Arial Narrow"/>
        </w:rPr>
        <w:t>ist</w:t>
      </w:r>
      <w:r w:rsidR="003A50F8">
        <w:rPr>
          <w:rStyle w:val="Ohne"/>
          <w:rFonts w:ascii="Arial Narrow" w:hAnsi="Arial Narrow"/>
        </w:rPr>
        <w:t xml:space="preserve"> </w:t>
      </w:r>
      <w:r w:rsidRPr="00F05873">
        <w:rPr>
          <w:rStyle w:val="Ohne"/>
          <w:rFonts w:ascii="Arial Narrow" w:hAnsi="Arial Narrow"/>
        </w:rPr>
        <w:t>eher</w:t>
      </w:r>
      <w:r w:rsidR="003A50F8">
        <w:rPr>
          <w:rStyle w:val="Ohne"/>
          <w:rFonts w:ascii="Arial Narrow" w:hAnsi="Arial Narrow"/>
        </w:rPr>
        <w:t xml:space="preserve"> </w:t>
      </w:r>
      <w:r w:rsidRPr="00F05873">
        <w:rPr>
          <w:rStyle w:val="Ohne"/>
          <w:rFonts w:ascii="Arial Narrow" w:hAnsi="Arial Narrow"/>
        </w:rPr>
        <w:t>praktisch in allem. Sie hat meistens einen Zopf</w:t>
      </w:r>
      <w:r w:rsidR="003A50F8">
        <w:rPr>
          <w:rStyle w:val="Ohne"/>
          <w:rFonts w:ascii="Arial Narrow" w:hAnsi="Arial Narrow"/>
        </w:rPr>
        <w:t>, t</w:t>
      </w:r>
      <w:r w:rsidRPr="00F05873">
        <w:rPr>
          <w:rStyle w:val="Ohne"/>
          <w:rFonts w:ascii="Arial Narrow" w:hAnsi="Arial Narrow"/>
        </w:rPr>
        <w:t>rägt besonders gern eine Latzhose, bei der man ganz</w:t>
      </w:r>
      <w:r w:rsidRPr="00F05873">
        <w:rPr>
          <w:rStyle w:val="Ohne"/>
          <w:rFonts w:ascii="Arial" w:hAnsi="Arial" w:cs="Arial"/>
        </w:rPr>
        <w:t> </w:t>
      </w:r>
      <w:r w:rsidRPr="00F05873">
        <w:rPr>
          <w:rStyle w:val="Ohne"/>
          <w:rFonts w:ascii="Arial Narrow" w:hAnsi="Arial Narrow"/>
        </w:rPr>
        <w:t>viel in die vielen Taschen</w:t>
      </w:r>
      <w:r w:rsidR="003A50F8">
        <w:rPr>
          <w:rStyle w:val="Ohne"/>
          <w:rFonts w:ascii="Arial Narrow" w:hAnsi="Arial Narrow"/>
        </w:rPr>
        <w:t xml:space="preserve"> </w:t>
      </w:r>
      <w:r w:rsidRPr="00F05873">
        <w:rPr>
          <w:rStyle w:val="Ohne"/>
          <w:rFonts w:ascii="Arial Narrow" w:hAnsi="Arial Narrow"/>
        </w:rPr>
        <w:t>reinstecken kann. Oder robuste Hosen, die den Dreck gleich abweisen. Und sie ist sehr lieb und mag eben Tiere sehr, vor allem Fr</w:t>
      </w:r>
      <w:r w:rsidRPr="00F05873">
        <w:rPr>
          <w:rStyle w:val="Ohne"/>
          <w:rFonts w:ascii="Arial Narrow" w:hAnsi="Arial Narrow"/>
          <w:lang w:val="sv-SE"/>
        </w:rPr>
        <w:t>ö</w:t>
      </w:r>
      <w:proofErr w:type="spellStart"/>
      <w:r w:rsidRPr="00F05873">
        <w:rPr>
          <w:rStyle w:val="Ohne"/>
          <w:rFonts w:ascii="Arial Narrow" w:hAnsi="Arial Narrow"/>
        </w:rPr>
        <w:t>sche</w:t>
      </w:r>
      <w:proofErr w:type="spellEnd"/>
      <w:r w:rsidRPr="00F05873">
        <w:rPr>
          <w:rStyle w:val="Ohne"/>
          <w:rFonts w:ascii="Arial Narrow" w:hAnsi="Arial Narrow"/>
        </w:rPr>
        <w:t>.</w:t>
      </w:r>
    </w:p>
    <w:p w14:paraId="048A1A3C" w14:textId="77777777" w:rsidR="00E402EC" w:rsidRPr="00F05873" w:rsidRDefault="00F96E08" w:rsidP="002953AE">
      <w:pPr>
        <w:pStyle w:val="paragraph"/>
        <w:snapToGrid w:val="0"/>
        <w:spacing w:before="0" w:after="0" w:line="276" w:lineRule="auto"/>
        <w:jc w:val="both"/>
        <w:rPr>
          <w:rStyle w:val="Ohne"/>
          <w:rFonts w:ascii="Arial Narrow" w:eastAsia="Arial Narrow" w:hAnsi="Arial Narrow" w:cs="Arial Narrow"/>
          <w:sz w:val="22"/>
          <w:szCs w:val="22"/>
        </w:rPr>
      </w:pPr>
      <w:r w:rsidRPr="00F05873">
        <w:rPr>
          <w:rStyle w:val="Ohne"/>
          <w:rFonts w:ascii="Arial" w:hAnsi="Arial" w:cs="Arial"/>
          <w:sz w:val="22"/>
          <w:szCs w:val="22"/>
        </w:rPr>
        <w:t> </w:t>
      </w:r>
      <w:r w:rsidRPr="00F05873">
        <w:rPr>
          <w:rStyle w:val="Ohne"/>
          <w:rFonts w:ascii="Arial Narrow" w:hAnsi="Arial Narrow"/>
          <w:sz w:val="22"/>
          <w:szCs w:val="22"/>
        </w:rPr>
        <w:t> </w:t>
      </w:r>
    </w:p>
    <w:p w14:paraId="411D0FF1" w14:textId="131DCD21" w:rsidR="00E402EC" w:rsidRPr="00F05873" w:rsidRDefault="00F96E08" w:rsidP="002953AE">
      <w:pPr>
        <w:snapToGrid w:val="0"/>
        <w:spacing w:line="276" w:lineRule="auto"/>
        <w:jc w:val="both"/>
        <w:rPr>
          <w:rStyle w:val="Ohne"/>
          <w:rFonts w:ascii="Arial Narrow" w:eastAsia="Arial Narrow" w:hAnsi="Arial Narrow" w:cs="Arial Narrow"/>
          <w:sz w:val="24"/>
          <w:szCs w:val="24"/>
        </w:rPr>
      </w:pPr>
      <w:r w:rsidRPr="00F05873">
        <w:rPr>
          <w:rStyle w:val="Ohne"/>
          <w:rFonts w:ascii="Arial Narrow" w:hAnsi="Arial Narrow"/>
          <w:b/>
          <w:bCs/>
        </w:rPr>
        <w:t>Du kanntest Willi sicher schon aus dem Fernsehen. Wie war es, mit ihm zusammen zu drehen?</w:t>
      </w:r>
      <w:r w:rsidRPr="002953AE">
        <w:rPr>
          <w:rStyle w:val="Ohne"/>
          <w:rFonts w:ascii="Arial" w:hAnsi="Arial" w:cs="Arial"/>
        </w:rPr>
        <w:t> </w:t>
      </w:r>
    </w:p>
    <w:p w14:paraId="12F96778" w14:textId="0DDB06EE" w:rsidR="00E402EC" w:rsidRPr="00F05873" w:rsidRDefault="003A50F8" w:rsidP="002953AE">
      <w:pPr>
        <w:snapToGrid w:val="0"/>
        <w:spacing w:line="276" w:lineRule="auto"/>
        <w:jc w:val="both"/>
        <w:rPr>
          <w:rStyle w:val="Ohne"/>
          <w:rFonts w:ascii="Arial Narrow" w:eastAsia="Arial Narrow" w:hAnsi="Arial Narrow" w:cs="Arial Narrow"/>
        </w:rPr>
      </w:pPr>
      <w:r>
        <w:rPr>
          <w:rStyle w:val="Ohne"/>
          <w:rFonts w:ascii="Arial Narrow" w:hAnsi="Arial Narrow"/>
        </w:rPr>
        <w:t>E</w:t>
      </w:r>
      <w:r w:rsidR="00F96E08" w:rsidRPr="00F05873">
        <w:rPr>
          <w:rStyle w:val="Ohne"/>
          <w:rFonts w:ascii="Arial Narrow" w:hAnsi="Arial Narrow"/>
        </w:rPr>
        <w:t>s war richtig spannend. Auch mein Papa kannte ihn schon aus dem Fernsehen,</w:t>
      </w:r>
      <w:r w:rsidR="00F96E08" w:rsidRPr="00F05873">
        <w:rPr>
          <w:rStyle w:val="Ohne"/>
          <w:rFonts w:ascii="Arial" w:hAnsi="Arial" w:cs="Arial"/>
        </w:rPr>
        <w:t> </w:t>
      </w:r>
      <w:r w:rsidR="00F96E08" w:rsidRPr="00F05873">
        <w:rPr>
          <w:rStyle w:val="Ohne"/>
          <w:rFonts w:ascii="Arial Narrow" w:hAnsi="Arial Narrow"/>
        </w:rPr>
        <w:t>sogar besser als ich. Und</w:t>
      </w:r>
      <w:r w:rsidR="00F96E08" w:rsidRPr="00F05873">
        <w:rPr>
          <w:rStyle w:val="Ohne"/>
          <w:rFonts w:ascii="Arial" w:hAnsi="Arial" w:cs="Arial"/>
        </w:rPr>
        <w:t> </w:t>
      </w:r>
      <w:r w:rsidR="00F96E08" w:rsidRPr="00F05873">
        <w:rPr>
          <w:rStyle w:val="Ohne"/>
          <w:rFonts w:ascii="Arial Narrow" w:hAnsi="Arial Narrow"/>
        </w:rPr>
        <w:t>wir</w:t>
      </w:r>
      <w:r>
        <w:rPr>
          <w:rStyle w:val="Ohne"/>
          <w:rFonts w:ascii="Arial Narrow" w:hAnsi="Arial Narrow"/>
        </w:rPr>
        <w:t xml:space="preserve"> </w:t>
      </w:r>
      <w:r w:rsidR="00F96E08" w:rsidRPr="00F05873">
        <w:rPr>
          <w:rStyle w:val="Ohne"/>
          <w:rFonts w:ascii="Arial Narrow" w:hAnsi="Arial Narrow"/>
        </w:rPr>
        <w:t>waren beide</w:t>
      </w:r>
      <w:r>
        <w:rPr>
          <w:rStyle w:val="Ohne"/>
          <w:rFonts w:ascii="Arial Narrow" w:hAnsi="Arial Narrow"/>
        </w:rPr>
        <w:t xml:space="preserve"> </w:t>
      </w:r>
      <w:r w:rsidR="00F96E08" w:rsidRPr="00F05873">
        <w:rPr>
          <w:rStyle w:val="Ohne"/>
          <w:rFonts w:ascii="Arial Narrow" w:hAnsi="Arial Narrow"/>
        </w:rPr>
        <w:t>richtig aufgeregt. Am meisten waren wir darauf neugierig,</w:t>
      </w:r>
      <w:r w:rsidR="00F96E08" w:rsidRPr="00F05873">
        <w:rPr>
          <w:rStyle w:val="Ohne"/>
          <w:rFonts w:ascii="Arial" w:hAnsi="Arial" w:cs="Arial"/>
        </w:rPr>
        <w:t> </w:t>
      </w:r>
      <w:r w:rsidR="00F96E08" w:rsidRPr="00F05873">
        <w:rPr>
          <w:rStyle w:val="Ohne"/>
          <w:rFonts w:ascii="Arial Narrow" w:hAnsi="Arial Narrow"/>
        </w:rPr>
        <w:t>ob er wirklich so ist wie im Fernsehen.</w:t>
      </w:r>
      <w:r>
        <w:rPr>
          <w:rStyle w:val="Ohne"/>
          <w:rFonts w:ascii="Arial Narrow" w:hAnsi="Arial Narrow"/>
        </w:rPr>
        <w:t xml:space="preserve"> </w:t>
      </w:r>
      <w:r w:rsidR="00F96E08" w:rsidRPr="00F05873">
        <w:rPr>
          <w:rStyle w:val="Ohne"/>
          <w:rFonts w:ascii="Arial Narrow" w:hAnsi="Arial Narrow"/>
        </w:rPr>
        <w:t>Manche spielen</w:t>
      </w:r>
      <w:r>
        <w:rPr>
          <w:rStyle w:val="Ohne"/>
          <w:rFonts w:ascii="Arial Narrow" w:hAnsi="Arial Narrow"/>
        </w:rPr>
        <w:t xml:space="preserve"> </w:t>
      </w:r>
      <w:proofErr w:type="gramStart"/>
      <w:r w:rsidR="00F96E08" w:rsidRPr="00F05873">
        <w:rPr>
          <w:rStyle w:val="Ohne"/>
          <w:rFonts w:ascii="Arial Narrow" w:hAnsi="Arial Narrow"/>
        </w:rPr>
        <w:t>ja</w:t>
      </w:r>
      <w:r>
        <w:rPr>
          <w:rStyle w:val="Ohne"/>
          <w:rFonts w:ascii="Arial Narrow" w:hAnsi="Arial Narrow"/>
        </w:rPr>
        <w:t xml:space="preserve"> </w:t>
      </w:r>
      <w:r w:rsidR="00F96E08" w:rsidRPr="00F05873">
        <w:rPr>
          <w:rStyle w:val="Ohne"/>
          <w:rFonts w:ascii="Arial Narrow" w:hAnsi="Arial Narrow"/>
        </w:rPr>
        <w:t>eher</w:t>
      </w:r>
      <w:proofErr w:type="gramEnd"/>
      <w:r w:rsidR="00F96E08" w:rsidRPr="00F05873">
        <w:rPr>
          <w:rStyle w:val="Ohne"/>
          <w:rFonts w:ascii="Arial Narrow" w:hAnsi="Arial Narrow"/>
        </w:rPr>
        <w:t xml:space="preserve"> die Nettigkeit.</w:t>
      </w:r>
      <w:r w:rsidR="00F96E08" w:rsidRPr="00F05873">
        <w:rPr>
          <w:rStyle w:val="Ohne"/>
          <w:rFonts w:ascii="Arial" w:hAnsi="Arial" w:cs="Arial"/>
        </w:rPr>
        <w:t>  </w:t>
      </w:r>
      <w:r w:rsidR="00F96E08" w:rsidRPr="00F05873">
        <w:rPr>
          <w:rStyle w:val="Ohne"/>
          <w:rFonts w:ascii="Arial Narrow" w:hAnsi="Arial Narrow"/>
        </w:rPr>
        <w:t>Aber</w:t>
      </w:r>
      <w:r w:rsidR="00F96E08" w:rsidRPr="00F05873">
        <w:rPr>
          <w:rStyle w:val="Ohne"/>
          <w:rFonts w:ascii="Arial" w:hAnsi="Arial" w:cs="Arial"/>
        </w:rPr>
        <w:t> </w:t>
      </w:r>
      <w:r w:rsidR="00F96E08" w:rsidRPr="00F05873">
        <w:rPr>
          <w:rStyle w:val="Ohne"/>
          <w:rFonts w:ascii="Arial Narrow" w:hAnsi="Arial Narrow"/>
          <w:lang w:val="it-IT"/>
        </w:rPr>
        <w:t>Willi </w:t>
      </w:r>
      <w:proofErr w:type="spellStart"/>
      <w:r w:rsidR="00F96E08" w:rsidRPr="00F05873">
        <w:rPr>
          <w:rStyle w:val="Ohne"/>
          <w:rFonts w:ascii="Arial Narrow" w:hAnsi="Arial Narrow"/>
          <w:lang w:val="it-IT"/>
        </w:rPr>
        <w:t>ist</w:t>
      </w:r>
      <w:proofErr w:type="spellEnd"/>
      <w:r w:rsidR="00F96E08" w:rsidRPr="00F05873">
        <w:rPr>
          <w:rStyle w:val="Ohne"/>
          <w:rFonts w:ascii="Arial" w:hAnsi="Arial" w:cs="Arial"/>
        </w:rPr>
        <w:t> </w:t>
      </w:r>
      <w:r w:rsidR="00F96E08" w:rsidRPr="00F05873">
        <w:rPr>
          <w:rStyle w:val="Ohne"/>
          <w:rFonts w:ascii="Arial Narrow" w:hAnsi="Arial Narrow"/>
        </w:rPr>
        <w:t>wirklich so wie im Fernsehen.</w:t>
      </w:r>
      <w:r w:rsidR="00F96E08" w:rsidRPr="00F05873">
        <w:rPr>
          <w:rStyle w:val="Ohne"/>
          <w:rFonts w:ascii="Arial" w:hAnsi="Arial" w:cs="Arial"/>
        </w:rPr>
        <w:t> </w:t>
      </w:r>
      <w:r w:rsidR="00F96E08" w:rsidRPr="00F05873">
        <w:rPr>
          <w:rStyle w:val="Ohne"/>
          <w:rFonts w:ascii="Arial Narrow" w:hAnsi="Arial Narrow"/>
        </w:rPr>
        <w:t>Der ist immer</w:t>
      </w:r>
      <w:r w:rsidR="00F96E08" w:rsidRPr="00F05873">
        <w:rPr>
          <w:rStyle w:val="Ohne"/>
          <w:rFonts w:ascii="Arial" w:hAnsi="Arial" w:cs="Arial"/>
        </w:rPr>
        <w:t> </w:t>
      </w:r>
      <w:r w:rsidR="00F96E08" w:rsidRPr="00F05873">
        <w:rPr>
          <w:rStyle w:val="Ohne"/>
          <w:rFonts w:ascii="Arial Narrow" w:hAnsi="Arial Narrow"/>
        </w:rPr>
        <w:t>richtig nett und so richtig </w:t>
      </w:r>
      <w:proofErr w:type="spellStart"/>
      <w:r w:rsidR="00F96E08" w:rsidRPr="00F05873">
        <w:rPr>
          <w:rStyle w:val="Ohne"/>
          <w:rFonts w:ascii="Arial Narrow" w:hAnsi="Arial Narrow"/>
        </w:rPr>
        <w:t>fr</w:t>
      </w:r>
      <w:proofErr w:type="spellEnd"/>
      <w:r w:rsidR="00F96E08" w:rsidRPr="00F05873">
        <w:rPr>
          <w:rStyle w:val="Ohne"/>
          <w:rFonts w:ascii="Arial Narrow" w:hAnsi="Arial Narrow"/>
          <w:lang w:val="sv-SE"/>
        </w:rPr>
        <w:t>ö</w:t>
      </w:r>
      <w:proofErr w:type="spellStart"/>
      <w:r w:rsidR="00F96E08" w:rsidRPr="00F05873">
        <w:rPr>
          <w:rStyle w:val="Ohne"/>
          <w:rFonts w:ascii="Arial Narrow" w:hAnsi="Arial Narrow"/>
        </w:rPr>
        <w:t>hlich</w:t>
      </w:r>
      <w:proofErr w:type="spellEnd"/>
      <w:r w:rsidR="00F96E08" w:rsidRPr="00F05873">
        <w:rPr>
          <w:rStyle w:val="Ohne"/>
          <w:rFonts w:ascii="Arial Narrow" w:hAnsi="Arial Narrow"/>
        </w:rPr>
        <w:t>.</w:t>
      </w:r>
      <w:r w:rsidR="00F96E08" w:rsidRPr="00F05873">
        <w:rPr>
          <w:rStyle w:val="Ohne"/>
          <w:rFonts w:ascii="Arial" w:hAnsi="Arial" w:cs="Arial"/>
        </w:rPr>
        <w:t> </w:t>
      </w:r>
      <w:r w:rsidR="00F96E08" w:rsidRPr="00F05873">
        <w:rPr>
          <w:rStyle w:val="Ohne"/>
          <w:rFonts w:ascii="Arial Narrow" w:hAnsi="Arial Narrow"/>
        </w:rPr>
        <w:t>Wir haben auch schnell Freundschaft geschlossen.</w:t>
      </w:r>
      <w:r w:rsidR="00F96E08" w:rsidRPr="00F05873">
        <w:rPr>
          <w:rStyle w:val="Ohne"/>
          <w:rFonts w:ascii="Arial" w:hAnsi="Arial" w:cs="Arial"/>
        </w:rPr>
        <w:t> </w:t>
      </w:r>
      <w:r w:rsidR="00F96E08" w:rsidRPr="00F05873">
        <w:rPr>
          <w:rStyle w:val="Ohne"/>
          <w:rFonts w:ascii="Arial Narrow" w:hAnsi="Arial Narrow"/>
        </w:rPr>
        <w:t> </w:t>
      </w:r>
    </w:p>
    <w:p w14:paraId="0503350C" w14:textId="77777777" w:rsidR="00E402EC" w:rsidRPr="00F05873" w:rsidRDefault="00F96E08" w:rsidP="002953AE">
      <w:pPr>
        <w:pStyle w:val="paragraph"/>
        <w:snapToGrid w:val="0"/>
        <w:spacing w:before="0" w:after="0" w:line="276" w:lineRule="auto"/>
        <w:jc w:val="both"/>
        <w:rPr>
          <w:rStyle w:val="Ohne"/>
          <w:rFonts w:ascii="Arial Narrow" w:eastAsia="Arial Narrow" w:hAnsi="Arial Narrow" w:cs="Arial Narrow"/>
          <w:sz w:val="22"/>
          <w:szCs w:val="22"/>
        </w:rPr>
      </w:pPr>
      <w:r w:rsidRPr="00F05873">
        <w:rPr>
          <w:rStyle w:val="Ohne"/>
          <w:rFonts w:ascii="Arial Narrow" w:hAnsi="Arial Narrow"/>
          <w:sz w:val="22"/>
          <w:szCs w:val="22"/>
        </w:rPr>
        <w:t> </w:t>
      </w:r>
    </w:p>
    <w:p w14:paraId="6716C7A7" w14:textId="39019BD5" w:rsidR="00E402EC" w:rsidRPr="00F05873" w:rsidRDefault="00F96E08" w:rsidP="002953AE">
      <w:pPr>
        <w:snapToGrid w:val="0"/>
        <w:spacing w:line="276" w:lineRule="auto"/>
        <w:jc w:val="both"/>
        <w:rPr>
          <w:rStyle w:val="Ohne"/>
          <w:rFonts w:ascii="Arial Narrow" w:eastAsia="Arial Narrow" w:hAnsi="Arial Narrow" w:cs="Arial Narrow"/>
          <w:sz w:val="24"/>
          <w:szCs w:val="24"/>
        </w:rPr>
      </w:pPr>
      <w:r w:rsidRPr="00F05873">
        <w:rPr>
          <w:rStyle w:val="Ohne"/>
          <w:rFonts w:ascii="Arial Narrow" w:hAnsi="Arial Narrow"/>
          <w:b/>
          <w:bCs/>
        </w:rPr>
        <w:t>Was für ein Gefühl ist es, einen Frosch oder eine Kr</w:t>
      </w:r>
      <w:r w:rsidRPr="00F05873">
        <w:rPr>
          <w:rStyle w:val="Ohne"/>
          <w:rFonts w:ascii="Arial Narrow" w:hAnsi="Arial Narrow"/>
          <w:b/>
          <w:bCs/>
          <w:lang w:val="sv-SE"/>
        </w:rPr>
        <w:t>ö</w:t>
      </w:r>
      <w:proofErr w:type="spellStart"/>
      <w:r w:rsidRPr="00F05873">
        <w:rPr>
          <w:rStyle w:val="Ohne"/>
          <w:rFonts w:ascii="Arial Narrow" w:hAnsi="Arial Narrow"/>
          <w:b/>
          <w:bCs/>
        </w:rPr>
        <w:t>te</w:t>
      </w:r>
      <w:proofErr w:type="spellEnd"/>
      <w:r w:rsidRPr="00F05873">
        <w:rPr>
          <w:rStyle w:val="Ohne"/>
          <w:rFonts w:ascii="Arial Narrow" w:hAnsi="Arial Narrow"/>
          <w:b/>
          <w:bCs/>
        </w:rPr>
        <w:t> in die Hand zu nehmen?</w:t>
      </w:r>
      <w:r w:rsidRPr="002953AE">
        <w:rPr>
          <w:rStyle w:val="Ohne"/>
          <w:rFonts w:ascii="Arial" w:hAnsi="Arial" w:cs="Arial"/>
        </w:rPr>
        <w:t> </w:t>
      </w:r>
    </w:p>
    <w:p w14:paraId="6FF637A5" w14:textId="58347B3B" w:rsidR="00E402EC" w:rsidRPr="00F05873" w:rsidRDefault="00F96E08" w:rsidP="002953AE">
      <w:pPr>
        <w:snapToGrid w:val="0"/>
        <w:spacing w:line="276" w:lineRule="auto"/>
        <w:jc w:val="both"/>
        <w:rPr>
          <w:rStyle w:val="Ohne"/>
          <w:rFonts w:ascii="Arial Narrow" w:eastAsia="Arial Narrow" w:hAnsi="Arial Narrow" w:cs="Arial Narrow"/>
        </w:rPr>
      </w:pPr>
      <w:r w:rsidRPr="00F05873">
        <w:rPr>
          <w:rStyle w:val="Ohne"/>
          <w:rFonts w:ascii="Arial Narrow" w:hAnsi="Arial Narrow"/>
        </w:rPr>
        <w:t>Ich habe mir zuerst nichts</w:t>
      </w:r>
      <w:r w:rsidRPr="00F05873">
        <w:rPr>
          <w:rStyle w:val="Ohne"/>
          <w:rFonts w:ascii="Arial" w:hAnsi="Arial" w:cs="Arial"/>
        </w:rPr>
        <w:t> </w:t>
      </w:r>
      <w:r w:rsidRPr="00F05873">
        <w:rPr>
          <w:rStyle w:val="Ohne"/>
          <w:rFonts w:ascii="Arial Narrow" w:hAnsi="Arial Narrow"/>
        </w:rPr>
        <w:t>dabei gedacht. Ich</w:t>
      </w:r>
      <w:r w:rsidRPr="00F05873">
        <w:rPr>
          <w:rStyle w:val="Ohne"/>
          <w:rFonts w:ascii="Arial" w:hAnsi="Arial" w:cs="Arial"/>
        </w:rPr>
        <w:t> </w:t>
      </w:r>
      <w:r w:rsidRPr="00F05873">
        <w:rPr>
          <w:rStyle w:val="Ohne"/>
          <w:rFonts w:ascii="Arial Narrow" w:hAnsi="Arial Narrow"/>
        </w:rPr>
        <w:t xml:space="preserve">wollte </w:t>
      </w:r>
      <w:proofErr w:type="gramStart"/>
      <w:r w:rsidRPr="00F05873">
        <w:rPr>
          <w:rStyle w:val="Ohne"/>
          <w:rFonts w:ascii="Arial Narrow" w:hAnsi="Arial Narrow"/>
        </w:rPr>
        <w:t>einfach nur</w:t>
      </w:r>
      <w:proofErr w:type="gramEnd"/>
      <w:r w:rsidRPr="00F05873">
        <w:rPr>
          <w:rStyle w:val="Ohne"/>
          <w:rFonts w:ascii="Arial Narrow" w:hAnsi="Arial Narrow"/>
        </w:rPr>
        <w:t xml:space="preserve"> mal einen Frosch in die Hand nehmen, wirklich. Also ich habe mich</w:t>
      </w:r>
      <w:r w:rsidR="003A50F8">
        <w:rPr>
          <w:rStyle w:val="Ohne"/>
          <w:rFonts w:ascii="Arial Narrow" w:hAnsi="Arial Narrow"/>
        </w:rPr>
        <w:t xml:space="preserve"> </w:t>
      </w:r>
      <w:r w:rsidRPr="00F05873">
        <w:rPr>
          <w:rStyle w:val="Ohne"/>
          <w:rFonts w:ascii="Arial Narrow" w:hAnsi="Arial Narrow"/>
        </w:rPr>
        <w:t xml:space="preserve">erstmal </w:t>
      </w:r>
      <w:proofErr w:type="gramStart"/>
      <w:r w:rsidRPr="00F05873">
        <w:rPr>
          <w:rStyle w:val="Ohne"/>
          <w:rFonts w:ascii="Arial Narrow" w:hAnsi="Arial Narrow"/>
        </w:rPr>
        <w:t>einfach nur</w:t>
      </w:r>
      <w:proofErr w:type="gramEnd"/>
      <w:r w:rsidR="003A50F8">
        <w:rPr>
          <w:rStyle w:val="Ohne"/>
          <w:rFonts w:ascii="Arial Narrow" w:hAnsi="Arial Narrow"/>
        </w:rPr>
        <w:t xml:space="preserve"> </w:t>
      </w:r>
      <w:r w:rsidRPr="00F05873">
        <w:rPr>
          <w:rStyle w:val="Ohne"/>
          <w:rFonts w:ascii="Arial Narrow" w:hAnsi="Arial Narrow"/>
        </w:rPr>
        <w:t>darauf gefreut,</w:t>
      </w:r>
      <w:r w:rsidR="003A50F8">
        <w:rPr>
          <w:rStyle w:val="Ohne"/>
          <w:rFonts w:ascii="Arial Narrow" w:hAnsi="Arial Narrow"/>
        </w:rPr>
        <w:t xml:space="preserve"> </w:t>
      </w:r>
      <w:r w:rsidRPr="00F05873">
        <w:rPr>
          <w:rStyle w:val="Ohne"/>
          <w:rFonts w:ascii="Arial Narrow" w:hAnsi="Arial Narrow"/>
        </w:rPr>
        <w:t>weil ich Tiere</w:t>
      </w:r>
      <w:r w:rsidR="003A50F8">
        <w:rPr>
          <w:rStyle w:val="Ohne"/>
          <w:rFonts w:ascii="Arial Narrow" w:hAnsi="Arial Narrow"/>
        </w:rPr>
        <w:t xml:space="preserve"> </w:t>
      </w:r>
      <w:r w:rsidRPr="00F05873">
        <w:rPr>
          <w:rStyle w:val="Ohne"/>
          <w:rFonts w:ascii="Arial Narrow" w:hAnsi="Arial Narrow"/>
        </w:rPr>
        <w:t>einfach</w:t>
      </w:r>
      <w:r w:rsidR="003A50F8">
        <w:rPr>
          <w:rStyle w:val="Ohne"/>
          <w:rFonts w:ascii="Arial Narrow" w:hAnsi="Arial Narrow"/>
        </w:rPr>
        <w:t xml:space="preserve"> </w:t>
      </w:r>
      <w:r w:rsidRPr="00F05873">
        <w:rPr>
          <w:rStyle w:val="Ohne"/>
          <w:rFonts w:ascii="Arial Narrow" w:hAnsi="Arial Narrow"/>
        </w:rPr>
        <w:t>so</w:t>
      </w:r>
      <w:r w:rsidRPr="00F05873">
        <w:rPr>
          <w:rStyle w:val="Ohne"/>
          <w:rFonts w:ascii="Arial" w:hAnsi="Arial" w:cs="Arial"/>
        </w:rPr>
        <w:t> </w:t>
      </w:r>
      <w:r w:rsidRPr="00F05873">
        <w:rPr>
          <w:rStyle w:val="Ohne"/>
          <w:rFonts w:ascii="Arial Narrow" w:hAnsi="Arial Narrow"/>
        </w:rPr>
        <w:t>richtig</w:t>
      </w:r>
      <w:r w:rsidRPr="00F05873">
        <w:rPr>
          <w:rStyle w:val="Ohne"/>
          <w:rFonts w:ascii="Arial" w:hAnsi="Arial" w:cs="Arial"/>
        </w:rPr>
        <w:t> </w:t>
      </w:r>
      <w:r w:rsidRPr="00F05873">
        <w:rPr>
          <w:rStyle w:val="Ohne"/>
          <w:rFonts w:ascii="Arial Narrow" w:hAnsi="Arial Narrow"/>
        </w:rPr>
        <w:t>dolle</w:t>
      </w:r>
      <w:r w:rsidR="003A50F8">
        <w:rPr>
          <w:rStyle w:val="Ohne"/>
          <w:rFonts w:ascii="Arial Narrow" w:hAnsi="Arial Narrow"/>
        </w:rPr>
        <w:t xml:space="preserve"> </w:t>
      </w:r>
      <w:r w:rsidRPr="00F05873">
        <w:rPr>
          <w:rStyle w:val="Ohne"/>
          <w:rFonts w:ascii="Arial Narrow" w:hAnsi="Arial Narrow"/>
        </w:rPr>
        <w:t>mag. Aber ich</w:t>
      </w:r>
      <w:r w:rsidR="003A50F8">
        <w:rPr>
          <w:rStyle w:val="Ohne"/>
          <w:rFonts w:ascii="Arial Narrow" w:hAnsi="Arial Narrow"/>
        </w:rPr>
        <w:t xml:space="preserve"> </w:t>
      </w:r>
      <w:r w:rsidRPr="00F05873">
        <w:rPr>
          <w:rStyle w:val="Ohne"/>
          <w:rFonts w:ascii="Arial Narrow" w:hAnsi="Arial Narrow"/>
        </w:rPr>
        <w:t>habe</w:t>
      </w:r>
      <w:r w:rsidR="003A50F8">
        <w:rPr>
          <w:rStyle w:val="Ohne"/>
          <w:rFonts w:ascii="Arial Narrow" w:hAnsi="Arial Narrow"/>
        </w:rPr>
        <w:t xml:space="preserve"> </w:t>
      </w:r>
      <w:r w:rsidRPr="00F05873">
        <w:rPr>
          <w:rStyle w:val="Ohne"/>
          <w:rFonts w:ascii="Arial Narrow" w:hAnsi="Arial Narrow"/>
        </w:rPr>
        <w:t>es</w:t>
      </w:r>
      <w:r w:rsidR="003A50F8">
        <w:rPr>
          <w:rStyle w:val="Ohne"/>
          <w:rFonts w:ascii="Arial Narrow" w:hAnsi="Arial Narrow"/>
        </w:rPr>
        <w:t xml:space="preserve"> </w:t>
      </w:r>
      <w:r w:rsidRPr="00F05873">
        <w:rPr>
          <w:rStyle w:val="Ohne"/>
          <w:rFonts w:ascii="Arial Narrow" w:hAnsi="Arial Narrow"/>
        </w:rPr>
        <w:t>nie so wirklich</w:t>
      </w:r>
      <w:r w:rsidR="003A50F8">
        <w:rPr>
          <w:rStyle w:val="Ohne"/>
          <w:rFonts w:ascii="Arial Narrow" w:hAnsi="Arial Narrow"/>
        </w:rPr>
        <w:t xml:space="preserve"> </w:t>
      </w:r>
      <w:r w:rsidRPr="00F05873">
        <w:rPr>
          <w:rStyle w:val="Ohne"/>
          <w:rFonts w:ascii="Arial Narrow" w:hAnsi="Arial Narrow"/>
        </w:rPr>
        <w:t>geschafft,</w:t>
      </w:r>
      <w:r w:rsidR="003A50F8">
        <w:rPr>
          <w:rStyle w:val="Ohne"/>
          <w:rFonts w:ascii="Arial Narrow" w:hAnsi="Arial Narrow"/>
        </w:rPr>
        <w:t xml:space="preserve"> </w:t>
      </w:r>
      <w:r w:rsidRPr="00F05873">
        <w:rPr>
          <w:rStyle w:val="Ohne"/>
          <w:rFonts w:ascii="Arial Narrow" w:hAnsi="Arial Narrow"/>
        </w:rPr>
        <w:t xml:space="preserve">weil sie immer weggehüpft sind. Aber ich fand, es war ein </w:t>
      </w:r>
      <w:proofErr w:type="gramStart"/>
      <w:r w:rsidRPr="00F05873">
        <w:rPr>
          <w:rStyle w:val="Ohne"/>
          <w:rFonts w:ascii="Arial Narrow" w:hAnsi="Arial Narrow"/>
        </w:rPr>
        <w:t>tolles</w:t>
      </w:r>
      <w:proofErr w:type="gramEnd"/>
      <w:r w:rsidRPr="00F05873">
        <w:rPr>
          <w:rStyle w:val="Ohne"/>
          <w:rFonts w:ascii="Arial Narrow" w:hAnsi="Arial Narrow"/>
        </w:rPr>
        <w:t xml:space="preserve"> Gefühl,</w:t>
      </w:r>
      <w:r w:rsidRPr="00F05873">
        <w:rPr>
          <w:rStyle w:val="Ohne"/>
          <w:rFonts w:ascii="Arial" w:hAnsi="Arial" w:cs="Arial"/>
        </w:rPr>
        <w:t> </w:t>
      </w:r>
      <w:r w:rsidRPr="00F05873">
        <w:rPr>
          <w:rStyle w:val="Ohne"/>
          <w:rFonts w:ascii="Arial Narrow" w:hAnsi="Arial Narrow"/>
        </w:rPr>
        <w:t>der</w:t>
      </w:r>
      <w:r w:rsidRPr="00F05873">
        <w:rPr>
          <w:rStyle w:val="Ohne"/>
          <w:rFonts w:ascii="Arial" w:hAnsi="Arial" w:cs="Arial"/>
        </w:rPr>
        <w:t> </w:t>
      </w:r>
      <w:r w:rsidRPr="00F05873">
        <w:rPr>
          <w:rStyle w:val="Ohne"/>
          <w:rFonts w:ascii="Arial Narrow" w:hAnsi="Arial Narrow"/>
        </w:rPr>
        <w:t>ist</w:t>
      </w:r>
      <w:r w:rsidRPr="00F05873">
        <w:rPr>
          <w:rStyle w:val="Ohne"/>
          <w:rFonts w:ascii="Arial" w:hAnsi="Arial" w:cs="Arial"/>
        </w:rPr>
        <w:t> </w:t>
      </w:r>
      <w:r w:rsidRPr="00F05873">
        <w:rPr>
          <w:rStyle w:val="Ohne"/>
          <w:rFonts w:ascii="Arial Narrow" w:hAnsi="Arial Narrow"/>
        </w:rPr>
        <w:t>so leicht glitschig</w:t>
      </w:r>
      <w:r w:rsidR="003A50F8">
        <w:rPr>
          <w:rStyle w:val="Ohne"/>
          <w:rFonts w:ascii="Arial Narrow" w:hAnsi="Arial Narrow"/>
        </w:rPr>
        <w:t xml:space="preserve"> </w:t>
      </w:r>
      <w:r w:rsidRPr="00F05873">
        <w:rPr>
          <w:rStyle w:val="Ohne"/>
          <w:rFonts w:ascii="Arial Narrow" w:hAnsi="Arial Narrow"/>
        </w:rPr>
        <w:t>und</w:t>
      </w:r>
      <w:r w:rsidR="003A50F8">
        <w:rPr>
          <w:rStyle w:val="Ohne"/>
          <w:rFonts w:ascii="Arial Narrow" w:hAnsi="Arial Narrow"/>
        </w:rPr>
        <w:t xml:space="preserve"> </w:t>
      </w:r>
      <w:r w:rsidRPr="00F05873">
        <w:rPr>
          <w:rStyle w:val="Ohne"/>
          <w:rFonts w:ascii="Arial Narrow" w:hAnsi="Arial Narrow"/>
        </w:rPr>
        <w:t>so klein und man hat eigentlich immer Angst, dass er</w:t>
      </w:r>
      <w:r w:rsidRPr="00F05873">
        <w:rPr>
          <w:rStyle w:val="Ohne"/>
          <w:rFonts w:ascii="Arial" w:hAnsi="Arial" w:cs="Arial"/>
        </w:rPr>
        <w:t> </w:t>
      </w:r>
      <w:r w:rsidRPr="00F05873">
        <w:rPr>
          <w:rStyle w:val="Ohne"/>
          <w:rFonts w:ascii="Arial Narrow" w:hAnsi="Arial Narrow"/>
          <w:lang w:val="nl-NL"/>
        </w:rPr>
        <w:t>wegh</w:t>
      </w:r>
      <w:proofErr w:type="spellStart"/>
      <w:r w:rsidRPr="00F05873">
        <w:rPr>
          <w:rStyle w:val="Ohne"/>
          <w:rFonts w:ascii="Arial Narrow" w:hAnsi="Arial Narrow"/>
        </w:rPr>
        <w:t>üpft</w:t>
      </w:r>
      <w:proofErr w:type="spellEnd"/>
      <w:r w:rsidRPr="00F05873">
        <w:rPr>
          <w:rStyle w:val="Ohne"/>
          <w:rFonts w:ascii="Arial" w:hAnsi="Arial" w:cs="Arial"/>
        </w:rPr>
        <w:t> </w:t>
      </w:r>
      <w:r w:rsidRPr="00F05873">
        <w:rPr>
          <w:rStyle w:val="Ohne"/>
          <w:rFonts w:ascii="Arial Narrow" w:hAnsi="Arial Narrow"/>
        </w:rPr>
        <w:t>... und wenn das passiert,</w:t>
      </w:r>
      <w:r w:rsidR="003A50F8">
        <w:rPr>
          <w:rStyle w:val="Ohne"/>
          <w:rFonts w:ascii="Arial Narrow" w:hAnsi="Arial Narrow"/>
        </w:rPr>
        <w:t xml:space="preserve"> </w:t>
      </w:r>
      <w:r w:rsidRPr="00F05873">
        <w:rPr>
          <w:rStyle w:val="Ohne"/>
          <w:rFonts w:ascii="Arial Narrow" w:hAnsi="Arial Narrow"/>
        </w:rPr>
        <w:t>dann</w:t>
      </w:r>
      <w:r w:rsidR="003A50F8">
        <w:rPr>
          <w:rStyle w:val="Ohne"/>
          <w:rFonts w:ascii="Arial Narrow" w:hAnsi="Arial Narrow"/>
        </w:rPr>
        <w:t xml:space="preserve"> </w:t>
      </w:r>
      <w:r w:rsidRPr="00F05873">
        <w:rPr>
          <w:rStyle w:val="Ohne"/>
          <w:rFonts w:ascii="Arial Narrow" w:hAnsi="Arial Narrow"/>
        </w:rPr>
        <w:t>muss</w:t>
      </w:r>
      <w:r w:rsidR="003A50F8">
        <w:rPr>
          <w:rStyle w:val="Ohne"/>
          <w:rFonts w:ascii="Arial Narrow" w:hAnsi="Arial Narrow"/>
        </w:rPr>
        <w:t xml:space="preserve"> </w:t>
      </w:r>
      <w:r w:rsidRPr="00F05873">
        <w:rPr>
          <w:rStyle w:val="Ohne"/>
          <w:rFonts w:ascii="Arial Narrow" w:hAnsi="Arial Narrow"/>
        </w:rPr>
        <w:t>man schon aufpassen.</w:t>
      </w:r>
      <w:r w:rsidRPr="00F05873">
        <w:rPr>
          <w:rStyle w:val="Ohne"/>
          <w:rFonts w:ascii="Arial" w:hAnsi="Arial" w:cs="Arial"/>
        </w:rPr>
        <w:t> </w:t>
      </w:r>
      <w:r w:rsidRPr="00F05873">
        <w:rPr>
          <w:rStyle w:val="Ohne"/>
          <w:rFonts w:ascii="Arial Narrow" w:hAnsi="Arial Narrow"/>
        </w:rPr>
        <w:t> </w:t>
      </w:r>
    </w:p>
    <w:p w14:paraId="53C196F2" w14:textId="77777777" w:rsidR="00E402EC" w:rsidRPr="00F05873" w:rsidRDefault="00F96E08" w:rsidP="002953AE">
      <w:pPr>
        <w:pStyle w:val="paragraph"/>
        <w:snapToGrid w:val="0"/>
        <w:spacing w:before="0" w:after="0" w:line="276" w:lineRule="auto"/>
        <w:jc w:val="both"/>
        <w:rPr>
          <w:rStyle w:val="Ohne"/>
          <w:rFonts w:ascii="Arial Narrow" w:eastAsia="Arial Narrow" w:hAnsi="Arial Narrow" w:cs="Arial Narrow"/>
          <w:sz w:val="22"/>
          <w:szCs w:val="22"/>
        </w:rPr>
      </w:pPr>
      <w:r w:rsidRPr="00F05873">
        <w:rPr>
          <w:rStyle w:val="Ohne"/>
          <w:rFonts w:ascii="Arial Narrow" w:hAnsi="Arial Narrow"/>
          <w:sz w:val="22"/>
          <w:szCs w:val="22"/>
        </w:rPr>
        <w:t> </w:t>
      </w:r>
    </w:p>
    <w:p w14:paraId="44C8B23B" w14:textId="77777777" w:rsidR="00E402EC" w:rsidRPr="00F05873" w:rsidRDefault="00F96E08" w:rsidP="002953AE">
      <w:pPr>
        <w:snapToGrid w:val="0"/>
        <w:spacing w:line="276" w:lineRule="auto"/>
        <w:jc w:val="both"/>
        <w:rPr>
          <w:rStyle w:val="Ohne"/>
          <w:rFonts w:ascii="Arial Narrow" w:eastAsia="Arial Narrow" w:hAnsi="Arial Narrow" w:cs="Arial Narrow"/>
          <w:sz w:val="24"/>
          <w:szCs w:val="24"/>
        </w:rPr>
      </w:pPr>
      <w:r w:rsidRPr="00F05873">
        <w:rPr>
          <w:rStyle w:val="Ohne"/>
          <w:rFonts w:ascii="Arial Narrow" w:hAnsi="Arial Narrow"/>
          <w:b/>
          <w:bCs/>
        </w:rPr>
        <w:t>Was ist dein Lieblingsfrosch aus dem Film?</w:t>
      </w:r>
      <w:r w:rsidRPr="002953AE">
        <w:rPr>
          <w:rStyle w:val="Ohne"/>
          <w:rFonts w:ascii="Arial" w:hAnsi="Arial" w:cs="Arial"/>
        </w:rPr>
        <w:t> </w:t>
      </w:r>
      <w:r w:rsidRPr="00F05873">
        <w:rPr>
          <w:rStyle w:val="Ohne"/>
          <w:rFonts w:ascii="Arial" w:hAnsi="Arial" w:cs="Arial"/>
        </w:rPr>
        <w:t> </w:t>
      </w:r>
      <w:r w:rsidRPr="00F05873">
        <w:rPr>
          <w:rStyle w:val="Ohne"/>
          <w:rFonts w:ascii="Arial Narrow" w:hAnsi="Arial Narrow"/>
        </w:rPr>
        <w:t> </w:t>
      </w:r>
    </w:p>
    <w:p w14:paraId="626A65FC" w14:textId="6F14312B" w:rsidR="00E402EC" w:rsidRPr="00F05873" w:rsidRDefault="00F96E08" w:rsidP="002953AE">
      <w:pPr>
        <w:snapToGrid w:val="0"/>
        <w:spacing w:line="276" w:lineRule="auto"/>
        <w:jc w:val="both"/>
        <w:rPr>
          <w:rStyle w:val="Ohne"/>
          <w:rFonts w:ascii="Arial Narrow" w:eastAsia="Arial Narrow" w:hAnsi="Arial Narrow" w:cs="Arial Narrow"/>
        </w:rPr>
      </w:pPr>
      <w:r w:rsidRPr="00F05873">
        <w:rPr>
          <w:rStyle w:val="Ohne"/>
          <w:rFonts w:ascii="Arial Narrow" w:hAnsi="Arial Narrow"/>
        </w:rPr>
        <w:t>Der Tomatenfrosch</w:t>
      </w:r>
      <w:r w:rsidRPr="00F05873">
        <w:rPr>
          <w:rStyle w:val="Ohne"/>
          <w:rFonts w:ascii="Arial" w:hAnsi="Arial" w:cs="Arial"/>
        </w:rPr>
        <w:t> </w:t>
      </w:r>
      <w:r w:rsidRPr="00F05873">
        <w:rPr>
          <w:rStyle w:val="Ohne"/>
          <w:rFonts w:ascii="Arial Narrow" w:hAnsi="Arial Narrow"/>
        </w:rPr>
        <w:t>„</w:t>
      </w:r>
      <w:proofErr w:type="spellStart"/>
      <w:r w:rsidRPr="00F05873">
        <w:rPr>
          <w:rStyle w:val="Ohne"/>
          <w:rFonts w:ascii="Arial Narrow" w:hAnsi="Arial Narrow"/>
        </w:rPr>
        <w:t>Gi</w:t>
      </w:r>
      <w:r w:rsidR="00D136C2" w:rsidRPr="00F05873">
        <w:rPr>
          <w:rStyle w:val="Ohne"/>
          <w:rFonts w:ascii="Arial Narrow" w:hAnsi="Arial Narrow"/>
        </w:rPr>
        <w:t>s</w:t>
      </w:r>
      <w:r w:rsidRPr="00F05873">
        <w:rPr>
          <w:rStyle w:val="Ohne"/>
          <w:rFonts w:ascii="Arial Narrow" w:hAnsi="Arial Narrow"/>
        </w:rPr>
        <w:t>mo</w:t>
      </w:r>
      <w:proofErr w:type="spellEnd"/>
      <w:r w:rsidRPr="00F05873">
        <w:rPr>
          <w:rStyle w:val="Ohne"/>
          <w:rFonts w:ascii="Arial Narrow" w:hAnsi="Arial Narrow"/>
        </w:rPr>
        <w:t>“.</w:t>
      </w:r>
      <w:r w:rsidRPr="00F05873">
        <w:rPr>
          <w:rStyle w:val="Ohne"/>
          <w:rFonts w:ascii="Arial" w:hAnsi="Arial" w:cs="Arial"/>
        </w:rPr>
        <w:t> </w:t>
      </w:r>
      <w:r w:rsidRPr="00F05873">
        <w:rPr>
          <w:rStyle w:val="Ohne"/>
          <w:rFonts w:ascii="Arial Narrow" w:hAnsi="Arial Narrow"/>
        </w:rPr>
        <w:t>Der</w:t>
      </w:r>
      <w:r w:rsidRPr="00F05873">
        <w:rPr>
          <w:rStyle w:val="Ohne"/>
          <w:rFonts w:ascii="Arial" w:hAnsi="Arial" w:cs="Arial"/>
        </w:rPr>
        <w:t> </w:t>
      </w:r>
      <w:r w:rsidRPr="00F05873">
        <w:rPr>
          <w:rStyle w:val="Ohne"/>
          <w:rFonts w:ascii="Arial Narrow" w:hAnsi="Arial Narrow"/>
        </w:rPr>
        <w:t xml:space="preserve">hat meine Lieblingsfarbe, </w:t>
      </w:r>
      <w:r w:rsidR="003A50F8">
        <w:rPr>
          <w:rStyle w:val="Ohne"/>
          <w:rFonts w:ascii="Arial Narrow" w:hAnsi="Arial Narrow"/>
        </w:rPr>
        <w:t>r</w:t>
      </w:r>
      <w:r w:rsidRPr="00F05873">
        <w:rPr>
          <w:rStyle w:val="Ohne"/>
          <w:rFonts w:ascii="Arial Narrow" w:hAnsi="Arial Narrow"/>
        </w:rPr>
        <w:t>ot-</w:t>
      </w:r>
      <w:r w:rsidR="003A50F8">
        <w:rPr>
          <w:rStyle w:val="Ohne"/>
          <w:rFonts w:ascii="Arial Narrow" w:hAnsi="Arial Narrow"/>
        </w:rPr>
        <w:t>o</w:t>
      </w:r>
      <w:r w:rsidRPr="00F05873">
        <w:rPr>
          <w:rStyle w:val="Ohne"/>
          <w:rFonts w:ascii="Arial Narrow" w:hAnsi="Arial Narrow"/>
        </w:rPr>
        <w:t>range. Das mag ich voll.</w:t>
      </w:r>
      <w:r w:rsidRPr="00F05873">
        <w:rPr>
          <w:rStyle w:val="Ohne"/>
          <w:rFonts w:ascii="Arial" w:hAnsi="Arial" w:cs="Arial"/>
        </w:rPr>
        <w:t> </w:t>
      </w:r>
      <w:r w:rsidRPr="00F05873">
        <w:rPr>
          <w:rStyle w:val="Ohne"/>
          <w:rFonts w:ascii="Arial Narrow" w:hAnsi="Arial Narrow"/>
        </w:rPr>
        <w:t> </w:t>
      </w:r>
    </w:p>
    <w:p w14:paraId="26D76B9C" w14:textId="77777777" w:rsidR="00E402EC" w:rsidRPr="00F05873" w:rsidRDefault="00F96E08" w:rsidP="002953AE">
      <w:pPr>
        <w:pStyle w:val="paragraph"/>
        <w:snapToGrid w:val="0"/>
        <w:spacing w:before="0" w:after="0" w:line="276" w:lineRule="auto"/>
        <w:jc w:val="both"/>
        <w:rPr>
          <w:rStyle w:val="Ohne"/>
          <w:rFonts w:ascii="Arial Narrow" w:eastAsia="Arial Narrow" w:hAnsi="Arial Narrow" w:cs="Arial Narrow"/>
          <w:sz w:val="22"/>
          <w:szCs w:val="22"/>
        </w:rPr>
      </w:pPr>
      <w:r w:rsidRPr="00F05873">
        <w:rPr>
          <w:rStyle w:val="Ohne"/>
          <w:rFonts w:ascii="Arial Narrow" w:hAnsi="Arial Narrow"/>
          <w:sz w:val="22"/>
          <w:szCs w:val="22"/>
        </w:rPr>
        <w:t> </w:t>
      </w:r>
    </w:p>
    <w:p w14:paraId="31480B33" w14:textId="77777777" w:rsidR="00E402EC" w:rsidRPr="00F05873" w:rsidRDefault="00F96E08" w:rsidP="002953AE">
      <w:pPr>
        <w:snapToGrid w:val="0"/>
        <w:spacing w:line="276" w:lineRule="auto"/>
        <w:jc w:val="both"/>
        <w:rPr>
          <w:rStyle w:val="Ohne"/>
          <w:rFonts w:ascii="Arial Narrow" w:eastAsia="Arial Narrow" w:hAnsi="Arial Narrow" w:cs="Arial Narrow"/>
          <w:sz w:val="24"/>
          <w:szCs w:val="24"/>
        </w:rPr>
      </w:pPr>
      <w:r w:rsidRPr="00F05873">
        <w:rPr>
          <w:rStyle w:val="Ohne"/>
          <w:rFonts w:ascii="Arial Narrow" w:hAnsi="Arial Narrow"/>
          <w:b/>
          <w:bCs/>
        </w:rPr>
        <w:t>Was war für dich der aufregendste Moment während der Dreharbeiten?</w:t>
      </w:r>
      <w:r w:rsidRPr="002953AE">
        <w:rPr>
          <w:rStyle w:val="Ohne"/>
          <w:rFonts w:ascii="Arial" w:hAnsi="Arial" w:cs="Arial"/>
        </w:rPr>
        <w:t> </w:t>
      </w:r>
      <w:r w:rsidRPr="00F05873">
        <w:rPr>
          <w:rStyle w:val="Ohne"/>
          <w:rFonts w:ascii="Arial" w:hAnsi="Arial" w:cs="Arial"/>
        </w:rPr>
        <w:t> </w:t>
      </w:r>
      <w:r w:rsidRPr="00F05873">
        <w:rPr>
          <w:rStyle w:val="Ohne"/>
          <w:rFonts w:ascii="Arial Narrow" w:hAnsi="Arial Narrow"/>
        </w:rPr>
        <w:t> </w:t>
      </w:r>
    </w:p>
    <w:p w14:paraId="33E280F7" w14:textId="4147C99F" w:rsidR="00E402EC" w:rsidRDefault="00F96E08" w:rsidP="008C1D4F">
      <w:pPr>
        <w:snapToGrid w:val="0"/>
        <w:spacing w:line="276" w:lineRule="auto"/>
        <w:jc w:val="both"/>
        <w:rPr>
          <w:rStyle w:val="Ohne"/>
          <w:rFonts w:ascii="Arial Narrow" w:hAnsi="Arial Narrow"/>
        </w:rPr>
      </w:pPr>
      <w:r w:rsidRPr="00F05873">
        <w:rPr>
          <w:rStyle w:val="Ohne"/>
          <w:rFonts w:ascii="Arial Narrow" w:hAnsi="Arial Narrow"/>
        </w:rPr>
        <w:t>Der Wohnwagen, den ich beim Set hatte, war richtig cool und außerdem</w:t>
      </w:r>
      <w:r w:rsidR="003A50F8">
        <w:rPr>
          <w:rStyle w:val="Ohne"/>
          <w:rFonts w:ascii="Arial Narrow" w:hAnsi="Arial Narrow"/>
        </w:rPr>
        <w:t xml:space="preserve"> </w:t>
      </w:r>
      <w:r w:rsidRPr="00F05873">
        <w:rPr>
          <w:rStyle w:val="Ohne"/>
          <w:rFonts w:ascii="Arial Narrow" w:hAnsi="Arial Narrow"/>
        </w:rPr>
        <w:t>war da</w:t>
      </w:r>
      <w:r w:rsidR="003A50F8">
        <w:rPr>
          <w:rStyle w:val="Ohne"/>
          <w:rFonts w:ascii="Arial Narrow" w:hAnsi="Arial Narrow"/>
        </w:rPr>
        <w:t xml:space="preserve"> </w:t>
      </w:r>
      <w:r w:rsidRPr="00F05873">
        <w:rPr>
          <w:rStyle w:val="Ohne"/>
          <w:rFonts w:ascii="Arial Narrow" w:hAnsi="Arial Narrow"/>
        </w:rPr>
        <w:t>auch noch dieser große Frosch, den ich da hochgenommen habe.</w:t>
      </w:r>
      <w:r w:rsidRPr="00F05873">
        <w:rPr>
          <w:rStyle w:val="Ohne"/>
          <w:rFonts w:ascii="Arial" w:hAnsi="Arial" w:cs="Arial"/>
        </w:rPr>
        <w:t> </w:t>
      </w:r>
      <w:r w:rsidRPr="00F05873">
        <w:rPr>
          <w:rStyle w:val="Ohne"/>
          <w:rFonts w:ascii="Arial Narrow" w:hAnsi="Arial Narrow"/>
        </w:rPr>
        <w:t>Also</w:t>
      </w:r>
      <w:r w:rsidR="003A50F8">
        <w:rPr>
          <w:rStyle w:val="Ohne"/>
          <w:rFonts w:ascii="Arial Narrow" w:hAnsi="Arial Narrow"/>
        </w:rPr>
        <w:t xml:space="preserve"> </w:t>
      </w:r>
      <w:r w:rsidRPr="00F05873">
        <w:rPr>
          <w:rStyle w:val="Ohne"/>
          <w:rFonts w:ascii="Arial Narrow" w:hAnsi="Arial Narrow"/>
        </w:rPr>
        <w:t>vor dem</w:t>
      </w:r>
      <w:r w:rsidR="003A50F8">
        <w:rPr>
          <w:rStyle w:val="Ohne"/>
          <w:rFonts w:ascii="Arial Narrow" w:hAnsi="Arial Narrow"/>
        </w:rPr>
        <w:t xml:space="preserve"> </w:t>
      </w:r>
      <w:r w:rsidRPr="00F05873">
        <w:rPr>
          <w:rStyle w:val="Ohne"/>
          <w:rFonts w:ascii="Arial Narrow" w:hAnsi="Arial Narrow"/>
        </w:rPr>
        <w:t>hatte ich</w:t>
      </w:r>
      <w:r w:rsidR="003A50F8">
        <w:rPr>
          <w:rStyle w:val="Ohne"/>
          <w:rFonts w:ascii="Arial Narrow" w:hAnsi="Arial Narrow"/>
        </w:rPr>
        <w:t xml:space="preserve"> </w:t>
      </w:r>
      <w:r w:rsidRPr="00F05873">
        <w:rPr>
          <w:rStyle w:val="Ohne"/>
          <w:rFonts w:ascii="Arial Narrow" w:hAnsi="Arial Narrow"/>
        </w:rPr>
        <w:t>sogar</w:t>
      </w:r>
      <w:r w:rsidR="003A50F8">
        <w:rPr>
          <w:rStyle w:val="Ohne"/>
          <w:rFonts w:ascii="Arial Narrow" w:hAnsi="Arial Narrow"/>
        </w:rPr>
        <w:t xml:space="preserve"> </w:t>
      </w:r>
      <w:r w:rsidRPr="00F05873">
        <w:rPr>
          <w:rStyle w:val="Ohne"/>
          <w:rFonts w:ascii="Arial Narrow" w:hAnsi="Arial Narrow"/>
        </w:rPr>
        <w:t>ein bisschen Angst, weil der so groß</w:t>
      </w:r>
      <w:r w:rsidR="003A50F8">
        <w:rPr>
          <w:rStyle w:val="Ohne"/>
          <w:rFonts w:ascii="Arial Narrow" w:hAnsi="Arial Narrow"/>
        </w:rPr>
        <w:t xml:space="preserve"> </w:t>
      </w:r>
      <w:r w:rsidRPr="00F05873">
        <w:rPr>
          <w:rStyle w:val="Ohne"/>
          <w:rFonts w:ascii="Arial Narrow" w:hAnsi="Arial Narrow"/>
        </w:rPr>
        <w:t>war.</w:t>
      </w:r>
      <w:r w:rsidRPr="00F05873">
        <w:rPr>
          <w:rStyle w:val="Ohne"/>
          <w:rFonts w:ascii="Arial" w:hAnsi="Arial" w:cs="Arial"/>
        </w:rPr>
        <w:t> </w:t>
      </w:r>
      <w:r w:rsidRPr="00F05873">
        <w:rPr>
          <w:rStyle w:val="Ohne"/>
          <w:rFonts w:ascii="Arial Narrow" w:hAnsi="Arial Narrow"/>
        </w:rPr>
        <w:t>Doch</w:t>
      </w:r>
      <w:r w:rsidR="003A50F8">
        <w:rPr>
          <w:rStyle w:val="Ohne"/>
          <w:rFonts w:ascii="Arial Narrow" w:hAnsi="Arial Narrow"/>
        </w:rPr>
        <w:t xml:space="preserve"> </w:t>
      </w:r>
      <w:r w:rsidRPr="00F05873">
        <w:rPr>
          <w:rStyle w:val="Ohne"/>
          <w:rFonts w:ascii="Arial Narrow" w:hAnsi="Arial Narrow"/>
        </w:rPr>
        <w:t xml:space="preserve">dann haben wir </w:t>
      </w:r>
      <w:proofErr w:type="gramStart"/>
      <w:r w:rsidRPr="00F05873">
        <w:rPr>
          <w:rStyle w:val="Ohne"/>
          <w:rFonts w:ascii="Arial Narrow" w:hAnsi="Arial Narrow"/>
        </w:rPr>
        <w:t>uns eigentlich</w:t>
      </w:r>
      <w:proofErr w:type="gramEnd"/>
      <w:r w:rsidRPr="00F05873">
        <w:rPr>
          <w:rStyle w:val="Ohne"/>
          <w:rFonts w:ascii="Arial Narrow" w:hAnsi="Arial Narrow"/>
        </w:rPr>
        <w:t xml:space="preserve"> ganz gut angefreundet, die Heidi und ich. Der Frosch hieß Heidi.</w:t>
      </w:r>
    </w:p>
    <w:p w14:paraId="137A4A9E" w14:textId="1283CACC" w:rsidR="00E402EC" w:rsidRDefault="00E402EC" w:rsidP="008C1D4F">
      <w:pPr>
        <w:snapToGrid w:val="0"/>
        <w:spacing w:line="276" w:lineRule="auto"/>
        <w:jc w:val="both"/>
        <w:rPr>
          <w:rStyle w:val="Ohne"/>
          <w:rFonts w:ascii="Arial Narrow" w:eastAsia="Arial Unicode MS" w:hAnsi="Arial Narrow" w:cs="Arial Unicode MS"/>
        </w:rPr>
      </w:pPr>
    </w:p>
    <w:p w14:paraId="6507B3F2" w14:textId="77777777" w:rsidR="003A50F8" w:rsidRPr="00F05873" w:rsidRDefault="003A50F8" w:rsidP="002953AE">
      <w:pPr>
        <w:snapToGrid w:val="0"/>
        <w:spacing w:line="276" w:lineRule="auto"/>
        <w:jc w:val="both"/>
        <w:rPr>
          <w:rStyle w:val="Ohne"/>
          <w:rFonts w:ascii="Arial Narrow" w:eastAsia="Arial Unicode MS" w:hAnsi="Arial Narrow" w:cs="Arial Unicode MS"/>
        </w:rPr>
      </w:pPr>
    </w:p>
    <w:p w14:paraId="558D3C6E" w14:textId="78F94E5B" w:rsidR="00E402EC" w:rsidRDefault="003A50F8" w:rsidP="008C1D4F">
      <w:pPr>
        <w:snapToGrid w:val="0"/>
        <w:spacing w:line="276" w:lineRule="auto"/>
        <w:jc w:val="both"/>
        <w:rPr>
          <w:rStyle w:val="Ohne"/>
          <w:rFonts w:ascii="Arial Narrow" w:hAnsi="Arial Narrow"/>
          <w:b/>
          <w:bCs/>
          <w:u w:val="single"/>
        </w:rPr>
      </w:pPr>
      <w:r>
        <w:rPr>
          <w:rStyle w:val="Ohne"/>
          <w:rFonts w:ascii="Arial Narrow" w:hAnsi="Arial Narrow"/>
          <w:b/>
          <w:bCs/>
          <w:u w:val="single"/>
        </w:rPr>
        <w:t xml:space="preserve">Regisseur </w:t>
      </w:r>
      <w:r w:rsidR="00F96E08" w:rsidRPr="00F05873">
        <w:rPr>
          <w:rStyle w:val="Ohne"/>
          <w:rFonts w:ascii="Arial Narrow" w:hAnsi="Arial Narrow"/>
          <w:b/>
          <w:bCs/>
          <w:u w:val="single"/>
        </w:rPr>
        <w:t>Markus Dietrich über den Dreh mit Fröschen und Kindern</w:t>
      </w:r>
    </w:p>
    <w:p w14:paraId="34D70071" w14:textId="77777777" w:rsidR="003A50F8" w:rsidRPr="00F05873" w:rsidRDefault="003A50F8" w:rsidP="002953AE">
      <w:pPr>
        <w:snapToGrid w:val="0"/>
        <w:spacing w:line="276" w:lineRule="auto"/>
        <w:jc w:val="both"/>
        <w:rPr>
          <w:rStyle w:val="Ohne"/>
          <w:rFonts w:ascii="Arial Narrow" w:eastAsia="Arial Narrow" w:hAnsi="Arial Narrow" w:cs="Arial Narrow"/>
          <w:b/>
          <w:bCs/>
          <w:u w:val="single"/>
        </w:rPr>
      </w:pPr>
    </w:p>
    <w:p w14:paraId="2654282C" w14:textId="7777777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b/>
          <w:bCs/>
        </w:rPr>
        <w:t>Was gefällt dir besonders daran, Filme für Kinder zu machen?</w:t>
      </w:r>
      <w:r w:rsidRPr="00F05873">
        <w:rPr>
          <w:rStyle w:val="Ohne"/>
          <w:rFonts w:ascii="Arial" w:hAnsi="Arial" w:cs="Arial"/>
        </w:rPr>
        <w:t>   </w:t>
      </w:r>
      <w:r w:rsidRPr="00F05873">
        <w:rPr>
          <w:rStyle w:val="Ohne"/>
          <w:rFonts w:ascii="Arial Narrow" w:hAnsi="Arial Narrow"/>
        </w:rPr>
        <w:t> </w:t>
      </w:r>
    </w:p>
    <w:p w14:paraId="612B9889" w14:textId="47D3C17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rPr>
        <w:t>Es gibt böse Zungen, die behaupten,</w:t>
      </w:r>
      <w:r w:rsidR="003A50F8">
        <w:rPr>
          <w:rStyle w:val="Ohne"/>
          <w:rFonts w:ascii="Arial Narrow" w:hAnsi="Arial Narrow"/>
        </w:rPr>
        <w:t xml:space="preserve"> </w:t>
      </w:r>
      <w:r w:rsidRPr="00F05873">
        <w:rPr>
          <w:rStyle w:val="Ohne"/>
          <w:rFonts w:ascii="Arial Narrow" w:hAnsi="Arial Narrow"/>
        </w:rPr>
        <w:t>ich</w:t>
      </w:r>
      <w:r w:rsidR="003A50F8">
        <w:rPr>
          <w:rStyle w:val="Ohne"/>
          <w:rFonts w:ascii="Arial Narrow" w:hAnsi="Arial Narrow"/>
        </w:rPr>
        <w:t xml:space="preserve"> </w:t>
      </w:r>
      <w:r w:rsidRPr="00F05873">
        <w:rPr>
          <w:rStyle w:val="Ohne"/>
          <w:rFonts w:ascii="Arial Narrow" w:hAnsi="Arial Narrow"/>
        </w:rPr>
        <w:t>sei</w:t>
      </w:r>
      <w:r w:rsidR="003A50F8">
        <w:rPr>
          <w:rStyle w:val="Ohne"/>
          <w:rFonts w:ascii="Arial Narrow" w:hAnsi="Arial Narrow"/>
        </w:rPr>
        <w:t xml:space="preserve"> </w:t>
      </w:r>
      <w:r w:rsidRPr="00F05873">
        <w:rPr>
          <w:rStyle w:val="Ohne"/>
          <w:rFonts w:ascii="Arial Narrow" w:hAnsi="Arial Narrow"/>
        </w:rPr>
        <w:t>auch noch ein Kind</w:t>
      </w:r>
      <w:r w:rsidR="003A50F8">
        <w:rPr>
          <w:rStyle w:val="Ohne"/>
          <w:rFonts w:ascii="Arial Narrow" w:hAnsi="Arial Narrow"/>
        </w:rPr>
        <w:t>…</w:t>
      </w:r>
      <w:r w:rsidRPr="00F05873">
        <w:rPr>
          <w:rStyle w:val="Ohne"/>
          <w:rFonts w:ascii="Arial Narrow" w:hAnsi="Arial Narrow"/>
        </w:rPr>
        <w:t xml:space="preserve"> </w:t>
      </w:r>
      <w:r w:rsidR="003A50F8">
        <w:rPr>
          <w:rStyle w:val="Ohne"/>
          <w:rFonts w:ascii="Arial Narrow" w:hAnsi="Arial Narrow"/>
        </w:rPr>
        <w:t>E</w:t>
      </w:r>
      <w:r w:rsidRPr="00F05873">
        <w:rPr>
          <w:rStyle w:val="Ohne"/>
          <w:rFonts w:ascii="Arial Narrow" w:hAnsi="Arial Narrow"/>
        </w:rPr>
        <w:t>inerseits ist es die Magie</w:t>
      </w:r>
      <w:r w:rsidR="003A50F8">
        <w:rPr>
          <w:rStyle w:val="Ohne"/>
          <w:rFonts w:ascii="Arial Narrow" w:hAnsi="Arial Narrow"/>
        </w:rPr>
        <w:t>,</w:t>
      </w:r>
      <w:r w:rsidRPr="00F05873">
        <w:rPr>
          <w:rStyle w:val="Ohne"/>
          <w:rFonts w:ascii="Arial Narrow" w:hAnsi="Arial Narrow"/>
        </w:rPr>
        <w:t xml:space="preserve"> wieder zurückzukommen in die eigene Kindheit, wieder einzutauchen</w:t>
      </w:r>
      <w:r w:rsidR="003A50F8">
        <w:rPr>
          <w:rStyle w:val="Ohne"/>
          <w:rFonts w:ascii="Arial Narrow" w:hAnsi="Arial Narrow"/>
        </w:rPr>
        <w:t xml:space="preserve"> i</w:t>
      </w:r>
      <w:r w:rsidRPr="00F05873">
        <w:rPr>
          <w:rStyle w:val="Ohne"/>
          <w:rFonts w:ascii="Arial Narrow" w:hAnsi="Arial Narrow"/>
        </w:rPr>
        <w:t>n das, was man selbst erlebt hat,</w:t>
      </w:r>
      <w:r w:rsidRPr="00F05873">
        <w:rPr>
          <w:rStyle w:val="Ohne"/>
          <w:rFonts w:ascii="Arial" w:hAnsi="Arial" w:cs="Arial"/>
        </w:rPr>
        <w:t> </w:t>
      </w:r>
      <w:r w:rsidRPr="00F05873">
        <w:rPr>
          <w:rStyle w:val="Ohne"/>
          <w:rFonts w:ascii="Arial Narrow" w:hAnsi="Arial Narrow"/>
        </w:rPr>
        <w:t>bzw.</w:t>
      </w:r>
      <w:r w:rsidRPr="00F05873">
        <w:rPr>
          <w:rStyle w:val="Ohne"/>
          <w:rFonts w:ascii="Arial" w:hAnsi="Arial" w:cs="Arial"/>
        </w:rPr>
        <w:t> </w:t>
      </w:r>
      <w:r w:rsidRPr="00F05873">
        <w:rPr>
          <w:rStyle w:val="Ohne"/>
          <w:rFonts w:ascii="Arial Narrow" w:hAnsi="Arial Narrow"/>
        </w:rPr>
        <w:t>die Perspektive, die man</w:t>
      </w:r>
      <w:r w:rsidR="003A50F8">
        <w:rPr>
          <w:rStyle w:val="Ohne"/>
          <w:rFonts w:ascii="Arial Narrow" w:hAnsi="Arial Narrow"/>
        </w:rPr>
        <w:t xml:space="preserve"> </w:t>
      </w:r>
      <w:r w:rsidRPr="00F05873">
        <w:rPr>
          <w:rStyle w:val="Ohne"/>
          <w:rFonts w:ascii="Arial Narrow" w:hAnsi="Arial Narrow"/>
        </w:rPr>
        <w:t>damals</w:t>
      </w:r>
      <w:r w:rsidR="003A50F8">
        <w:rPr>
          <w:rStyle w:val="Ohne"/>
          <w:rFonts w:ascii="Arial Narrow" w:hAnsi="Arial Narrow"/>
        </w:rPr>
        <w:t xml:space="preserve"> </w:t>
      </w:r>
      <w:r w:rsidRPr="00F05873">
        <w:rPr>
          <w:rStyle w:val="Ohne"/>
          <w:rFonts w:ascii="Arial Narrow" w:hAnsi="Arial Narrow"/>
        </w:rPr>
        <w:t>hatte.</w:t>
      </w:r>
      <w:r w:rsidRPr="00F05873">
        <w:rPr>
          <w:rStyle w:val="Ohne"/>
          <w:rFonts w:ascii="Arial" w:hAnsi="Arial" w:cs="Arial"/>
        </w:rPr>
        <w:t> </w:t>
      </w:r>
      <w:r w:rsidR="003A50F8">
        <w:rPr>
          <w:rStyle w:val="Ohne"/>
          <w:rFonts w:ascii="Arial Narrow" w:hAnsi="Arial Narrow"/>
        </w:rPr>
        <w:t xml:space="preserve"> </w:t>
      </w:r>
      <w:r w:rsidRPr="00F05873">
        <w:rPr>
          <w:rStyle w:val="Ohne"/>
          <w:rFonts w:ascii="Arial Narrow" w:hAnsi="Arial Narrow"/>
        </w:rPr>
        <w:t>Und das</w:t>
      </w:r>
      <w:r w:rsidR="003A50F8">
        <w:rPr>
          <w:rStyle w:val="Ohne"/>
          <w:rFonts w:ascii="Arial Narrow" w:hAnsi="Arial Narrow"/>
        </w:rPr>
        <w:t xml:space="preserve"> </w:t>
      </w:r>
      <w:r w:rsidRPr="00F05873">
        <w:rPr>
          <w:rStyle w:val="Ohne"/>
          <w:rFonts w:ascii="Arial Narrow" w:hAnsi="Arial Narrow"/>
        </w:rPr>
        <w:t>zweite</w:t>
      </w:r>
      <w:r w:rsidR="003A50F8">
        <w:rPr>
          <w:rStyle w:val="Ohne"/>
          <w:rFonts w:ascii="Arial Narrow" w:hAnsi="Arial Narrow"/>
        </w:rPr>
        <w:t xml:space="preserve"> </w:t>
      </w:r>
      <w:r w:rsidRPr="00F05873">
        <w:rPr>
          <w:rStyle w:val="Ohne"/>
          <w:rFonts w:ascii="Arial Narrow" w:hAnsi="Arial Narrow"/>
        </w:rPr>
        <w:t>ist, dass man für Kinder wunderbare Geschichten erzählen kann. Auf eine sehr spielerische, leichte Art und trotzdem dabei große Themen anpackt.  </w:t>
      </w:r>
    </w:p>
    <w:p w14:paraId="6087ADD6" w14:textId="7777777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rPr>
        <w:t> </w:t>
      </w:r>
    </w:p>
    <w:p w14:paraId="5024E46D" w14:textId="7777777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b/>
          <w:bCs/>
        </w:rPr>
        <w:t>Gibt es besondere Herausforderungen, wenn man mit Kindern dreht?</w:t>
      </w:r>
      <w:r w:rsidRPr="00F05873">
        <w:rPr>
          <w:rStyle w:val="Ohne"/>
          <w:rFonts w:ascii="Arial" w:hAnsi="Arial" w:cs="Arial"/>
          <w:color w:val="16A53F"/>
          <w:u w:color="16A53F"/>
        </w:rPr>
        <w:t>  </w:t>
      </w:r>
      <w:r w:rsidRPr="00F05873">
        <w:rPr>
          <w:rStyle w:val="Ohne"/>
          <w:rFonts w:ascii="Arial Narrow" w:hAnsi="Arial Narrow"/>
          <w:color w:val="16A53F"/>
          <w:u w:color="16A53F"/>
        </w:rPr>
        <w:t> </w:t>
      </w:r>
    </w:p>
    <w:p w14:paraId="0EE5B266" w14:textId="3EEE0B1C" w:rsidR="00E402EC" w:rsidRPr="00F05873" w:rsidRDefault="00F96E08" w:rsidP="002953AE">
      <w:pPr>
        <w:shd w:val="clear" w:color="auto" w:fill="FFFFFF"/>
        <w:snapToGrid w:val="0"/>
        <w:spacing w:line="276" w:lineRule="auto"/>
        <w:jc w:val="both"/>
        <w:rPr>
          <w:rStyle w:val="Ohne"/>
          <w:rFonts w:ascii="Arial Narrow" w:hAnsi="Arial Narrow"/>
        </w:rPr>
      </w:pPr>
      <w:r w:rsidRPr="00F05873">
        <w:rPr>
          <w:rStyle w:val="Ohne"/>
          <w:rFonts w:ascii="Arial Narrow" w:hAnsi="Arial Narrow"/>
        </w:rPr>
        <w:t>Natürlich! Mit Kindern zu arbeiten ist eine Herausforderung,</w:t>
      </w:r>
      <w:r w:rsidRPr="00F05873">
        <w:rPr>
          <w:rStyle w:val="Ohne"/>
          <w:rFonts w:ascii="Arial" w:hAnsi="Arial" w:cs="Arial"/>
        </w:rPr>
        <w:t> </w:t>
      </w:r>
      <w:r w:rsidRPr="00F05873">
        <w:rPr>
          <w:rStyle w:val="Ohne"/>
          <w:rFonts w:ascii="Arial Narrow" w:hAnsi="Arial Narrow"/>
        </w:rPr>
        <w:t>weil</w:t>
      </w:r>
      <w:r w:rsidRPr="00F05873">
        <w:rPr>
          <w:rStyle w:val="Ohne"/>
          <w:rFonts w:ascii="Arial" w:hAnsi="Arial" w:cs="Arial"/>
        </w:rPr>
        <w:t> </w:t>
      </w:r>
      <w:r w:rsidRPr="00F05873">
        <w:rPr>
          <w:rStyle w:val="Ohne"/>
          <w:rFonts w:ascii="Arial Narrow" w:hAnsi="Arial Narrow"/>
        </w:rPr>
        <w:t xml:space="preserve">Kinder noch keine professionellen </w:t>
      </w:r>
      <w:proofErr w:type="spellStart"/>
      <w:r w:rsidRPr="00F05873">
        <w:rPr>
          <w:rStyle w:val="Ohne"/>
          <w:rFonts w:ascii="Arial Narrow" w:hAnsi="Arial Narrow"/>
        </w:rPr>
        <w:t>Schauspieler</w:t>
      </w:r>
      <w:r w:rsidR="006D44BE">
        <w:rPr>
          <w:rStyle w:val="Ohne"/>
          <w:rFonts w:ascii="Arial Narrow" w:hAnsi="Arial Narrow"/>
        </w:rPr>
        <w:t>.innen</w:t>
      </w:r>
      <w:proofErr w:type="spellEnd"/>
      <w:r w:rsidR="006D44BE">
        <w:rPr>
          <w:rStyle w:val="Ohne"/>
          <w:rFonts w:ascii="Arial Narrow" w:hAnsi="Arial Narrow"/>
        </w:rPr>
        <w:t xml:space="preserve"> </w:t>
      </w:r>
      <w:r w:rsidRPr="00F05873">
        <w:rPr>
          <w:rStyle w:val="Ohne"/>
          <w:rFonts w:ascii="Arial Narrow" w:hAnsi="Arial Narrow"/>
        </w:rPr>
        <w:t>sind.</w:t>
      </w:r>
      <w:r w:rsidRPr="00F05873">
        <w:rPr>
          <w:rStyle w:val="Ohne"/>
          <w:rFonts w:ascii="Arial" w:hAnsi="Arial" w:cs="Arial"/>
        </w:rPr>
        <w:t> </w:t>
      </w:r>
      <w:r w:rsidRPr="00F05873">
        <w:rPr>
          <w:rStyle w:val="Ohne"/>
          <w:rFonts w:ascii="Arial Narrow" w:hAnsi="Arial Narrow"/>
        </w:rPr>
        <w:t>Aus diesem Grund</w:t>
      </w:r>
      <w:r w:rsidR="003A50F8">
        <w:rPr>
          <w:rStyle w:val="Ohne"/>
          <w:rFonts w:ascii="Arial Narrow" w:hAnsi="Arial Narrow"/>
        </w:rPr>
        <w:t xml:space="preserve"> </w:t>
      </w:r>
      <w:r w:rsidRPr="00F05873">
        <w:rPr>
          <w:rStyle w:val="Ohne"/>
          <w:rFonts w:ascii="Arial Narrow" w:hAnsi="Arial Narrow"/>
        </w:rPr>
        <w:t>muss man mit Kindern anders arbeiten als mit Erwachsenen. Zum anderen hast du</w:t>
      </w:r>
      <w:r w:rsidR="003A50F8">
        <w:rPr>
          <w:rStyle w:val="Ohne"/>
          <w:rFonts w:ascii="Arial Narrow" w:hAnsi="Arial Narrow"/>
        </w:rPr>
        <w:t xml:space="preserve"> </w:t>
      </w:r>
      <w:r w:rsidRPr="00F05873">
        <w:rPr>
          <w:rStyle w:val="Ohne"/>
          <w:rFonts w:ascii="Arial Narrow" w:hAnsi="Arial Narrow"/>
        </w:rPr>
        <w:t>einen riesigen Zeitdruck, das ist glaube ich das größte Problem</w:t>
      </w:r>
      <w:r w:rsidRPr="00F05873">
        <w:rPr>
          <w:rStyle w:val="Ohne"/>
          <w:rFonts w:ascii="Arial" w:hAnsi="Arial" w:cs="Arial"/>
        </w:rPr>
        <w:t> </w:t>
      </w:r>
      <w:r w:rsidRPr="00F05873">
        <w:rPr>
          <w:rStyle w:val="Ohne"/>
          <w:rFonts w:ascii="Arial Narrow" w:hAnsi="Arial Narrow"/>
        </w:rPr>
        <w:t>bei</w:t>
      </w:r>
      <w:r w:rsidRPr="00F05873">
        <w:rPr>
          <w:rStyle w:val="Ohne"/>
          <w:rFonts w:ascii="Arial" w:hAnsi="Arial" w:cs="Arial"/>
        </w:rPr>
        <w:t> </w:t>
      </w:r>
      <w:r w:rsidRPr="00F05873">
        <w:rPr>
          <w:rStyle w:val="Ohne"/>
          <w:rFonts w:ascii="Arial Narrow" w:hAnsi="Arial Narrow"/>
        </w:rPr>
        <w:t xml:space="preserve">Kinderfilmen. </w:t>
      </w:r>
      <w:r w:rsidR="003A50F8">
        <w:rPr>
          <w:rStyle w:val="Ohne"/>
          <w:rFonts w:ascii="Arial Narrow" w:hAnsi="Arial Narrow"/>
        </w:rPr>
        <w:t>M</w:t>
      </w:r>
      <w:r w:rsidRPr="00F05873">
        <w:rPr>
          <w:rStyle w:val="Ohne"/>
          <w:rFonts w:ascii="Arial Narrow" w:hAnsi="Arial Narrow"/>
        </w:rPr>
        <w:t>an muss innerhalb eines bestimmten Zeitraums mit den Kindern am Tag fertig werden</w:t>
      </w:r>
      <w:r w:rsidR="003A50F8">
        <w:rPr>
          <w:rStyle w:val="Ohne"/>
          <w:rFonts w:ascii="Arial Narrow" w:hAnsi="Arial Narrow"/>
        </w:rPr>
        <w:t>,</w:t>
      </w:r>
      <w:r w:rsidRPr="00F05873">
        <w:rPr>
          <w:rStyle w:val="Ohne"/>
          <w:rFonts w:ascii="Arial Narrow" w:hAnsi="Arial Narrow"/>
        </w:rPr>
        <w:t xml:space="preserve"> nach</w:t>
      </w:r>
      <w:r w:rsidR="003A50F8">
        <w:rPr>
          <w:rStyle w:val="Ohne"/>
          <w:rFonts w:ascii="Arial Narrow" w:hAnsi="Arial Narrow"/>
        </w:rPr>
        <w:t xml:space="preserve"> </w:t>
      </w:r>
      <w:r w:rsidRPr="00F05873">
        <w:rPr>
          <w:rStyle w:val="Ohne"/>
          <w:rFonts w:ascii="Arial Narrow" w:hAnsi="Arial Narrow"/>
        </w:rPr>
        <w:t>durchschnittlich</w:t>
      </w:r>
      <w:r w:rsidR="003A50F8">
        <w:rPr>
          <w:rStyle w:val="Ohne"/>
          <w:rFonts w:ascii="Arial Narrow" w:hAnsi="Arial Narrow"/>
        </w:rPr>
        <w:t xml:space="preserve"> </w:t>
      </w:r>
      <w:r w:rsidRPr="00F05873">
        <w:rPr>
          <w:rStyle w:val="Ohne"/>
          <w:rFonts w:ascii="Arial Narrow" w:hAnsi="Arial Narrow"/>
        </w:rPr>
        <w:t>fünf Stunden verlassen die Kinder das Set und du stehst da und kannst vielleicht noch Tiere oder Autos oder Boote drehen. Mehr nicht. Das ist eine der größten Herausforderungen, denn Kinderfilme haben ja nicht automatisch mehr Drehtage. Ich mag es</w:t>
      </w:r>
      <w:r w:rsidR="003A50F8">
        <w:rPr>
          <w:rStyle w:val="Ohne"/>
          <w:rFonts w:ascii="Arial Narrow" w:hAnsi="Arial Narrow"/>
        </w:rPr>
        <w:t xml:space="preserve"> a</w:t>
      </w:r>
      <w:r w:rsidRPr="00F05873">
        <w:rPr>
          <w:rStyle w:val="Ohne"/>
          <w:rFonts w:ascii="Arial Narrow" w:hAnsi="Arial Narrow"/>
        </w:rPr>
        <w:t>ber</w:t>
      </w:r>
      <w:r w:rsidR="003A50F8">
        <w:rPr>
          <w:rStyle w:val="Ohne"/>
          <w:rFonts w:ascii="Arial Narrow" w:hAnsi="Arial Narrow"/>
        </w:rPr>
        <w:t xml:space="preserve"> </w:t>
      </w:r>
      <w:proofErr w:type="gramStart"/>
      <w:r w:rsidRPr="00F05873">
        <w:rPr>
          <w:rStyle w:val="Ohne"/>
          <w:rFonts w:ascii="Arial Narrow" w:hAnsi="Arial Narrow"/>
        </w:rPr>
        <w:t>total gerne</w:t>
      </w:r>
      <w:proofErr w:type="gramEnd"/>
      <w:r w:rsidRPr="00F05873">
        <w:rPr>
          <w:rStyle w:val="Ohne"/>
          <w:rFonts w:ascii="Arial Narrow" w:hAnsi="Arial Narrow"/>
        </w:rPr>
        <w:t>, mich auf diese Arbeitsweise einzulassen, also auch auf diese sehr spezielle Kinderperspektive.</w:t>
      </w:r>
      <w:r w:rsidRPr="00F05873">
        <w:rPr>
          <w:rStyle w:val="Ohne"/>
          <w:rFonts w:ascii="Arial" w:hAnsi="Arial" w:cs="Arial"/>
        </w:rPr>
        <w:t> </w:t>
      </w:r>
      <w:r w:rsidRPr="00F05873">
        <w:rPr>
          <w:rStyle w:val="Ohne"/>
          <w:rFonts w:ascii="Arial Narrow" w:hAnsi="Arial Narrow"/>
        </w:rPr>
        <w:t> </w:t>
      </w:r>
    </w:p>
    <w:p w14:paraId="1CF9A0B0" w14:textId="54CDAC56" w:rsidR="00E402EC" w:rsidRPr="00F05873" w:rsidRDefault="00E402EC" w:rsidP="002953AE">
      <w:pPr>
        <w:shd w:val="clear" w:color="auto" w:fill="FFFFFF"/>
        <w:snapToGrid w:val="0"/>
        <w:spacing w:line="276" w:lineRule="auto"/>
        <w:jc w:val="both"/>
        <w:rPr>
          <w:rStyle w:val="Ohne"/>
          <w:rFonts w:ascii="Arial Narrow" w:eastAsia="Arial Narrow" w:hAnsi="Arial Narrow" w:cs="Arial Narrow"/>
        </w:rPr>
      </w:pPr>
    </w:p>
    <w:p w14:paraId="2F964B2B" w14:textId="7159369B" w:rsidR="00E402EC" w:rsidRPr="00F05873" w:rsidRDefault="00F96E08" w:rsidP="002953AE">
      <w:pPr>
        <w:keepNext/>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b/>
          <w:bCs/>
        </w:rPr>
        <w:lastRenderedPageBreak/>
        <w:t xml:space="preserve">Bei euch am Set gab es </w:t>
      </w:r>
      <w:proofErr w:type="gramStart"/>
      <w:r w:rsidRPr="00F05873">
        <w:rPr>
          <w:rStyle w:val="Ohne"/>
          <w:rFonts w:ascii="Arial Narrow" w:hAnsi="Arial Narrow"/>
          <w:b/>
          <w:bCs/>
        </w:rPr>
        <w:t>ja eine</w:t>
      </w:r>
      <w:proofErr w:type="gramEnd"/>
      <w:r w:rsidRPr="00F05873">
        <w:rPr>
          <w:rStyle w:val="Ohne"/>
          <w:rFonts w:ascii="Arial Narrow" w:hAnsi="Arial Narrow"/>
          <w:b/>
          <w:bCs/>
        </w:rPr>
        <w:t xml:space="preserve"> professionelle Froschtrainerin, was war das Besondere daran,</w:t>
      </w:r>
      <w:r w:rsidRPr="00F05873">
        <w:rPr>
          <w:rStyle w:val="Ohne"/>
          <w:rFonts w:ascii="Arial" w:hAnsi="Arial" w:cs="Arial"/>
        </w:rPr>
        <w:t> </w:t>
      </w:r>
      <w:r w:rsidRPr="00F05873">
        <w:rPr>
          <w:rStyle w:val="Ohne"/>
          <w:rFonts w:ascii="Arial Narrow" w:hAnsi="Arial Narrow"/>
          <w:b/>
          <w:bCs/>
        </w:rPr>
        <w:t>mit den Fröschen/ Kröten</w:t>
      </w:r>
      <w:r w:rsidR="003A50F8">
        <w:rPr>
          <w:rStyle w:val="Ohne"/>
          <w:rFonts w:ascii="Arial Narrow" w:hAnsi="Arial Narrow"/>
          <w:b/>
          <w:bCs/>
        </w:rPr>
        <w:t xml:space="preserve"> </w:t>
      </w:r>
      <w:r w:rsidRPr="00F05873">
        <w:rPr>
          <w:rStyle w:val="Ohne"/>
          <w:rFonts w:ascii="Arial Narrow" w:hAnsi="Arial Narrow"/>
          <w:b/>
          <w:bCs/>
        </w:rPr>
        <w:t>zu drehen?</w:t>
      </w:r>
      <w:r w:rsidRPr="00F05873">
        <w:rPr>
          <w:rStyle w:val="Ohne"/>
          <w:rFonts w:ascii="Arial" w:hAnsi="Arial" w:cs="Arial"/>
          <w:color w:val="16A53F"/>
          <w:u w:color="16A53F"/>
        </w:rPr>
        <w:t>  </w:t>
      </w:r>
      <w:r w:rsidRPr="00F05873">
        <w:rPr>
          <w:rStyle w:val="Ohne"/>
          <w:rFonts w:ascii="Arial Narrow" w:hAnsi="Arial Narrow"/>
          <w:color w:val="16A53F"/>
          <w:u w:color="16A53F"/>
        </w:rPr>
        <w:t> </w:t>
      </w:r>
    </w:p>
    <w:p w14:paraId="33CE722F" w14:textId="3A557D75" w:rsidR="00E402EC" w:rsidRPr="00F05873" w:rsidRDefault="00F96E08" w:rsidP="002953AE">
      <w:pPr>
        <w:keepNext/>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rPr>
        <w:t xml:space="preserve">Im Prinzip ist es </w:t>
      </w:r>
      <w:proofErr w:type="gramStart"/>
      <w:r w:rsidRPr="00F05873">
        <w:rPr>
          <w:rStyle w:val="Ohne"/>
          <w:rFonts w:ascii="Arial Narrow" w:hAnsi="Arial Narrow"/>
        </w:rPr>
        <w:t>ja immer</w:t>
      </w:r>
      <w:proofErr w:type="gramEnd"/>
      <w:r w:rsidRPr="00F05873">
        <w:rPr>
          <w:rStyle w:val="Ohne"/>
          <w:rFonts w:ascii="Arial Narrow" w:hAnsi="Arial Narrow"/>
        </w:rPr>
        <w:t xml:space="preserve"> so: Sobald Tiere ans Set kommen, braucht man eine</w:t>
      </w:r>
      <w:r w:rsidR="003A50F8">
        <w:rPr>
          <w:rStyle w:val="Ohne"/>
          <w:rFonts w:ascii="Arial Narrow" w:hAnsi="Arial Narrow"/>
        </w:rPr>
        <w:t xml:space="preserve"> </w:t>
      </w:r>
      <w:r w:rsidRPr="00F05873">
        <w:rPr>
          <w:rStyle w:val="Ohne"/>
          <w:rFonts w:ascii="Arial Narrow" w:hAnsi="Arial Narrow"/>
        </w:rPr>
        <w:t xml:space="preserve">Extra-Betreuung. Ob das jetzt </w:t>
      </w:r>
      <w:proofErr w:type="spellStart"/>
      <w:proofErr w:type="gramStart"/>
      <w:r w:rsidRPr="00F05873">
        <w:rPr>
          <w:rStyle w:val="Ohne"/>
          <w:rFonts w:ascii="Arial Narrow" w:hAnsi="Arial Narrow"/>
        </w:rPr>
        <w:t>ein</w:t>
      </w:r>
      <w:r w:rsidR="006B3D33">
        <w:rPr>
          <w:rStyle w:val="Ohne"/>
          <w:rFonts w:ascii="Arial Narrow" w:hAnsi="Arial Narrow"/>
        </w:rPr>
        <w:t>.e</w:t>
      </w:r>
      <w:proofErr w:type="spellEnd"/>
      <w:proofErr w:type="gramEnd"/>
      <w:r w:rsidRPr="00F05873">
        <w:rPr>
          <w:rStyle w:val="Ohne"/>
          <w:rFonts w:ascii="Arial Narrow" w:hAnsi="Arial Narrow"/>
        </w:rPr>
        <w:t xml:space="preserve"> Trainer</w:t>
      </w:r>
      <w:r w:rsidR="006B3D33">
        <w:rPr>
          <w:rStyle w:val="Ohne"/>
          <w:rFonts w:ascii="Arial Narrow" w:hAnsi="Arial Narrow"/>
        </w:rPr>
        <w:t>.in</w:t>
      </w:r>
      <w:r w:rsidRPr="00F05873">
        <w:rPr>
          <w:rStyle w:val="Ohne"/>
          <w:rFonts w:ascii="Arial Narrow" w:hAnsi="Arial Narrow"/>
        </w:rPr>
        <w:t xml:space="preserve"> ist oder jemand, der sich mit der jeweiligen Tierart besonders gut auskennt. Bei uns war</w:t>
      </w:r>
      <w:r w:rsidR="003A50F8">
        <w:rPr>
          <w:rStyle w:val="Ohne"/>
          <w:rFonts w:ascii="Arial Narrow" w:hAnsi="Arial Narrow"/>
        </w:rPr>
        <w:t xml:space="preserve"> </w:t>
      </w:r>
      <w:r w:rsidRPr="00F05873">
        <w:rPr>
          <w:rStyle w:val="Ohne"/>
          <w:rFonts w:ascii="Arial Narrow" w:hAnsi="Arial Narrow"/>
        </w:rPr>
        <w:t>es</w:t>
      </w:r>
      <w:r w:rsidR="003A50F8">
        <w:rPr>
          <w:rStyle w:val="Ohne"/>
          <w:rFonts w:ascii="Arial Narrow" w:hAnsi="Arial Narrow"/>
        </w:rPr>
        <w:t xml:space="preserve"> </w:t>
      </w:r>
      <w:r w:rsidRPr="00F05873">
        <w:rPr>
          <w:rStyle w:val="Ohne"/>
          <w:rFonts w:ascii="Arial Narrow" w:hAnsi="Arial Narrow"/>
        </w:rPr>
        <w:t>eine</w:t>
      </w:r>
      <w:r w:rsidR="003A50F8">
        <w:rPr>
          <w:rStyle w:val="Ohne"/>
          <w:rFonts w:ascii="Arial Narrow" w:hAnsi="Arial Narrow"/>
        </w:rPr>
        <w:t xml:space="preserve"> </w:t>
      </w:r>
      <w:r w:rsidRPr="00F05873">
        <w:rPr>
          <w:rStyle w:val="Ohne"/>
          <w:rFonts w:ascii="Arial Narrow" w:hAnsi="Arial Narrow"/>
        </w:rPr>
        <w:t>Froschtrainerin, die</w:t>
      </w:r>
      <w:r w:rsidR="003A50F8">
        <w:rPr>
          <w:rStyle w:val="Ohne"/>
          <w:rFonts w:ascii="Arial Narrow" w:hAnsi="Arial Narrow"/>
        </w:rPr>
        <w:t xml:space="preserve"> </w:t>
      </w:r>
      <w:r w:rsidRPr="00F05873">
        <w:rPr>
          <w:rStyle w:val="Ohne"/>
          <w:rFonts w:ascii="Arial Narrow" w:hAnsi="Arial Narrow"/>
        </w:rPr>
        <w:t>diese Tätigkeit auch professionell ausübt, also für Werbung zum Beispiel, oder bei anderen</w:t>
      </w:r>
      <w:r w:rsidR="003A50F8">
        <w:rPr>
          <w:rStyle w:val="Ohne"/>
          <w:rFonts w:ascii="Arial Narrow" w:hAnsi="Arial Narrow"/>
        </w:rPr>
        <w:t xml:space="preserve"> </w:t>
      </w:r>
      <w:r w:rsidRPr="00F05873">
        <w:rPr>
          <w:rStyle w:val="Ohne"/>
          <w:rFonts w:ascii="Arial Narrow" w:hAnsi="Arial Narrow"/>
        </w:rPr>
        <w:t>Filmprojekten. Sie berät die Teams und kommt dann mit den Fröschen ans Set. Nicht zuletzt aus Tierschutzgründen, ist es zwingend erforderlich so jemanden zu haben. Bei uns kam noch hinzu, dass wir durch unsere Froschtrainerin überhaupt erst die Möglichkeit hatten, mit Fröschen zu arbeiten</w:t>
      </w:r>
      <w:r w:rsidR="000C7B57" w:rsidRPr="00F05873">
        <w:rPr>
          <w:rFonts w:ascii="Arial Narrow" w:eastAsia="Arial Unicode MS" w:hAnsi="Arial Narrow" w:cs="Arial Unicode MS"/>
        </w:rPr>
        <w:t xml:space="preserve"> In Deutschland stehen alle einheimischen Amphibienarten unter Naturschutz. Deshalb haben wir mit Doubles gearbeitet, also Fröschen, die so ähnlich aussehen wie die in Deutschland lebenden Frösche und nicht unter Naturschutz stehen. </w:t>
      </w:r>
      <w:r w:rsidRPr="00F05873">
        <w:rPr>
          <w:rStyle w:val="Ohne"/>
          <w:rFonts w:ascii="Arial Narrow" w:hAnsi="Arial Narrow"/>
        </w:rPr>
        <w:t>Und hier kommt die Froschtrainerin ins Spiel: Sie unterbreitet verschiedene Vorschläge und Ideen, mit denen sie dann zum Set kommt.</w:t>
      </w:r>
      <w:r w:rsidR="003A50F8">
        <w:rPr>
          <w:rStyle w:val="Ohne"/>
          <w:rFonts w:ascii="Arial Narrow" w:hAnsi="Arial Narrow"/>
        </w:rPr>
        <w:t xml:space="preserve"> D</w:t>
      </w:r>
      <w:r w:rsidRPr="00F05873">
        <w:rPr>
          <w:rStyle w:val="Ohne"/>
          <w:rFonts w:ascii="Arial Narrow" w:hAnsi="Arial Narrow"/>
        </w:rPr>
        <w:t>as ist wissenschaftlich nicht immer korrekt, wir haben beispielsweise mit asiatischen Fröschen gedreht. Zudem brauchten wir am Set jemanden, der sagt:</w:t>
      </w:r>
      <w:r w:rsidR="003F1E88" w:rsidRPr="00F05873">
        <w:rPr>
          <w:rStyle w:val="Ohne"/>
          <w:rFonts w:ascii="Arial Narrow" w:hAnsi="Arial Narrow"/>
        </w:rPr>
        <w:t xml:space="preserve"> </w:t>
      </w:r>
      <w:r w:rsidRPr="00F05873">
        <w:rPr>
          <w:rStyle w:val="Ohne"/>
          <w:rFonts w:ascii="Arial Narrow" w:hAnsi="Arial Narrow"/>
        </w:rPr>
        <w:t xml:space="preserve">„Okay, das geht und das geht nicht“. Es war eine </w:t>
      </w:r>
      <w:proofErr w:type="gramStart"/>
      <w:r w:rsidRPr="00F05873">
        <w:rPr>
          <w:rStyle w:val="Ohne"/>
          <w:rFonts w:ascii="Arial Narrow" w:hAnsi="Arial Narrow"/>
        </w:rPr>
        <w:t>tolle</w:t>
      </w:r>
      <w:proofErr w:type="gramEnd"/>
      <w:r w:rsidRPr="00F05873">
        <w:rPr>
          <w:rStyle w:val="Ohne"/>
          <w:rFonts w:ascii="Arial Narrow" w:hAnsi="Arial Narrow"/>
        </w:rPr>
        <w:t xml:space="preserve"> Zusammenarbeit. Wir haben diese Miniaturwelt entwickelt, in der wir die Makroaufnahmen der Frösche gemacht haben, sodass wir die getrennt von den Kindern und den Erwachsenen drehen konnten. Eine </w:t>
      </w:r>
      <w:proofErr w:type="gramStart"/>
      <w:r w:rsidRPr="00F05873">
        <w:rPr>
          <w:rStyle w:val="Ohne"/>
          <w:rFonts w:ascii="Arial Narrow" w:hAnsi="Arial Narrow"/>
        </w:rPr>
        <w:t>wirklich spannende</w:t>
      </w:r>
      <w:proofErr w:type="gramEnd"/>
      <w:r w:rsidRPr="00F05873">
        <w:rPr>
          <w:rStyle w:val="Ohne"/>
          <w:rFonts w:ascii="Arial Narrow" w:hAnsi="Arial Narrow"/>
        </w:rPr>
        <w:t> Erfahrung.</w:t>
      </w:r>
      <w:r w:rsidRPr="00F05873">
        <w:rPr>
          <w:rStyle w:val="Ohne"/>
          <w:rFonts w:ascii="Arial" w:hAnsi="Arial" w:cs="Arial"/>
          <w:color w:val="16A53F"/>
          <w:u w:color="16A53F"/>
        </w:rPr>
        <w:t> </w:t>
      </w:r>
    </w:p>
    <w:p w14:paraId="11FF4C72" w14:textId="7777777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rPr>
        <w:t> </w:t>
      </w:r>
    </w:p>
    <w:p w14:paraId="0A245CF3" w14:textId="7777777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b/>
          <w:bCs/>
        </w:rPr>
        <w:t>Was ist für dich das Besondere und Wichtigste an der Amphibienwelt, dass</w:t>
      </w:r>
      <w:r w:rsidRPr="00F05873">
        <w:rPr>
          <w:rStyle w:val="Ohne"/>
          <w:rFonts w:ascii="Arial" w:hAnsi="Arial" w:cs="Arial"/>
          <w:b/>
          <w:bCs/>
        </w:rPr>
        <w:t> </w:t>
      </w:r>
      <w:r w:rsidRPr="00F05873">
        <w:rPr>
          <w:rStyle w:val="Ohne"/>
          <w:rFonts w:ascii="Arial Narrow" w:hAnsi="Arial Narrow"/>
          <w:b/>
          <w:bCs/>
        </w:rPr>
        <w:t>du den Zuschauern erzählen willst?</w:t>
      </w:r>
      <w:r w:rsidRPr="00F05873">
        <w:rPr>
          <w:rStyle w:val="Ohne"/>
          <w:rFonts w:ascii="Arial" w:hAnsi="Arial" w:cs="Arial"/>
        </w:rPr>
        <w:t>  </w:t>
      </w:r>
      <w:r w:rsidRPr="00F05873">
        <w:rPr>
          <w:rStyle w:val="Ohne"/>
          <w:rFonts w:ascii="Arial Narrow" w:hAnsi="Arial Narrow"/>
        </w:rPr>
        <w:t> </w:t>
      </w:r>
    </w:p>
    <w:p w14:paraId="049AC471" w14:textId="38B02D04" w:rsidR="003A50F8" w:rsidRDefault="00F96E08" w:rsidP="008C1D4F">
      <w:pPr>
        <w:shd w:val="clear" w:color="auto" w:fill="FFFFFF"/>
        <w:snapToGrid w:val="0"/>
        <w:spacing w:line="276" w:lineRule="auto"/>
        <w:jc w:val="both"/>
        <w:rPr>
          <w:rStyle w:val="Ohne"/>
          <w:rFonts w:ascii="Arial Narrow" w:hAnsi="Arial Narrow"/>
        </w:rPr>
      </w:pPr>
      <w:r w:rsidRPr="00F05873">
        <w:rPr>
          <w:rStyle w:val="Ohne"/>
          <w:rFonts w:ascii="Arial Narrow" w:hAnsi="Arial Narrow"/>
        </w:rPr>
        <w:t>Ich glaube, das, was ich gerne erzählen möchte, ist, dass wir Frösche oder Amphibien generell unterschätzen.</w:t>
      </w:r>
      <w:r w:rsidR="003A50F8">
        <w:rPr>
          <w:rStyle w:val="Ohne"/>
          <w:rFonts w:ascii="Arial Narrow" w:hAnsi="Arial Narrow"/>
        </w:rPr>
        <w:t xml:space="preserve"> </w:t>
      </w:r>
      <w:r w:rsidRPr="00F05873">
        <w:rPr>
          <w:rStyle w:val="Ohne"/>
          <w:rFonts w:ascii="Arial Narrow" w:hAnsi="Arial Narrow"/>
        </w:rPr>
        <w:t xml:space="preserve">Ging mir vor dem Film nicht anders. Deshalb wünsche ich mir, dass die </w:t>
      </w:r>
      <w:proofErr w:type="spellStart"/>
      <w:r w:rsidRPr="00F05873">
        <w:rPr>
          <w:rStyle w:val="Ohne"/>
          <w:rFonts w:ascii="Arial Narrow" w:hAnsi="Arial Narrow"/>
        </w:rPr>
        <w:t>Zuschauer</w:t>
      </w:r>
      <w:r w:rsidR="006B3D33">
        <w:rPr>
          <w:rStyle w:val="Ohne"/>
          <w:rFonts w:ascii="Arial Narrow" w:hAnsi="Arial Narrow"/>
        </w:rPr>
        <w:t>.innen</w:t>
      </w:r>
      <w:proofErr w:type="spellEnd"/>
      <w:r w:rsidRPr="00F05873">
        <w:rPr>
          <w:rStyle w:val="Ohne"/>
          <w:rFonts w:ascii="Arial Narrow" w:hAnsi="Arial Narrow"/>
        </w:rPr>
        <w:t xml:space="preserve"> sich fragen: Was macht ein Frosch</w:t>
      </w:r>
      <w:r w:rsidR="003A50F8">
        <w:rPr>
          <w:rStyle w:val="Ohne"/>
          <w:rFonts w:ascii="Arial Narrow" w:hAnsi="Arial Narrow"/>
        </w:rPr>
        <w:t xml:space="preserve"> </w:t>
      </w:r>
      <w:r w:rsidRPr="00F05873">
        <w:rPr>
          <w:rStyle w:val="Ohne"/>
          <w:rFonts w:ascii="Arial Narrow" w:hAnsi="Arial Narrow"/>
        </w:rPr>
        <w:t>eigentlich alles außer Quaken?</w:t>
      </w:r>
      <w:r w:rsidRPr="00F05873">
        <w:rPr>
          <w:rStyle w:val="Ohne"/>
          <w:rFonts w:ascii="Arial" w:hAnsi="Arial" w:cs="Arial"/>
        </w:rPr>
        <w:t>  </w:t>
      </w:r>
    </w:p>
    <w:p w14:paraId="300E9E36" w14:textId="0946D33F"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rPr>
        <w:t>Und was ich gerne erreichen möchte, ist, dass die Kinder, aber auch die Eltern oder die Erwachsenen, die den Film sehen, diese Welt der Amphibien, der Kröten mit anderen Augen betrachten. Dass es nicht</w:t>
      </w:r>
      <w:r w:rsidR="003A50F8">
        <w:rPr>
          <w:rStyle w:val="Ohne"/>
          <w:rFonts w:ascii="Arial Narrow" w:hAnsi="Arial Narrow"/>
        </w:rPr>
        <w:t xml:space="preserve"> </w:t>
      </w:r>
      <w:r w:rsidRPr="00F05873">
        <w:rPr>
          <w:rStyle w:val="Ohne"/>
          <w:rFonts w:ascii="Arial Narrow" w:hAnsi="Arial Narrow"/>
        </w:rPr>
        <w:t>nur</w:t>
      </w:r>
      <w:r w:rsidR="003A50F8">
        <w:rPr>
          <w:rStyle w:val="Ohne"/>
          <w:rFonts w:ascii="Arial Narrow" w:hAnsi="Arial Narrow"/>
        </w:rPr>
        <w:t xml:space="preserve"> </w:t>
      </w:r>
      <w:r w:rsidRPr="00F05873">
        <w:rPr>
          <w:rStyle w:val="Ohne"/>
          <w:rFonts w:ascii="Arial Narrow" w:hAnsi="Arial Narrow"/>
        </w:rPr>
        <w:t>die</w:t>
      </w:r>
      <w:r w:rsidR="003A50F8">
        <w:rPr>
          <w:rStyle w:val="Ohne"/>
          <w:rFonts w:ascii="Arial Narrow" w:hAnsi="Arial Narrow"/>
        </w:rPr>
        <w:t xml:space="preserve"> </w:t>
      </w:r>
      <w:r w:rsidRPr="00F05873">
        <w:rPr>
          <w:rStyle w:val="Ohne"/>
          <w:rFonts w:ascii="Arial Narrow" w:hAnsi="Arial Narrow"/>
        </w:rPr>
        <w:t>vermeintlich</w:t>
      </w:r>
      <w:r w:rsidR="003A50F8">
        <w:rPr>
          <w:rStyle w:val="Ohne"/>
          <w:rFonts w:ascii="Arial Narrow" w:hAnsi="Arial Narrow"/>
        </w:rPr>
        <w:t xml:space="preserve"> </w:t>
      </w:r>
      <w:r w:rsidRPr="00F05873">
        <w:rPr>
          <w:rStyle w:val="Ohne"/>
          <w:rFonts w:ascii="Arial Narrow" w:hAnsi="Arial Narrow"/>
        </w:rPr>
        <w:t>schleimigen Wesen im Schlamm sind, sondern</w:t>
      </w:r>
      <w:r w:rsidRPr="00F05873">
        <w:rPr>
          <w:rStyle w:val="Ohne"/>
          <w:rFonts w:ascii="Arial" w:hAnsi="Arial" w:cs="Arial"/>
        </w:rPr>
        <w:t> </w:t>
      </w:r>
      <w:r w:rsidRPr="00F05873">
        <w:rPr>
          <w:rStyle w:val="Ohne"/>
          <w:rFonts w:ascii="Arial Narrow" w:hAnsi="Arial Narrow"/>
        </w:rPr>
        <w:t>dass</w:t>
      </w:r>
      <w:r w:rsidRPr="00F05873">
        <w:rPr>
          <w:rStyle w:val="Ohne"/>
          <w:rFonts w:ascii="Arial" w:hAnsi="Arial" w:cs="Arial"/>
        </w:rPr>
        <w:t> </w:t>
      </w:r>
      <w:r w:rsidRPr="00F05873">
        <w:rPr>
          <w:rStyle w:val="Ohne"/>
          <w:rFonts w:ascii="Arial Narrow" w:hAnsi="Arial Narrow"/>
        </w:rPr>
        <w:t>es faszinierende Geschöpfe sind, die</w:t>
      </w:r>
      <w:r w:rsidR="003A50F8">
        <w:rPr>
          <w:rStyle w:val="Ohne"/>
          <w:rFonts w:ascii="Arial Narrow" w:hAnsi="Arial Narrow"/>
        </w:rPr>
        <w:t xml:space="preserve"> </w:t>
      </w:r>
      <w:r w:rsidRPr="00F05873">
        <w:rPr>
          <w:rStyle w:val="Ohne"/>
          <w:rFonts w:ascii="Arial Narrow" w:hAnsi="Arial Narrow"/>
        </w:rPr>
        <w:t>manchmal sogar ganz unglaubliche Eigenschaften besitzen, die durchaus auch bunt und schillernd sein können.</w:t>
      </w:r>
      <w:r w:rsidRPr="00F05873">
        <w:rPr>
          <w:rStyle w:val="Ohne"/>
          <w:rFonts w:ascii="Arial" w:hAnsi="Arial" w:cs="Arial"/>
        </w:rPr>
        <w:t> </w:t>
      </w:r>
      <w:r w:rsidRPr="00F05873">
        <w:rPr>
          <w:rStyle w:val="Ohne"/>
          <w:rFonts w:ascii="Arial Narrow" w:hAnsi="Arial Narrow"/>
        </w:rPr>
        <w:t xml:space="preserve">Die singen, die pfeifen, die manchmal klingen wie ein Auto, was </w:t>
      </w:r>
      <w:proofErr w:type="gramStart"/>
      <w:r w:rsidRPr="00F05873">
        <w:rPr>
          <w:rStyle w:val="Ohne"/>
          <w:rFonts w:ascii="Arial Narrow" w:hAnsi="Arial Narrow"/>
        </w:rPr>
        <w:t>total irre</w:t>
      </w:r>
      <w:proofErr w:type="gramEnd"/>
      <w:r w:rsidRPr="00F05873">
        <w:rPr>
          <w:rStyle w:val="Ohne"/>
          <w:rFonts w:ascii="Arial Narrow" w:hAnsi="Arial Narrow"/>
        </w:rPr>
        <w:t xml:space="preserve"> ist, die giftiger sind als jedes andere Gift auf der Welt. Es wäre </w:t>
      </w:r>
      <w:proofErr w:type="gramStart"/>
      <w:r w:rsidRPr="00F05873">
        <w:rPr>
          <w:rStyle w:val="Ohne"/>
          <w:rFonts w:ascii="Arial Narrow" w:hAnsi="Arial Narrow"/>
        </w:rPr>
        <w:t>toll</w:t>
      </w:r>
      <w:proofErr w:type="gramEnd"/>
      <w:r w:rsidRPr="00F05873">
        <w:rPr>
          <w:rStyle w:val="Ohne"/>
          <w:rFonts w:ascii="Arial Narrow" w:hAnsi="Arial Narrow"/>
        </w:rPr>
        <w:t>, wenn die Kinder aus dem Kino kommen und sagen</w:t>
      </w:r>
      <w:r w:rsidRPr="00F05873">
        <w:rPr>
          <w:rStyle w:val="Ohne"/>
          <w:rFonts w:ascii="Arial" w:hAnsi="Arial" w:cs="Arial"/>
        </w:rPr>
        <w:t> </w:t>
      </w:r>
      <w:r w:rsidRPr="00F05873">
        <w:rPr>
          <w:rStyle w:val="Ohne"/>
          <w:rFonts w:ascii="Arial Narrow" w:hAnsi="Arial Narrow"/>
        </w:rPr>
        <w:t>„So habe ich einen Frosch noch nie gesehen“, dann haben wir, glaube ich, schon einen guten Schritt getan und viel erreicht. Dann gibt es vielleicht auch mehr Aufmerksamkeit</w:t>
      </w:r>
      <w:r w:rsidR="003A50F8">
        <w:rPr>
          <w:rStyle w:val="Ohne"/>
          <w:rFonts w:ascii="Arial Narrow" w:hAnsi="Arial Narrow"/>
        </w:rPr>
        <w:t xml:space="preserve"> </w:t>
      </w:r>
      <w:r w:rsidRPr="00F05873">
        <w:rPr>
          <w:rStyle w:val="Ohne"/>
          <w:rFonts w:ascii="Arial Narrow" w:hAnsi="Arial Narrow"/>
        </w:rPr>
        <w:t>für die</w:t>
      </w:r>
      <w:r w:rsidR="003A50F8">
        <w:rPr>
          <w:rStyle w:val="Ohne"/>
          <w:rFonts w:ascii="Arial Narrow" w:hAnsi="Arial Narrow"/>
        </w:rPr>
        <w:t xml:space="preserve"> </w:t>
      </w:r>
      <w:r w:rsidRPr="00F05873">
        <w:rPr>
          <w:rStyle w:val="Ohne"/>
          <w:rFonts w:ascii="Arial Narrow" w:hAnsi="Arial Narrow"/>
        </w:rPr>
        <w:t>Frösche. </w:t>
      </w:r>
    </w:p>
    <w:p w14:paraId="3BD83F7B" w14:textId="7D22D83F" w:rsidR="00E402EC" w:rsidRPr="00F05873" w:rsidRDefault="00E402EC" w:rsidP="002953AE">
      <w:pPr>
        <w:shd w:val="clear" w:color="auto" w:fill="FFFFFF"/>
        <w:snapToGrid w:val="0"/>
        <w:spacing w:line="276" w:lineRule="auto"/>
        <w:jc w:val="both"/>
        <w:rPr>
          <w:rStyle w:val="Ohne"/>
          <w:rFonts w:ascii="Arial Narrow" w:eastAsia="Arial Narrow" w:hAnsi="Arial Narrow" w:cs="Arial Narrow"/>
          <w:sz w:val="29"/>
          <w:szCs w:val="29"/>
        </w:rPr>
      </w:pPr>
    </w:p>
    <w:p w14:paraId="72081E8F" w14:textId="7777777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b/>
          <w:bCs/>
        </w:rPr>
        <w:t>Hast du einen Lieblingsfrosch?</w:t>
      </w:r>
      <w:r w:rsidRPr="00F05873">
        <w:rPr>
          <w:rStyle w:val="Ohne"/>
          <w:rFonts w:ascii="Arial" w:hAnsi="Arial" w:cs="Arial"/>
        </w:rPr>
        <w:t>  </w:t>
      </w:r>
      <w:r w:rsidRPr="00F05873">
        <w:rPr>
          <w:rStyle w:val="Ohne"/>
          <w:rFonts w:ascii="Arial Narrow" w:hAnsi="Arial Narrow"/>
        </w:rPr>
        <w:t> </w:t>
      </w:r>
    </w:p>
    <w:p w14:paraId="3C893BBA" w14:textId="3CCEEA37"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rPr>
        <w:t xml:space="preserve">Es gab auf der Reise </w:t>
      </w:r>
      <w:proofErr w:type="gramStart"/>
      <w:r w:rsidRPr="00F05873">
        <w:rPr>
          <w:rStyle w:val="Ohne"/>
          <w:rFonts w:ascii="Arial Narrow" w:hAnsi="Arial Narrow"/>
        </w:rPr>
        <w:t>ganz verschiedene</w:t>
      </w:r>
      <w:proofErr w:type="gramEnd"/>
      <w:r w:rsidRPr="00F05873">
        <w:rPr>
          <w:rStyle w:val="Ohne"/>
          <w:rFonts w:ascii="Arial Narrow" w:hAnsi="Arial Narrow"/>
        </w:rPr>
        <w:t xml:space="preserve"> Frösche und Kröten und alle sind wahnsinnig faszinierend. Ob es der</w:t>
      </w:r>
      <w:r w:rsidRPr="00F05873">
        <w:rPr>
          <w:rStyle w:val="Ohne"/>
          <w:rFonts w:ascii="Arial" w:hAnsi="Arial" w:cs="Arial"/>
        </w:rPr>
        <w:t> </w:t>
      </w:r>
      <w:r w:rsidRPr="00F05873">
        <w:rPr>
          <w:rStyle w:val="Ohne"/>
          <w:rFonts w:ascii="Arial Narrow" w:hAnsi="Arial Narrow"/>
        </w:rPr>
        <w:t>Pfeilgiftfrosch ist, der Maki-Frosch, der auf Bäume klettert</w:t>
      </w:r>
      <w:r w:rsidRPr="00F05873">
        <w:rPr>
          <w:rStyle w:val="Ohne"/>
          <w:rFonts w:ascii="Arial" w:hAnsi="Arial" w:cs="Arial"/>
        </w:rPr>
        <w:t> </w:t>
      </w:r>
      <w:r w:rsidRPr="00F05873">
        <w:rPr>
          <w:rStyle w:val="Ohne"/>
          <w:rFonts w:ascii="Arial Narrow" w:hAnsi="Arial Narrow"/>
        </w:rPr>
        <w:t>oder der Goldfrosch in Panama. Wir kennen immer nur diese</w:t>
      </w:r>
      <w:r w:rsidR="003A50F8">
        <w:rPr>
          <w:rStyle w:val="Ohne"/>
          <w:rFonts w:ascii="Arial Narrow" w:hAnsi="Arial Narrow"/>
        </w:rPr>
        <w:t xml:space="preserve"> </w:t>
      </w:r>
      <w:r w:rsidRPr="00F05873">
        <w:rPr>
          <w:rStyle w:val="Ohne"/>
          <w:rFonts w:ascii="Arial Narrow" w:hAnsi="Arial Narrow"/>
        </w:rPr>
        <w:t>Brauntöne und manchmal auch Grüntöne. Aber dann kommst du nach Panama und sieht diese goldgelb glitzernden Frösche. Das ist schon sehr besonders.</w:t>
      </w:r>
    </w:p>
    <w:p w14:paraId="77C51812" w14:textId="15C41D79" w:rsidR="00E402EC" w:rsidRPr="00F05873" w:rsidRDefault="00F96E08" w:rsidP="002953AE">
      <w:pPr>
        <w:shd w:val="clear" w:color="auto" w:fill="FFFFFF"/>
        <w:snapToGrid w:val="0"/>
        <w:spacing w:line="276" w:lineRule="auto"/>
        <w:jc w:val="both"/>
        <w:rPr>
          <w:rStyle w:val="Ohne"/>
          <w:rFonts w:ascii="Arial Narrow" w:eastAsia="Arial Narrow" w:hAnsi="Arial Narrow" w:cs="Arial Narrow"/>
        </w:rPr>
      </w:pPr>
      <w:r w:rsidRPr="00F05873">
        <w:rPr>
          <w:rStyle w:val="Ohne"/>
          <w:rFonts w:ascii="Arial Narrow" w:hAnsi="Arial Narrow"/>
        </w:rPr>
        <w:t>Doch</w:t>
      </w:r>
      <w:r w:rsidR="003A50F8">
        <w:rPr>
          <w:rStyle w:val="Ohne"/>
          <w:rFonts w:ascii="Arial Narrow" w:hAnsi="Arial Narrow"/>
        </w:rPr>
        <w:t xml:space="preserve"> </w:t>
      </w:r>
      <w:r w:rsidRPr="00F05873">
        <w:rPr>
          <w:rStyle w:val="Ohne"/>
          <w:rFonts w:ascii="Arial Narrow" w:hAnsi="Arial Narrow"/>
        </w:rPr>
        <w:t>der faszinierendste Frosch für mich ist der</w:t>
      </w:r>
      <w:r w:rsidRPr="00F05873">
        <w:rPr>
          <w:rStyle w:val="Ohne"/>
          <w:rFonts w:ascii="Arial" w:hAnsi="Arial" w:cs="Arial"/>
        </w:rPr>
        <w:t> </w:t>
      </w:r>
      <w:r w:rsidRPr="00F05873">
        <w:rPr>
          <w:rStyle w:val="Ohne"/>
          <w:rFonts w:ascii="Arial Narrow" w:hAnsi="Arial Narrow"/>
        </w:rPr>
        <w:t xml:space="preserve">Ferrari-Frosch. Der hat natürlich noch einen anderen, einen lateinischen </w:t>
      </w:r>
      <w:proofErr w:type="gramStart"/>
      <w:r w:rsidRPr="00F05873">
        <w:rPr>
          <w:rStyle w:val="Ohne"/>
          <w:rFonts w:ascii="Arial Narrow" w:hAnsi="Arial Narrow"/>
        </w:rPr>
        <w:t>Namen</w:t>
      </w:r>
      <w:proofErr w:type="gramEnd"/>
      <w:r w:rsidRPr="00F05873">
        <w:rPr>
          <w:rStyle w:val="Ohne"/>
          <w:rFonts w:ascii="Arial Narrow" w:hAnsi="Arial Narrow"/>
        </w:rPr>
        <w:t xml:space="preserve"> den ich immer vergesse. Aber der</w:t>
      </w:r>
      <w:r w:rsidRPr="00F05873">
        <w:rPr>
          <w:rStyle w:val="Ohne"/>
          <w:rFonts w:ascii="Arial" w:hAnsi="Arial" w:cs="Arial"/>
        </w:rPr>
        <w:t> </w:t>
      </w:r>
      <w:r w:rsidRPr="00F05873">
        <w:rPr>
          <w:rStyle w:val="Ohne"/>
          <w:rFonts w:ascii="Arial Narrow" w:hAnsi="Arial Narrow"/>
        </w:rPr>
        <w:t>Ferrari-Frosch, wie er im Volksmund genannt wird, klingt tatsächlich wie</w:t>
      </w:r>
      <w:r w:rsidRPr="00F05873">
        <w:rPr>
          <w:rStyle w:val="Ohne"/>
          <w:rFonts w:ascii="Arial" w:hAnsi="Arial" w:cs="Arial"/>
        </w:rPr>
        <w:t> </w:t>
      </w:r>
      <w:proofErr w:type="gramStart"/>
      <w:r w:rsidRPr="00F05873">
        <w:rPr>
          <w:rStyle w:val="Ohne"/>
          <w:rFonts w:ascii="Arial Narrow" w:hAnsi="Arial Narrow"/>
        </w:rPr>
        <w:t>ein Formel</w:t>
      </w:r>
      <w:proofErr w:type="gramEnd"/>
      <w:r w:rsidRPr="00F05873">
        <w:rPr>
          <w:rStyle w:val="Ohne"/>
          <w:rFonts w:ascii="Arial" w:hAnsi="Arial" w:cs="Arial"/>
        </w:rPr>
        <w:t> </w:t>
      </w:r>
      <w:r w:rsidRPr="00F05873">
        <w:rPr>
          <w:rStyle w:val="Ohne"/>
          <w:rFonts w:ascii="Arial Narrow" w:hAnsi="Arial Narrow"/>
        </w:rPr>
        <w:t>1-Rennwagen. Ich wollte es zuerst nicht glauben:</w:t>
      </w:r>
      <w:r w:rsidRPr="00F05873">
        <w:rPr>
          <w:rStyle w:val="Ohne"/>
          <w:rFonts w:ascii="Arial" w:hAnsi="Arial" w:cs="Arial"/>
        </w:rPr>
        <w:t> </w:t>
      </w:r>
      <w:r w:rsidRPr="00F05873">
        <w:rPr>
          <w:rStyle w:val="Ohne"/>
          <w:rFonts w:ascii="Arial Narrow" w:hAnsi="Arial Narrow"/>
        </w:rPr>
        <w:t>Martin Jansen hat davon immer erzählt, dass es den gibt. Und dann standen wir irgendwann mitten in der Nacht im Sumpf und haben gelauscht. Und</w:t>
      </w:r>
      <w:r w:rsidR="003A50F8">
        <w:rPr>
          <w:rStyle w:val="Ohne"/>
          <w:rFonts w:ascii="Arial Narrow" w:hAnsi="Arial Narrow"/>
        </w:rPr>
        <w:t xml:space="preserve"> </w:t>
      </w:r>
      <w:r w:rsidRPr="00F05873">
        <w:rPr>
          <w:rStyle w:val="Ohne"/>
          <w:rFonts w:ascii="Arial Narrow" w:hAnsi="Arial Narrow"/>
        </w:rPr>
        <w:t>plötzlich</w:t>
      </w:r>
      <w:r w:rsidR="003A50F8">
        <w:rPr>
          <w:rStyle w:val="Ohne"/>
          <w:rFonts w:ascii="Arial Narrow" w:hAnsi="Arial Narrow"/>
        </w:rPr>
        <w:t xml:space="preserve"> </w:t>
      </w:r>
      <w:r w:rsidRPr="00F05873">
        <w:rPr>
          <w:rStyle w:val="Ohne"/>
          <w:rFonts w:ascii="Arial Narrow" w:hAnsi="Arial Narrow"/>
        </w:rPr>
        <w:t>hörte</w:t>
      </w:r>
      <w:r w:rsidR="003A50F8">
        <w:rPr>
          <w:rStyle w:val="Ohne"/>
          <w:rFonts w:ascii="Arial Narrow" w:hAnsi="Arial Narrow"/>
        </w:rPr>
        <w:t xml:space="preserve"> </w:t>
      </w:r>
      <w:r w:rsidRPr="00F05873">
        <w:rPr>
          <w:rStyle w:val="Ohne"/>
          <w:rFonts w:ascii="Arial Narrow" w:hAnsi="Arial Narrow"/>
        </w:rPr>
        <w:t>man</w:t>
      </w:r>
      <w:r w:rsidR="003A50F8">
        <w:rPr>
          <w:rStyle w:val="Ohne"/>
          <w:rFonts w:ascii="Arial Narrow" w:hAnsi="Arial Narrow"/>
        </w:rPr>
        <w:t xml:space="preserve"> </w:t>
      </w:r>
      <w:r w:rsidRPr="00F05873">
        <w:rPr>
          <w:rStyle w:val="Ohne"/>
          <w:rFonts w:ascii="Arial Narrow" w:hAnsi="Arial Narrow"/>
        </w:rPr>
        <w:t xml:space="preserve">diesen schrägen Laut. Zuerst klang es ein bisschen wie ein schreiendes </w:t>
      </w:r>
      <w:proofErr w:type="gramStart"/>
      <w:r w:rsidRPr="00F05873">
        <w:rPr>
          <w:rStyle w:val="Ohne"/>
          <w:rFonts w:ascii="Arial Narrow" w:hAnsi="Arial Narrow"/>
        </w:rPr>
        <w:t>Baby</w:t>
      </w:r>
      <w:proofErr w:type="gramEnd"/>
      <w:r w:rsidRPr="00F05873">
        <w:rPr>
          <w:rStyle w:val="Ohne"/>
          <w:rFonts w:ascii="Arial Narrow" w:hAnsi="Arial Narrow"/>
        </w:rPr>
        <w:t xml:space="preserve"> das sich dann in einen Rennwagen verwandelte. Wirklich irre.</w:t>
      </w:r>
      <w:r w:rsidRPr="00F05873">
        <w:rPr>
          <w:rStyle w:val="Ohne"/>
          <w:rFonts w:ascii="Arial" w:hAnsi="Arial" w:cs="Arial"/>
        </w:rPr>
        <w:t> </w:t>
      </w:r>
      <w:r w:rsidRPr="00F05873">
        <w:rPr>
          <w:rStyle w:val="Ohne"/>
          <w:rFonts w:ascii="Arial Narrow" w:hAnsi="Arial Narrow"/>
        </w:rPr>
        <w:t>Und dann setzte noch ein zweiter</w:t>
      </w:r>
      <w:r w:rsidRPr="00F05873">
        <w:rPr>
          <w:rStyle w:val="Ohne"/>
          <w:rFonts w:ascii="Arial" w:hAnsi="Arial" w:cs="Arial"/>
        </w:rPr>
        <w:t> </w:t>
      </w:r>
      <w:r w:rsidRPr="00F05873">
        <w:rPr>
          <w:rStyle w:val="Ohne"/>
          <w:rFonts w:ascii="Arial Narrow" w:hAnsi="Arial Narrow"/>
        </w:rPr>
        <w:t>Frosch ein und dann klang es wirklich wie auf einer</w:t>
      </w:r>
      <w:r w:rsidRPr="00F05873">
        <w:rPr>
          <w:rStyle w:val="Ohne"/>
          <w:rFonts w:ascii="Arial" w:hAnsi="Arial" w:cs="Arial"/>
        </w:rPr>
        <w:t> </w:t>
      </w:r>
      <w:r w:rsidRPr="00F05873">
        <w:rPr>
          <w:rStyle w:val="Ohne"/>
          <w:rFonts w:ascii="Arial Narrow" w:hAnsi="Arial Narrow"/>
        </w:rPr>
        <w:t>Rennstrecke. Das Lustige ist dabei, dass ich diesen Frosch bis heute nicht zu sehen bekommen habe.</w:t>
      </w:r>
      <w:r w:rsidRPr="00F05873">
        <w:rPr>
          <w:rStyle w:val="Ohne"/>
          <w:rFonts w:ascii="Arial" w:hAnsi="Arial" w:cs="Arial"/>
        </w:rPr>
        <w:t> </w:t>
      </w:r>
      <w:r w:rsidRPr="00F05873">
        <w:rPr>
          <w:rStyle w:val="Ohne"/>
          <w:rFonts w:ascii="Arial Narrow" w:hAnsi="Arial Narrow"/>
        </w:rPr>
        <w:t>Wir haben versucht, ihn zu drehen, aber er hat sich immer vor uns versteckt. Wir haben ihn immer nur gehört. Auch später, als wir im Schlafsack schliefen begleitete uns der Ferrari</w:t>
      </w:r>
      <w:r w:rsidR="006B3D33">
        <w:rPr>
          <w:rStyle w:val="Ohne"/>
          <w:rFonts w:ascii="Arial Narrow" w:hAnsi="Arial Narrow"/>
        </w:rPr>
        <w:t>-</w:t>
      </w:r>
      <w:r w:rsidRPr="00F05873">
        <w:rPr>
          <w:rStyle w:val="Ohne"/>
          <w:rFonts w:ascii="Arial Narrow" w:hAnsi="Arial Narrow"/>
        </w:rPr>
        <w:t>Frosch noch eine ganze Weile.</w:t>
      </w:r>
    </w:p>
    <w:p w14:paraId="5F397202" w14:textId="77777777" w:rsidR="00E402EC" w:rsidRPr="00F05873" w:rsidRDefault="00E402EC" w:rsidP="002953AE">
      <w:pPr>
        <w:snapToGrid w:val="0"/>
        <w:spacing w:line="276" w:lineRule="auto"/>
        <w:jc w:val="both"/>
        <w:rPr>
          <w:rStyle w:val="Ohne"/>
          <w:rFonts w:ascii="Arial Narrow" w:eastAsia="Arial Narrow" w:hAnsi="Arial Narrow" w:cs="Arial Narrow"/>
          <w:b/>
          <w:bCs/>
          <w:u w:val="single"/>
        </w:rPr>
      </w:pPr>
    </w:p>
    <w:p w14:paraId="4670A272" w14:textId="77777777" w:rsidR="00D136C2" w:rsidRPr="00F05873" w:rsidRDefault="00D136C2">
      <w:pPr>
        <w:rPr>
          <w:rStyle w:val="Ohne"/>
          <w:rFonts w:ascii="Arial Narrow" w:hAnsi="Arial Narrow"/>
          <w:b/>
          <w:bCs/>
          <w:u w:val="single"/>
        </w:rPr>
      </w:pPr>
      <w:r w:rsidRPr="00F05873">
        <w:rPr>
          <w:rStyle w:val="Ohne"/>
          <w:rFonts w:ascii="Arial Narrow" w:hAnsi="Arial Narrow"/>
          <w:b/>
          <w:bCs/>
          <w:u w:val="single"/>
        </w:rPr>
        <w:br w:type="page"/>
      </w:r>
    </w:p>
    <w:p w14:paraId="39D7A027" w14:textId="7F6E52EF" w:rsidR="00E402EC" w:rsidRPr="00F05873" w:rsidRDefault="00F96E08">
      <w:pPr>
        <w:spacing w:after="120" w:line="276" w:lineRule="auto"/>
        <w:jc w:val="both"/>
        <w:rPr>
          <w:rStyle w:val="Ohne"/>
          <w:rFonts w:ascii="Arial Narrow" w:eastAsia="Arial Narrow" w:hAnsi="Arial Narrow" w:cs="Arial Narrow"/>
          <w:b/>
          <w:bCs/>
          <w:u w:val="single"/>
        </w:rPr>
      </w:pPr>
      <w:r w:rsidRPr="00F05873">
        <w:rPr>
          <w:rStyle w:val="Ohne"/>
          <w:rFonts w:ascii="Arial Narrow" w:hAnsi="Arial Narrow"/>
          <w:b/>
          <w:bCs/>
          <w:u w:val="single"/>
        </w:rPr>
        <w:lastRenderedPageBreak/>
        <w:t>DIE BESETZUNG</w:t>
      </w:r>
    </w:p>
    <w:p w14:paraId="2027C173" w14:textId="77777777" w:rsidR="00E402EC" w:rsidRPr="00F05873" w:rsidRDefault="00F96E08">
      <w:pPr>
        <w:spacing w:after="120" w:line="276" w:lineRule="auto"/>
        <w:rPr>
          <w:rStyle w:val="Ohne"/>
          <w:rFonts w:ascii="Arial Narrow" w:hAnsi="Arial Narrow"/>
          <w:b/>
          <w:bCs/>
        </w:rPr>
      </w:pPr>
      <w:r w:rsidRPr="00F05873">
        <w:rPr>
          <w:rStyle w:val="Ohne"/>
          <w:rFonts w:ascii="Arial Narrow" w:hAnsi="Arial Narrow"/>
          <w:b/>
          <w:bCs/>
        </w:rPr>
        <w:t>WILLI WEITZEL</w:t>
      </w:r>
      <w:r w:rsidRPr="00F05873">
        <w:rPr>
          <w:rStyle w:val="Ohne"/>
          <w:rFonts w:ascii="Arial Narrow" w:hAnsi="Arial Narrow"/>
          <w:b/>
          <w:bCs/>
        </w:rPr>
        <w:br/>
        <w:t>(als Willi)</w:t>
      </w:r>
    </w:p>
    <w:p w14:paraId="47192A87" w14:textId="77777777" w:rsidR="00777DF4" w:rsidRPr="00F05873" w:rsidRDefault="00777DF4" w:rsidP="00777DF4">
      <w:pPr>
        <w:spacing w:after="120" w:line="300" w:lineRule="atLeast"/>
        <w:jc w:val="both"/>
        <w:rPr>
          <w:rStyle w:val="Ohne"/>
          <w:rFonts w:ascii="Arial Narrow" w:eastAsiaTheme="minorHAnsi" w:hAnsi="Arial Narrow" w:cstheme="minorBidi"/>
        </w:rPr>
      </w:pPr>
      <w:r w:rsidRPr="00F05873">
        <w:rPr>
          <w:rStyle w:val="Ohne"/>
          <w:rFonts w:ascii="Arial Narrow" w:hAnsi="Arial Narrow"/>
        </w:rPr>
        <w:t xml:space="preserve">Willi Weitzel wurde 1972 in Marburg geboren und wuchs im hessischen Stadtallendorf auf. Nach dem Abitur und seinem Zivildienst studierte er vier Semester Theologie in München. Er absolvierte ein Praktikum beim Bayerischen Rundfunk und begann parallel ein Lehramtsstudium für die Hauptschule, </w:t>
      </w:r>
      <w:proofErr w:type="gramStart"/>
      <w:r w:rsidRPr="00F05873">
        <w:rPr>
          <w:rStyle w:val="Ohne"/>
          <w:rFonts w:ascii="Arial Narrow" w:hAnsi="Arial Narrow"/>
        </w:rPr>
        <w:t>das</w:t>
      </w:r>
      <w:proofErr w:type="gramEnd"/>
      <w:r w:rsidRPr="00F05873">
        <w:rPr>
          <w:rStyle w:val="Ohne"/>
          <w:rFonts w:ascii="Arial Narrow" w:hAnsi="Arial Narrow"/>
        </w:rPr>
        <w:t xml:space="preserve"> er im Jahr 2000 mit dem 1. Staatsexamen abschloss. </w:t>
      </w:r>
    </w:p>
    <w:p w14:paraId="2B814679"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Nach seiner fünfjährigen Mitarbeit beim BR-Kinderfunk übernahm Willi Weitzel ab 2001 die Rolle des Reporters im neuen Kinder-TV-Format „Willi wills wissen“, von dem mehr als 180 Folgen produziert wurden. Daraus entwickelten sich sehr schnell weitere TV-Formate: „Willis VIPs“ (19 Folgen), „Willis Quiz Quark Club“ (80 Folgen), „</w:t>
      </w:r>
      <w:proofErr w:type="spellStart"/>
      <w:r w:rsidRPr="00F05873">
        <w:rPr>
          <w:rStyle w:val="Ohne"/>
          <w:rFonts w:ascii="Arial Narrow" w:hAnsi="Arial Narrow"/>
        </w:rPr>
        <w:t>Mörmel</w:t>
      </w:r>
      <w:proofErr w:type="spellEnd"/>
      <w:r w:rsidRPr="00F05873">
        <w:rPr>
          <w:rStyle w:val="Ohne"/>
          <w:rFonts w:ascii="Arial Narrow" w:hAnsi="Arial Narrow"/>
        </w:rPr>
        <w:t xml:space="preserve"> TV“, „Gute Frage, nächste Frage“ (50 Folgen), „Willi wills wissen A-Z Die bunte Buchstabenrevue“ (52 Folgen). Der Großteil dieser Formate wurden vom Bayerischen Rundfunk ausgestrahlt, von </w:t>
      </w:r>
      <w:proofErr w:type="spellStart"/>
      <w:r w:rsidRPr="00F05873">
        <w:rPr>
          <w:rStyle w:val="Ohne"/>
          <w:rFonts w:ascii="Arial Narrow" w:hAnsi="Arial Narrow"/>
        </w:rPr>
        <w:t>megaherz</w:t>
      </w:r>
      <w:proofErr w:type="spellEnd"/>
      <w:r w:rsidRPr="00F05873">
        <w:rPr>
          <w:rStyle w:val="Ohne"/>
          <w:rFonts w:ascii="Arial Narrow" w:hAnsi="Arial Narrow"/>
        </w:rPr>
        <w:t xml:space="preserve"> Film und Fernsehen produziert und in Das Erste, im </w:t>
      </w:r>
      <w:proofErr w:type="spellStart"/>
      <w:r w:rsidRPr="00F05873">
        <w:rPr>
          <w:rStyle w:val="Ohne"/>
          <w:rFonts w:ascii="Arial Narrow" w:hAnsi="Arial Narrow"/>
        </w:rPr>
        <w:t>KiKA</w:t>
      </w:r>
      <w:proofErr w:type="spellEnd"/>
      <w:r w:rsidRPr="00F05873">
        <w:rPr>
          <w:rStyle w:val="Ohne"/>
          <w:rFonts w:ascii="Arial Narrow" w:hAnsi="Arial Narrow"/>
        </w:rPr>
        <w:t xml:space="preserve">, im BR, WDR, HR, MDR, auf Arte und 3sat ausgestrahlt. </w:t>
      </w:r>
    </w:p>
    <w:p w14:paraId="19796A19"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 xml:space="preserve">2011 gründete Willi Weitzel die Firma ‚Welterforscher Film und so weiter‘, mit der er seitdem seine Filme und eigene Projekte produziert. Dazu gehörte auch das ZDF-Format „Ein guter Grund zu feiern“ (2011 bis 2013), eine Sendereihe, in der Willi Weitzel katholische Feiertage erforscht. Im Rahmen dieser Sendereihe sprach Willi Weitzel u.a. mit Sven Hannawald, Jörg Pilawa, Bettina Wulff und Johanna Klum. </w:t>
      </w:r>
    </w:p>
    <w:p w14:paraId="61E80843"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 xml:space="preserve">2008 entstand der erste Kinofilm „Willi und die Wunder dieser Welt“, für den er in Australien, Südalgerien, Tokio, der kanadischen Arktis und in Deutschland unterwegs war. Der Abenteuerfilm avancierte 2009 mit 450.000 Besuchern zum erfolgreichsten Dokumentarfilm des Jahres. </w:t>
      </w:r>
    </w:p>
    <w:p w14:paraId="1D91E19C"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Im gleichen Jahr wanderte Willi Weitzel 530 Kilometer von München nach Venedig und es entstand die Bühnenshow „Willis wilde Wege“. Im Rahmen dieser Multivisionsshows, mit der Willi Weitzel seit 2013 auf der Bühne steht, berichtet er live von Abenteuern, die er unternimmt, z.B. eine Wanderung mit dem Esel von Nazareth nach Bethlehem.</w:t>
      </w:r>
    </w:p>
    <w:p w14:paraId="0088ED66" w14:textId="4A7D8C72"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Seit 2012 engagiert sich Willi Weitzel für die weltweit größte Solidaritätsaktion von Kindern für Kinder ‚Die Sternsinger’ und produziert unter dem Titel „Unterwegs für die Sternsinger. Willi in ...“ die Filme zur jährlichen Sternsinger-Aktion. Bisher entstanden 10 Filme, in denen Willi Weitzel Sternsinger-Projekte in unterschiedlichen Ländern vorstellt (Tansania (2012), Malawi (2013), Philippinen (2014), Bolivien (2015), Kenia (2016), Indien (2017), Peru (2018), Libanon (2019), Ukraine (2020), Afrika (2021)). 2014 organisierte er einen Hilfsgütertransport, den er an die syrische Grenze fuhr. Dabei entstand der Film „Willis Grenzerfahrung – Mit einem LKW voller Hoffnung an die syrische Grenze“.</w:t>
      </w:r>
    </w:p>
    <w:p w14:paraId="20081FB9"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 xml:space="preserve">Seit 2018 ist Willi Weitzel als Moderator des wöchentlichen Wissens-Magazins „Gut zu wissen“ im Bayerischen Fernsehen zu sehen. Seit 2020 dreht Willi Weitzel Unterrichtsfilme. In der Reihe „Willi macht Schule“ von </w:t>
      </w:r>
      <w:proofErr w:type="spellStart"/>
      <w:r w:rsidRPr="00F05873">
        <w:rPr>
          <w:rStyle w:val="Ohne"/>
          <w:rFonts w:ascii="Arial Narrow" w:hAnsi="Arial Narrow"/>
        </w:rPr>
        <w:t>megaherzcampus</w:t>
      </w:r>
      <w:proofErr w:type="spellEnd"/>
      <w:r w:rsidRPr="00F05873">
        <w:rPr>
          <w:rStyle w:val="Ohne"/>
          <w:rFonts w:ascii="Arial Narrow" w:hAnsi="Arial Narrow"/>
        </w:rPr>
        <w:t xml:space="preserve"> behandelt Willi aktuelle Lehrplan-Themen, speziell für den Schulunterricht.</w:t>
      </w:r>
    </w:p>
    <w:p w14:paraId="72B5C27D"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Willi Weitzel ist aber nicht nur als Reporter aktiv. 2010 veröffentliche Willi Weitzel die CD/DVD ‚Peter und der Wolf‘, auf der er mit dem Wiener Ambassade Orchester seine Version des Musikmärchens von Prokofjew erzählt. 2018 brachte er mit den Wiener Symphonikern die Willi-Version von Saint-Saëns ‚Karneval der Tiere‘</w:t>
      </w:r>
      <w:r w:rsidRPr="00F05873">
        <w:rPr>
          <w:rStyle w:val="Ohne"/>
          <w:rFonts w:ascii="Arial Narrow" w:hAnsi="Arial Narrow"/>
        </w:rPr>
        <w:br/>
        <w:t xml:space="preserve"> heraus. Die Willi-Konzerte werden auch live aufgeführt, z.B. auf Festivals, dem Sommerfest des Bundespräsidenten oder zuletzt in der Elbphilharmonie. </w:t>
      </w:r>
    </w:p>
    <w:p w14:paraId="41F32949"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 xml:space="preserve">2012 erschien „Willi kocht“, ein Kochbuch für Familien, das die Silbermedaille der Gastronomischen Akademie Deutschlands erhielt. 2018 veröffentlichte Willi Weitzel mit seinem Ko-Autor </w:t>
      </w:r>
      <w:proofErr w:type="spellStart"/>
      <w:r w:rsidRPr="00F05873">
        <w:rPr>
          <w:rStyle w:val="Ohne"/>
          <w:rFonts w:ascii="Arial Narrow" w:hAnsi="Arial Narrow"/>
        </w:rPr>
        <w:t>Mouhanad</w:t>
      </w:r>
      <w:proofErr w:type="spellEnd"/>
      <w:r w:rsidRPr="00F05873">
        <w:rPr>
          <w:rStyle w:val="Ohne"/>
          <w:rFonts w:ascii="Arial Narrow" w:hAnsi="Arial Narrow"/>
        </w:rPr>
        <w:t xml:space="preserve"> Khorchide das Buch „Der Islam – Fragen und Antworten für alle die’s wissen wollen“. 2019 entstand in Zusammenarbeit mit Eckart von Hirschhausen die CD „Ist das ein Witz? Kommt noch ein Kind zum Arzt“ für die Stiftung ‚Humor hilft heilen‘. </w:t>
      </w:r>
    </w:p>
    <w:p w14:paraId="2883BF18"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lastRenderedPageBreak/>
        <w:t>Zu Willi Weitzel gehört auch sein großes gesellschaftliches Engagement. Er ist Freund und Partner der Sternsinger, setzt sich als UNICEF-Pate für die Rechte von Kindern ein, ist einer der deutschen Botschafter der ‚UN-Dekade Biologische Vielfalt‘, Umweltbotschafter für ‚Der blaue Engel‘, Botschafter von ‚Trauerland - Zentrum für trauernde Kinder und Jugendliche‘, Schirmherr der Initiative ‚Junge Forscherinnen und Forscher‘, Botschafter der Region Mittelhessen, Schirmherr der Deutschen Wanderjugend, Pate für das Projekt ‚Schule ohne Rassismus – Schule mit Courage‘, Schirmherr des Mini-Mathematikums Gießen und Schirmherr der Heraeus Bildungsstiftung.</w:t>
      </w:r>
    </w:p>
    <w:p w14:paraId="6146D2EF" w14:textId="77777777" w:rsidR="00777DF4" w:rsidRPr="00F05873" w:rsidRDefault="00777DF4" w:rsidP="00777DF4">
      <w:pPr>
        <w:spacing w:after="120" w:line="300" w:lineRule="atLeast"/>
        <w:jc w:val="both"/>
        <w:rPr>
          <w:rStyle w:val="Ohne"/>
          <w:rFonts w:ascii="Arial Narrow" w:hAnsi="Arial Narrow"/>
        </w:rPr>
      </w:pPr>
      <w:r w:rsidRPr="00F05873">
        <w:rPr>
          <w:rStyle w:val="Ohne"/>
          <w:rFonts w:ascii="Arial Narrow" w:hAnsi="Arial Narrow"/>
        </w:rPr>
        <w:t>Für seine Arbeit wurde Willi Weitzel vielfach ausgezeichnet. So erhielt er 2003 den Bayerischen Fernsehpreis, den Erich Kästner-Fernsehpreis sowie den EMIL der TV-Spielfilm. 2004 folgten der Robert-</w:t>
      </w:r>
      <w:proofErr w:type="spellStart"/>
      <w:r w:rsidRPr="00F05873">
        <w:rPr>
          <w:rStyle w:val="Ohne"/>
          <w:rFonts w:ascii="Arial Narrow" w:hAnsi="Arial Narrow"/>
        </w:rPr>
        <w:t>Geisendörfer</w:t>
      </w:r>
      <w:proofErr w:type="spellEnd"/>
      <w:r w:rsidRPr="00F05873">
        <w:rPr>
          <w:rStyle w:val="Ohne"/>
          <w:rFonts w:ascii="Arial Narrow" w:hAnsi="Arial Narrow"/>
        </w:rPr>
        <w:t xml:space="preserve">-Preis der Evangelischen Kirche und der Journalistenpreis der Diakonie Baden und Württemberg. Außerdem wurde ihm 2006 „Das Silberne Pferd“, der Medienpreis des deutschen Reiter- und Fahrerverbandes (DRFV), 2007 der HEUREKA Journalistenpreis und 2008 erneut der EMIL der Fernsehzeitschrift TV Spielfilm verliehen. 2009 wurde Willi Weitzel von der Bild-Zeitung zu den 100 beliebtesten Deutschen gewählt. 2010 wurde ihm der Adolf Grimme-Preis verliehen und 2011 der </w:t>
      </w:r>
      <w:proofErr w:type="spellStart"/>
      <w:r w:rsidRPr="00F05873">
        <w:rPr>
          <w:rStyle w:val="Ohne"/>
          <w:rFonts w:ascii="Arial Narrow" w:hAnsi="Arial Narrow"/>
        </w:rPr>
        <w:t>OttoCar</w:t>
      </w:r>
      <w:proofErr w:type="spellEnd"/>
      <w:r w:rsidRPr="00F05873">
        <w:rPr>
          <w:rStyle w:val="Ohne"/>
          <w:rFonts w:ascii="Arial Narrow" w:hAnsi="Arial Narrow"/>
        </w:rPr>
        <w:t xml:space="preserve"> bei </w:t>
      </w:r>
      <w:proofErr w:type="spellStart"/>
      <w:r w:rsidRPr="00F05873">
        <w:rPr>
          <w:rStyle w:val="Ohne"/>
          <w:rFonts w:ascii="Arial Narrow" w:hAnsi="Arial Narrow"/>
        </w:rPr>
        <w:t>AutoVision</w:t>
      </w:r>
      <w:proofErr w:type="spellEnd"/>
      <w:r w:rsidRPr="00F05873">
        <w:rPr>
          <w:rStyle w:val="Ohne"/>
          <w:rFonts w:ascii="Arial Narrow" w:hAnsi="Arial Narrow"/>
        </w:rPr>
        <w:t>-Festival. Es folgten 2013 die Silbermedaille der Gastronomischen Akademie Deutschland, 2015 der AIB Award London (</w:t>
      </w:r>
      <w:proofErr w:type="spellStart"/>
      <w:r w:rsidRPr="00F05873">
        <w:rPr>
          <w:rStyle w:val="Ohne"/>
          <w:rFonts w:ascii="Arial Narrow" w:hAnsi="Arial Narrow"/>
        </w:rPr>
        <w:t>Association</w:t>
      </w:r>
      <w:proofErr w:type="spellEnd"/>
      <w:r w:rsidRPr="00F05873">
        <w:rPr>
          <w:rStyle w:val="Ohne"/>
          <w:rFonts w:ascii="Arial Narrow" w:hAnsi="Arial Narrow"/>
        </w:rPr>
        <w:t xml:space="preserve"> </w:t>
      </w:r>
      <w:proofErr w:type="spellStart"/>
      <w:r w:rsidRPr="00F05873">
        <w:rPr>
          <w:rStyle w:val="Ohne"/>
          <w:rFonts w:ascii="Arial Narrow" w:hAnsi="Arial Narrow"/>
        </w:rPr>
        <w:t>for</w:t>
      </w:r>
      <w:proofErr w:type="spellEnd"/>
      <w:r w:rsidRPr="00F05873">
        <w:rPr>
          <w:rStyle w:val="Ohne"/>
          <w:rFonts w:ascii="Arial Narrow" w:hAnsi="Arial Narrow"/>
        </w:rPr>
        <w:t xml:space="preserve"> International Broadcasting) und 2016, zum dritten Mal, der EMIL der TV-Spielfilm. 2021 wurden die Schulfilme „Willi macht Schule“ mit dem Blauen Daumen (Unterrichtsempfehlung für Lehrkräfte) ausgezeichnet, zwei Folgen bekamen das Comenius-Siegel und die Comenius-Medaille. </w:t>
      </w:r>
    </w:p>
    <w:p w14:paraId="75170525" w14:textId="77777777" w:rsidR="00777DF4" w:rsidRPr="00F05873" w:rsidRDefault="00777DF4" w:rsidP="00777DF4">
      <w:pPr>
        <w:spacing w:after="120" w:line="300" w:lineRule="atLeast"/>
        <w:jc w:val="both"/>
        <w:rPr>
          <w:rStyle w:val="Ohne"/>
          <w:rFonts w:ascii="Arial Narrow" w:eastAsia="Arial Narrow" w:hAnsi="Arial Narrow" w:cs="Arial Narrow"/>
        </w:rPr>
      </w:pPr>
      <w:r w:rsidRPr="00F05873">
        <w:rPr>
          <w:rStyle w:val="Ohne"/>
          <w:rFonts w:ascii="Arial Narrow" w:hAnsi="Arial Narrow"/>
        </w:rPr>
        <w:t>Willi Weitzel ist verheiratet und hat drei Kinder.</w:t>
      </w:r>
    </w:p>
    <w:p w14:paraId="0F2D52FB" w14:textId="77777777" w:rsidR="00777DF4" w:rsidRPr="00F05873" w:rsidRDefault="00777DF4" w:rsidP="00777DF4">
      <w:pPr>
        <w:spacing w:after="120" w:line="300" w:lineRule="atLeast"/>
        <w:jc w:val="both"/>
        <w:rPr>
          <w:rStyle w:val="Ohne"/>
          <w:rFonts w:ascii="Arial Narrow" w:eastAsia="Arial Narrow" w:hAnsi="Arial Narrow" w:cs="Arial Narrow"/>
        </w:rPr>
      </w:pPr>
      <w:r w:rsidRPr="00F05873">
        <w:rPr>
          <w:rStyle w:val="Ohne"/>
          <w:rFonts w:ascii="Arial Narrow" w:hAnsi="Arial Narrow"/>
        </w:rPr>
        <w:t xml:space="preserve">Willi Weitzels unnachahmliche Art, Fragen des Universums aber auch des Alltags zu stellen und sich beantworten zu lassen und dabei Kindern immer respektvoll und auf Augenhöhe zu begegnen, hat ihn zu einem der bekanntesten Fernseh-Stars für Kinder gemacht. Er hat sich mit Skispringern, Politikern und Astronauten, mit Themen wie Tod, Müllvermeidung, Robotern und vielem mehr beschäftigt, er ist für seine Sendungen in viele Länder gereist und hat immer wieder nach Antworten auf seine kindgerechten Fragen gesucht. Dabei ging es auch immer wieder um Klimawandel und Artenschutz. Nun widmet sich Willi dem Thema Amphibienschutz. </w:t>
      </w:r>
    </w:p>
    <w:p w14:paraId="7DF9D0DD" w14:textId="77777777" w:rsidR="00E402EC" w:rsidRPr="00F05873" w:rsidRDefault="00E402EC">
      <w:pPr>
        <w:spacing w:after="120" w:line="276" w:lineRule="auto"/>
        <w:jc w:val="both"/>
        <w:rPr>
          <w:rStyle w:val="Ohne"/>
          <w:rFonts w:ascii="Arial Narrow" w:eastAsia="Arial Narrow" w:hAnsi="Arial Narrow" w:cs="Arial Narrow"/>
          <w:b/>
          <w:bCs/>
        </w:rPr>
      </w:pPr>
    </w:p>
    <w:p w14:paraId="73CEB993" w14:textId="77777777" w:rsidR="00E402EC" w:rsidRPr="00F05873" w:rsidRDefault="00F96E08">
      <w:pPr>
        <w:spacing w:after="120" w:line="276" w:lineRule="auto"/>
        <w:rPr>
          <w:rStyle w:val="Ohne"/>
          <w:rFonts w:ascii="Arial Narrow" w:eastAsia="Arial Narrow" w:hAnsi="Arial Narrow" w:cs="Arial Narrow"/>
          <w:b/>
          <w:bCs/>
        </w:rPr>
      </w:pPr>
      <w:r w:rsidRPr="00F05873">
        <w:rPr>
          <w:rStyle w:val="Ohne"/>
          <w:rFonts w:ascii="Arial Narrow" w:hAnsi="Arial Narrow"/>
          <w:b/>
          <w:bCs/>
        </w:rPr>
        <w:t>ELLIS DREWS</w:t>
      </w:r>
      <w:r w:rsidRPr="00F05873">
        <w:rPr>
          <w:rStyle w:val="Ohne"/>
          <w:rFonts w:ascii="Arial Narrow" w:eastAsia="Arial Narrow" w:hAnsi="Arial Narrow" w:cs="Arial Narrow"/>
          <w:b/>
          <w:bCs/>
        </w:rPr>
        <w:br/>
      </w:r>
      <w:r w:rsidRPr="00F05873">
        <w:rPr>
          <w:rStyle w:val="Ohne"/>
          <w:rFonts w:ascii="Arial Narrow" w:hAnsi="Arial Narrow"/>
          <w:b/>
          <w:bCs/>
        </w:rPr>
        <w:t>(als Luna)</w:t>
      </w:r>
    </w:p>
    <w:p w14:paraId="5CB23004" w14:textId="77777777" w:rsidR="00E402EC" w:rsidRPr="00F05873" w:rsidRDefault="00F96E08">
      <w:pPr>
        <w:spacing w:after="120" w:line="276" w:lineRule="auto"/>
        <w:jc w:val="both"/>
        <w:rPr>
          <w:rStyle w:val="Ohne"/>
          <w:rFonts w:ascii="Arial Narrow" w:eastAsia="Arial Narrow" w:hAnsi="Arial Narrow" w:cs="Arial Narrow"/>
        </w:rPr>
      </w:pPr>
      <w:r w:rsidRPr="00F05873">
        <w:rPr>
          <w:rStyle w:val="Ohne"/>
          <w:rFonts w:ascii="Arial Narrow" w:hAnsi="Arial Narrow"/>
        </w:rPr>
        <w:t xml:space="preserve">Die 2010 geborene Ellis Drews hatte bereits im Alter von 8 Jahren ihr Debüt in Markus F. </w:t>
      </w:r>
      <w:proofErr w:type="spellStart"/>
      <w:r w:rsidRPr="00F05873">
        <w:rPr>
          <w:rStyle w:val="Ohne"/>
          <w:rFonts w:ascii="Arial Narrow" w:hAnsi="Arial Narrow"/>
        </w:rPr>
        <w:t>Ardians</w:t>
      </w:r>
      <w:proofErr w:type="spellEnd"/>
      <w:r w:rsidRPr="00F05873">
        <w:rPr>
          <w:rStyle w:val="Ohne"/>
          <w:rFonts w:ascii="Arial Narrow" w:hAnsi="Arial Narrow"/>
        </w:rPr>
        <w:t xml:space="preserve"> Kinderfilmserie „Alles neu für Lina“, die für den </w:t>
      </w:r>
      <w:proofErr w:type="spellStart"/>
      <w:r w:rsidRPr="00F05873">
        <w:rPr>
          <w:rStyle w:val="Ohne"/>
          <w:rFonts w:ascii="Arial Narrow" w:hAnsi="Arial Narrow"/>
        </w:rPr>
        <w:t>KiKA</w:t>
      </w:r>
      <w:proofErr w:type="spellEnd"/>
      <w:r w:rsidRPr="00F05873">
        <w:rPr>
          <w:rStyle w:val="Ohne"/>
          <w:rFonts w:ascii="Arial Narrow" w:hAnsi="Arial Narrow"/>
        </w:rPr>
        <w:t xml:space="preserve"> produziert wurde. Danach spielte sie in CLAIRE DE LUNE und trat in der Serie „Löwenzahn“ auf. Ellis Drews lebt in Berlin, sie spielt gerne Klavier und Klettern ist ihr Hobby.</w:t>
      </w:r>
    </w:p>
    <w:p w14:paraId="3AE8EDC8" w14:textId="77777777" w:rsidR="00E402EC" w:rsidRPr="00F05873" w:rsidRDefault="00E402EC">
      <w:pPr>
        <w:spacing w:after="120" w:line="276" w:lineRule="auto"/>
        <w:jc w:val="both"/>
        <w:rPr>
          <w:rStyle w:val="Ohne"/>
          <w:rFonts w:ascii="Arial Narrow" w:eastAsia="Arial Narrow" w:hAnsi="Arial Narrow" w:cs="Arial Narrow"/>
        </w:rPr>
      </w:pPr>
    </w:p>
    <w:p w14:paraId="14F6F3D1" w14:textId="77777777" w:rsidR="00E402EC" w:rsidRPr="00F05873" w:rsidRDefault="00F96E08">
      <w:pPr>
        <w:spacing w:after="120" w:line="276" w:lineRule="auto"/>
        <w:rPr>
          <w:rStyle w:val="Ohne"/>
          <w:rFonts w:ascii="Arial Narrow" w:eastAsia="Arial Narrow" w:hAnsi="Arial Narrow" w:cs="Arial Narrow"/>
          <w:b/>
          <w:bCs/>
          <w:u w:color="92D050"/>
        </w:rPr>
      </w:pPr>
      <w:r w:rsidRPr="00F05873">
        <w:rPr>
          <w:rStyle w:val="Ohne"/>
          <w:rFonts w:ascii="Arial Narrow" w:hAnsi="Arial Narrow"/>
          <w:b/>
          <w:bCs/>
          <w:u w:color="92D050"/>
        </w:rPr>
        <w:t xml:space="preserve">MIRIAM STEIN </w:t>
      </w:r>
      <w:r w:rsidRPr="00F05873">
        <w:rPr>
          <w:rStyle w:val="Ohne"/>
          <w:rFonts w:ascii="Arial Narrow" w:eastAsia="Arial Narrow" w:hAnsi="Arial Narrow" w:cs="Arial Narrow"/>
          <w:b/>
          <w:bCs/>
          <w:u w:color="92D050"/>
        </w:rPr>
        <w:br/>
      </w:r>
      <w:r w:rsidRPr="00F05873">
        <w:rPr>
          <w:rStyle w:val="Ohne"/>
          <w:rFonts w:ascii="Arial Narrow" w:hAnsi="Arial Narrow"/>
          <w:b/>
          <w:bCs/>
          <w:u w:color="92D050"/>
        </w:rPr>
        <w:t>(als Lena)</w:t>
      </w:r>
    </w:p>
    <w:p w14:paraId="60F44A74" w14:textId="77777777" w:rsidR="00E402EC" w:rsidRPr="00F05873" w:rsidRDefault="00F96E08">
      <w:pPr>
        <w:spacing w:after="120" w:line="276" w:lineRule="auto"/>
        <w:jc w:val="both"/>
        <w:rPr>
          <w:rStyle w:val="Ohne"/>
          <w:rFonts w:ascii="Arial Narrow" w:eastAsia="Arial Narrow" w:hAnsi="Arial Narrow" w:cs="Arial Narrow"/>
          <w:u w:color="92D050"/>
        </w:rPr>
      </w:pPr>
      <w:r w:rsidRPr="00F05873">
        <w:rPr>
          <w:rStyle w:val="Ohne"/>
          <w:rFonts w:ascii="Arial Narrow" w:hAnsi="Arial Narrow"/>
          <w:u w:color="92D050"/>
        </w:rPr>
        <w:t xml:space="preserve">Miriam Stein, 1988 in Wien geboren, stand das erste Mal im Alter von elf Jahren für die Titelrolle in Peter Reichenbachs „Das Mädchen aus der Fremde" vor der Kamera. Für ihre schauspielerische Leistung als verstörtes Flüchtlingskind aus dem Kosovo erhielt sie im Jahr 2001 den Förderpreis des Deutschen Fernsehpreises. Von 2006 bis 2009 erwarb sie in einem Studium an der Zürcher Hochschule der Künste den Bachelor </w:t>
      </w:r>
      <w:proofErr w:type="spellStart"/>
      <w:r w:rsidRPr="00F05873">
        <w:rPr>
          <w:rStyle w:val="Ohne"/>
          <w:rFonts w:ascii="Arial Narrow" w:hAnsi="Arial Narrow"/>
          <w:u w:color="92D050"/>
        </w:rPr>
        <w:t>of</w:t>
      </w:r>
      <w:proofErr w:type="spellEnd"/>
      <w:r w:rsidRPr="00F05873">
        <w:rPr>
          <w:rStyle w:val="Ohne"/>
          <w:rFonts w:ascii="Arial Narrow" w:hAnsi="Arial Narrow"/>
          <w:u w:color="92D050"/>
        </w:rPr>
        <w:t xml:space="preserve"> Arts in Theater und verbrachte ein Auslandsjahr am Pariser Conservatoire National </w:t>
      </w:r>
      <w:proofErr w:type="spellStart"/>
      <w:r w:rsidRPr="00F05873">
        <w:rPr>
          <w:rStyle w:val="Ohne"/>
          <w:rFonts w:ascii="Arial Narrow" w:hAnsi="Arial Narrow"/>
          <w:u w:color="92D050"/>
        </w:rPr>
        <w:t>Supérieur</w:t>
      </w:r>
      <w:proofErr w:type="spellEnd"/>
      <w:r w:rsidRPr="00F05873">
        <w:rPr>
          <w:rStyle w:val="Ohne"/>
          <w:rFonts w:ascii="Arial Narrow" w:hAnsi="Arial Narrow"/>
          <w:u w:color="92D050"/>
        </w:rPr>
        <w:t xml:space="preserve"> </w:t>
      </w:r>
      <w:proofErr w:type="spellStart"/>
      <w:r w:rsidRPr="00F05873">
        <w:rPr>
          <w:rStyle w:val="Ohne"/>
          <w:rFonts w:ascii="Arial Narrow" w:hAnsi="Arial Narrow"/>
          <w:u w:color="92D050"/>
        </w:rPr>
        <w:t>d’Art</w:t>
      </w:r>
      <w:proofErr w:type="spellEnd"/>
      <w:r w:rsidRPr="00F05873">
        <w:rPr>
          <w:rStyle w:val="Ohne"/>
          <w:rFonts w:ascii="Arial Narrow" w:hAnsi="Arial Narrow"/>
          <w:u w:color="92D050"/>
        </w:rPr>
        <w:t xml:space="preserve"> </w:t>
      </w:r>
      <w:proofErr w:type="spellStart"/>
      <w:r w:rsidRPr="00F05873">
        <w:rPr>
          <w:rStyle w:val="Ohne"/>
          <w:rFonts w:ascii="Arial Narrow" w:hAnsi="Arial Narrow"/>
          <w:u w:color="92D050"/>
        </w:rPr>
        <w:t>Dramatique</w:t>
      </w:r>
      <w:proofErr w:type="spellEnd"/>
      <w:r w:rsidRPr="00F05873">
        <w:rPr>
          <w:rStyle w:val="Ohne"/>
          <w:rFonts w:ascii="Arial Narrow" w:hAnsi="Arial Narrow"/>
          <w:u w:color="92D050"/>
        </w:rPr>
        <w:t xml:space="preserve">. Einem großen Publikum wurde Miriam Stein als Hauptdarstellerin Lotte im romantischen Kino-Drama GOETHE! (2010, Regie: Philipp Stölzl) an der Seite von Alexander Fehling und Moritz Bleibtreu bekannt, wofür sie 2011 den New Faces Award als beste Nachwuchsschauspielerin erhielt. Hermine Huntgeburths Fernsehfilm „Neue Vahr Süd" mit ihr und Frederick Lau in den Hauptrollen wurde mit dem Adolf Grimme-Preis 2011 ausgezeichnet. </w:t>
      </w:r>
    </w:p>
    <w:p w14:paraId="16D92075" w14:textId="77777777" w:rsidR="00E402EC" w:rsidRPr="00F05873" w:rsidRDefault="00F96E08">
      <w:pPr>
        <w:spacing w:after="120" w:line="276" w:lineRule="auto"/>
        <w:jc w:val="both"/>
        <w:rPr>
          <w:rStyle w:val="Ohne"/>
          <w:rFonts w:ascii="Arial Narrow" w:eastAsia="Arial Narrow" w:hAnsi="Arial Narrow" w:cs="Arial Narrow"/>
          <w:u w:color="92D050"/>
        </w:rPr>
      </w:pPr>
      <w:r w:rsidRPr="00F05873">
        <w:rPr>
          <w:rStyle w:val="Ohne"/>
          <w:rFonts w:ascii="Arial Narrow" w:hAnsi="Arial Narrow"/>
          <w:u w:color="92D050"/>
        </w:rPr>
        <w:t xml:space="preserve">Miriam Stein ist Teil des Ensembles der erfolgreichen österreichischen TV-Serie „Vier Frauen und ein Todesfall“ (Regie: Andreas Prochaska und Wolfgang </w:t>
      </w:r>
      <w:proofErr w:type="spellStart"/>
      <w:r w:rsidRPr="00F05873">
        <w:rPr>
          <w:rStyle w:val="Ohne"/>
          <w:rFonts w:ascii="Arial Narrow" w:hAnsi="Arial Narrow"/>
          <w:u w:color="92D050"/>
        </w:rPr>
        <w:t>Murnberger</w:t>
      </w:r>
      <w:proofErr w:type="spellEnd"/>
      <w:r w:rsidRPr="00F05873">
        <w:rPr>
          <w:rStyle w:val="Ohne"/>
          <w:rFonts w:ascii="Arial Narrow" w:hAnsi="Arial Narrow"/>
          <w:u w:color="92D050"/>
        </w:rPr>
        <w:t xml:space="preserve">). Im Kino sah man sie in Hauptrollen in der Generationen-Komödie OMAMAMIA (2012, Regie: Tomy Wigand) mit Marianne Sägebrecht und Annette Frier, im Fernsehen im </w:t>
      </w:r>
      <w:r w:rsidRPr="00F05873">
        <w:rPr>
          <w:rStyle w:val="Ohne"/>
          <w:rFonts w:ascii="Arial Narrow" w:hAnsi="Arial Narrow"/>
          <w:u w:color="92D050"/>
        </w:rPr>
        <w:lastRenderedPageBreak/>
        <w:t xml:space="preserve">äußerst erfolgreichen, viel diskutierten ZDF-Dreiteiler „Unsere Mütter, unsere Väter“ (2013, Regie: Philipp Kadelbach) als Krankenschwester Charlotte. Für ihre Darstellung wurde sie als Teil des Hauptdarsteller-Quintetts mit dem Sonderpreis des Bayerischen Fernsehpreises 2013 und dem Deutschen Fernsehpreis ausgezeichnet. Nach HIN UND WEG (2014, Regie: Christian </w:t>
      </w:r>
      <w:proofErr w:type="spellStart"/>
      <w:r w:rsidRPr="00F05873">
        <w:rPr>
          <w:rStyle w:val="Ohne"/>
          <w:rFonts w:ascii="Arial Narrow" w:hAnsi="Arial Narrow"/>
          <w:u w:color="92D050"/>
        </w:rPr>
        <w:t>Zübert</w:t>
      </w:r>
      <w:proofErr w:type="spellEnd"/>
      <w:r w:rsidRPr="00F05873">
        <w:rPr>
          <w:rStyle w:val="Ohne"/>
          <w:rFonts w:ascii="Arial Narrow" w:hAnsi="Arial Narrow"/>
          <w:u w:color="92D050"/>
        </w:rPr>
        <w:t xml:space="preserve">) stand Miriam Stein für die Adaption des </w:t>
      </w:r>
      <w:proofErr w:type="spellStart"/>
      <w:r w:rsidRPr="00F05873">
        <w:rPr>
          <w:rStyle w:val="Ohne"/>
          <w:rFonts w:ascii="Arial Narrow" w:hAnsi="Arial Narrow"/>
          <w:u w:color="92D050"/>
        </w:rPr>
        <w:t>Iny</w:t>
      </w:r>
      <w:proofErr w:type="spellEnd"/>
      <w:r w:rsidRPr="00F05873">
        <w:rPr>
          <w:rStyle w:val="Ohne"/>
          <w:rFonts w:ascii="Arial Narrow" w:hAnsi="Arial Narrow"/>
          <w:u w:color="92D050"/>
        </w:rPr>
        <w:t xml:space="preserve"> Lorentz Bestsellers „Das goldene Ufer“ (Regie: Christoph </w:t>
      </w:r>
      <w:proofErr w:type="spellStart"/>
      <w:r w:rsidRPr="00F05873">
        <w:rPr>
          <w:rStyle w:val="Ohne"/>
          <w:rFonts w:ascii="Arial Narrow" w:hAnsi="Arial Narrow"/>
          <w:u w:color="92D050"/>
        </w:rPr>
        <w:t>Schrewe</w:t>
      </w:r>
      <w:proofErr w:type="spellEnd"/>
      <w:r w:rsidRPr="00F05873">
        <w:rPr>
          <w:rStyle w:val="Ohne"/>
          <w:rFonts w:ascii="Arial Narrow" w:hAnsi="Arial Narrow"/>
          <w:u w:color="92D050"/>
        </w:rPr>
        <w:t xml:space="preserve">) 2014 erneut zusammen mit Volker Bruch vor der Kamera. 2016 übernahm sie die Hauptrolle in Urs Eggers zweiteiligem Historienfilm „Gotthard“ und war im Fernsehen zuletzt in Matti Geschonnecks ZDF-Film „Unterleuten“ an der Seite von Jacob Matschenz zu sehen. Im Kino sah man sie 2015 wieder unter der Regie von Wolfgang </w:t>
      </w:r>
      <w:proofErr w:type="spellStart"/>
      <w:r w:rsidRPr="00F05873">
        <w:rPr>
          <w:rStyle w:val="Ohne"/>
          <w:rFonts w:ascii="Arial Narrow" w:hAnsi="Arial Narrow"/>
          <w:u w:color="92D050"/>
        </w:rPr>
        <w:t>Murnberger</w:t>
      </w:r>
      <w:proofErr w:type="spellEnd"/>
      <w:r w:rsidRPr="00F05873">
        <w:rPr>
          <w:rStyle w:val="Ohne"/>
          <w:rFonts w:ascii="Arial Narrow" w:hAnsi="Arial Narrow"/>
          <w:u w:color="92D050"/>
        </w:rPr>
        <w:t xml:space="preserve"> in KLEINE GROSSE STIMME, sie spielte die Lucy in Florian David Fitz‘ 100 DINGE (2018) und stand 2020 in Micha Lewinskys Film MOSKAU </w:t>
      </w:r>
      <w:proofErr w:type="gramStart"/>
      <w:r w:rsidRPr="00F05873">
        <w:rPr>
          <w:rStyle w:val="Ohne"/>
          <w:rFonts w:ascii="Arial Narrow" w:hAnsi="Arial Narrow"/>
          <w:u w:color="92D050"/>
        </w:rPr>
        <w:t>EINFACH!,</w:t>
      </w:r>
      <w:proofErr w:type="gramEnd"/>
      <w:r w:rsidRPr="00F05873">
        <w:rPr>
          <w:rStyle w:val="Ohne"/>
          <w:rFonts w:ascii="Arial Narrow" w:hAnsi="Arial Narrow"/>
          <w:u w:color="92D050"/>
        </w:rPr>
        <w:t xml:space="preserve"> der vom </w:t>
      </w:r>
      <w:proofErr w:type="spellStart"/>
      <w:r w:rsidRPr="00F05873">
        <w:rPr>
          <w:rStyle w:val="Ohne"/>
          <w:rFonts w:ascii="Arial Narrow" w:hAnsi="Arial Narrow"/>
          <w:u w:color="92D050"/>
        </w:rPr>
        <w:t>Fichenskandal</w:t>
      </w:r>
      <w:proofErr w:type="spellEnd"/>
      <w:r w:rsidRPr="00F05873">
        <w:rPr>
          <w:rStyle w:val="Ohne"/>
          <w:rFonts w:ascii="Arial Narrow" w:hAnsi="Arial Narrow"/>
          <w:u w:color="92D050"/>
        </w:rPr>
        <w:t xml:space="preserve"> in der Schweiz handelt, vor der Kamera. Für diesen Film erhielt sie den Schweizer Filmpreis in der Kategorie Beste Darstellerin. </w:t>
      </w:r>
    </w:p>
    <w:p w14:paraId="22BED397" w14:textId="77777777" w:rsidR="00E402EC" w:rsidRPr="00F05873" w:rsidRDefault="00F96E08">
      <w:pPr>
        <w:spacing w:after="120" w:line="276" w:lineRule="auto"/>
        <w:jc w:val="both"/>
        <w:rPr>
          <w:rStyle w:val="Ohne"/>
          <w:rFonts w:ascii="Arial Narrow" w:eastAsia="Arial Narrow" w:hAnsi="Arial Narrow" w:cs="Arial Narrow"/>
          <w:u w:color="92D050"/>
        </w:rPr>
      </w:pPr>
      <w:r w:rsidRPr="00F05873">
        <w:rPr>
          <w:rStyle w:val="Ohne"/>
          <w:rFonts w:ascii="Arial Narrow" w:hAnsi="Arial Narrow"/>
          <w:u w:color="92D050"/>
        </w:rPr>
        <w:t>In WILLI UND DIE WUNDERKRÖTE spielt Miriam Stein die Mutter der neunjährigen Luna.</w:t>
      </w:r>
    </w:p>
    <w:p w14:paraId="0DC80C58" w14:textId="77777777" w:rsidR="00E402EC" w:rsidRPr="00F05873" w:rsidRDefault="00F96E08">
      <w:pPr>
        <w:spacing w:after="120" w:line="276" w:lineRule="auto"/>
        <w:jc w:val="both"/>
        <w:rPr>
          <w:rStyle w:val="Ohne"/>
          <w:rFonts w:ascii="Arial Narrow" w:eastAsia="Arial Narrow" w:hAnsi="Arial Narrow" w:cs="Arial Narrow"/>
          <w:b/>
          <w:bCs/>
          <w:u w:color="92D050"/>
        </w:rPr>
      </w:pPr>
      <w:r w:rsidRPr="00F05873">
        <w:rPr>
          <w:rStyle w:val="Ohne"/>
          <w:rFonts w:ascii="Arial Narrow" w:hAnsi="Arial Narrow"/>
          <w:b/>
          <w:bCs/>
          <w:u w:color="92D050"/>
        </w:rPr>
        <w:t>Filmografie (Auswahl):</w:t>
      </w:r>
    </w:p>
    <w:p w14:paraId="4E8E4031" w14:textId="77777777" w:rsidR="00E402EC" w:rsidRPr="00F05873" w:rsidRDefault="00F96E08">
      <w:pPr>
        <w:spacing w:line="276" w:lineRule="auto"/>
        <w:rPr>
          <w:rStyle w:val="Ohne"/>
          <w:rFonts w:ascii="Arial Narrow" w:eastAsia="Arial Narrow" w:hAnsi="Arial Narrow" w:cs="Arial Narrow"/>
          <w:u w:color="92D050"/>
        </w:rPr>
      </w:pPr>
      <w:r w:rsidRPr="00F05873">
        <w:rPr>
          <w:rStyle w:val="Ohne"/>
          <w:rFonts w:ascii="Arial Narrow" w:hAnsi="Arial Narrow"/>
          <w:u w:color="92D050"/>
        </w:rPr>
        <w:t>2022</w:t>
      </w:r>
      <w:r w:rsidRPr="00F05873">
        <w:rPr>
          <w:rStyle w:val="Ohne"/>
          <w:rFonts w:ascii="Arial Narrow" w:hAnsi="Arial Narrow"/>
          <w:u w:color="92D050"/>
        </w:rPr>
        <w:tab/>
        <w:t>WILLI UND DIE WUNDERKRÖTE</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Markus Dietrich</w:t>
      </w:r>
    </w:p>
    <w:p w14:paraId="424188CB" w14:textId="77777777" w:rsidR="00E402EC" w:rsidRPr="00F05873" w:rsidRDefault="00F96E08">
      <w:pPr>
        <w:spacing w:after="120" w:line="276" w:lineRule="auto"/>
        <w:rPr>
          <w:rStyle w:val="Ohne"/>
          <w:rFonts w:ascii="Arial Narrow" w:eastAsia="Arial Narrow" w:hAnsi="Arial Narrow" w:cs="Arial Narrow"/>
          <w:u w:color="92D050"/>
        </w:rPr>
      </w:pPr>
      <w:r w:rsidRPr="00F05873">
        <w:rPr>
          <w:rStyle w:val="Ohne"/>
          <w:rFonts w:ascii="Arial Narrow" w:hAnsi="Arial Narrow"/>
          <w:u w:color="92D050"/>
        </w:rPr>
        <w:t>2020</w:t>
      </w:r>
      <w:r w:rsidRPr="00F05873">
        <w:rPr>
          <w:rStyle w:val="Ohne"/>
          <w:rFonts w:ascii="Arial Narrow" w:hAnsi="Arial Narrow"/>
          <w:u w:color="92D050"/>
        </w:rPr>
        <w:tab/>
        <w:t>MOSKAU EINFACH!</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Micha Lewinsky</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2020</w:t>
      </w:r>
      <w:r w:rsidRPr="00F05873">
        <w:rPr>
          <w:rStyle w:val="Ohne"/>
          <w:rFonts w:ascii="Arial Narrow" w:hAnsi="Arial Narrow"/>
          <w:u w:color="92D050"/>
        </w:rPr>
        <w:tab/>
        <w:t>„Unterleuten”</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 xml:space="preserve">Regie: Matti </w:t>
      </w:r>
      <w:proofErr w:type="spellStart"/>
      <w:r w:rsidRPr="00F05873">
        <w:rPr>
          <w:rStyle w:val="Ohne"/>
          <w:rFonts w:ascii="Arial Narrow" w:hAnsi="Arial Narrow"/>
          <w:u w:color="92D050"/>
        </w:rPr>
        <w:t>Geschoneck</w:t>
      </w:r>
      <w:proofErr w:type="spellEnd"/>
      <w:r w:rsidRPr="00F05873">
        <w:rPr>
          <w:rStyle w:val="Ohne"/>
          <w:rFonts w:ascii="Arial Narrow" w:eastAsia="Arial Unicode MS" w:hAnsi="Arial Narrow" w:cs="Arial Unicode MS"/>
          <w:u w:color="92D050"/>
        </w:rPr>
        <w:br/>
      </w:r>
      <w:r w:rsidRPr="00F05873">
        <w:rPr>
          <w:rStyle w:val="Ohne"/>
          <w:rFonts w:ascii="Arial Narrow" w:hAnsi="Arial Narrow"/>
          <w:u w:color="92D050"/>
        </w:rPr>
        <w:t>2018</w:t>
      </w:r>
      <w:r w:rsidRPr="00F05873">
        <w:rPr>
          <w:rStyle w:val="Ohne"/>
          <w:rFonts w:ascii="Arial Narrow" w:hAnsi="Arial Narrow"/>
          <w:u w:color="92D050"/>
        </w:rPr>
        <w:tab/>
        <w:t>100 DINGE</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Florian David Fitz</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2016</w:t>
      </w:r>
      <w:r w:rsidRPr="00F05873">
        <w:rPr>
          <w:rStyle w:val="Ohne"/>
          <w:rFonts w:ascii="Arial Narrow" w:hAnsi="Arial Narrow"/>
          <w:u w:color="92D050"/>
        </w:rPr>
        <w:tab/>
        <w:t>„Gotthard“</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Urs Eggers</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2015</w:t>
      </w:r>
      <w:r w:rsidRPr="00F05873">
        <w:rPr>
          <w:rStyle w:val="Ohne"/>
          <w:rFonts w:ascii="Arial Narrow" w:hAnsi="Arial Narrow"/>
          <w:u w:color="92D050"/>
        </w:rPr>
        <w:tab/>
        <w:t>KLEINE GROSSE STIMME</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 xml:space="preserve">Wolfgang </w:t>
      </w:r>
      <w:proofErr w:type="spellStart"/>
      <w:r w:rsidRPr="00F05873">
        <w:rPr>
          <w:rStyle w:val="Ohne"/>
          <w:rFonts w:ascii="Arial Narrow" w:hAnsi="Arial Narrow"/>
          <w:u w:color="92D050"/>
        </w:rPr>
        <w:t>Munberger</w:t>
      </w:r>
      <w:proofErr w:type="spellEnd"/>
      <w:r w:rsidRPr="00F05873">
        <w:rPr>
          <w:rStyle w:val="Ohne"/>
          <w:rFonts w:ascii="Arial Narrow" w:eastAsia="Arial Unicode MS" w:hAnsi="Arial Narrow" w:cs="Arial Unicode MS"/>
          <w:u w:color="92D050"/>
        </w:rPr>
        <w:br/>
      </w:r>
      <w:r w:rsidRPr="00F05873">
        <w:rPr>
          <w:rStyle w:val="Ohne"/>
          <w:rFonts w:ascii="Arial Narrow" w:hAnsi="Arial Narrow"/>
          <w:u w:color="92D050"/>
        </w:rPr>
        <w:t>2014</w:t>
      </w:r>
      <w:r w:rsidRPr="00F05873">
        <w:rPr>
          <w:rStyle w:val="Ohne"/>
          <w:rFonts w:ascii="Arial Narrow" w:hAnsi="Arial Narrow"/>
          <w:u w:color="92D050"/>
        </w:rPr>
        <w:tab/>
        <w:t>HIN UND WEG</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 xml:space="preserve">Regie: Christian </w:t>
      </w:r>
      <w:proofErr w:type="spellStart"/>
      <w:r w:rsidRPr="00F05873">
        <w:rPr>
          <w:rStyle w:val="Ohne"/>
          <w:rFonts w:ascii="Arial Narrow" w:hAnsi="Arial Narrow"/>
          <w:u w:color="92D050"/>
        </w:rPr>
        <w:t>Zübert</w:t>
      </w:r>
      <w:proofErr w:type="spellEnd"/>
      <w:r w:rsidRPr="00F05873">
        <w:rPr>
          <w:rStyle w:val="Ohne"/>
          <w:rFonts w:ascii="Arial Narrow" w:eastAsia="Arial Unicode MS" w:hAnsi="Arial Narrow" w:cs="Arial Unicode MS"/>
          <w:u w:color="92D050"/>
        </w:rPr>
        <w:br/>
      </w:r>
      <w:r w:rsidRPr="00F05873">
        <w:rPr>
          <w:rStyle w:val="Ohne"/>
          <w:rFonts w:ascii="Arial Narrow" w:hAnsi="Arial Narrow"/>
          <w:u w:color="92D050"/>
        </w:rPr>
        <w:t>2013</w:t>
      </w:r>
      <w:r w:rsidRPr="00F05873">
        <w:rPr>
          <w:rStyle w:val="Ohne"/>
          <w:rFonts w:ascii="Arial Narrow" w:hAnsi="Arial Narrow"/>
          <w:u w:color="92D050"/>
        </w:rPr>
        <w:tab/>
        <w:t>„Unsere Mütter, unsere Väter“</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Philipp Kadelbach</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2012</w:t>
      </w:r>
      <w:r w:rsidRPr="00F05873">
        <w:rPr>
          <w:rStyle w:val="Ohne"/>
          <w:rFonts w:ascii="Arial Narrow" w:hAnsi="Arial Narrow"/>
          <w:u w:color="92D050"/>
        </w:rPr>
        <w:tab/>
        <w:t>OMAMAMIA</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Tomy Wigand</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2012</w:t>
      </w:r>
      <w:r w:rsidRPr="00F05873">
        <w:rPr>
          <w:rStyle w:val="Ohne"/>
          <w:rFonts w:ascii="Arial Narrow" w:hAnsi="Arial Narrow"/>
          <w:u w:color="92D050"/>
        </w:rPr>
        <w:tab/>
        <w:t>DER VERDINGBUB</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Markus Imboden</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2010</w:t>
      </w:r>
      <w:r w:rsidRPr="00F05873">
        <w:rPr>
          <w:rStyle w:val="Ohne"/>
          <w:rFonts w:ascii="Arial Narrow" w:hAnsi="Arial Narrow"/>
          <w:u w:color="92D050"/>
        </w:rPr>
        <w:tab/>
        <w:t>GOETHE!</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Philipp Stölzl</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2010</w:t>
      </w:r>
      <w:r w:rsidRPr="00F05873">
        <w:rPr>
          <w:rStyle w:val="Ohne"/>
          <w:rFonts w:ascii="Arial Narrow" w:hAnsi="Arial Narrow"/>
          <w:u w:color="92D050"/>
        </w:rPr>
        <w:tab/>
        <w:t>180°</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Cihan Inan</w:t>
      </w:r>
      <w:r w:rsidRPr="00F05873">
        <w:rPr>
          <w:rStyle w:val="Ohne"/>
          <w:rFonts w:ascii="Arial Narrow" w:eastAsia="Arial Unicode MS" w:hAnsi="Arial Narrow" w:cs="Arial Unicode MS"/>
          <w:u w:color="92D050"/>
        </w:rPr>
        <w:br/>
      </w:r>
      <w:r w:rsidRPr="00F05873">
        <w:rPr>
          <w:rStyle w:val="Ohne"/>
          <w:rFonts w:ascii="Arial Narrow" w:hAnsi="Arial Narrow"/>
          <w:u w:color="92D050"/>
        </w:rPr>
        <w:t>2010</w:t>
      </w:r>
      <w:r w:rsidRPr="00F05873">
        <w:rPr>
          <w:rStyle w:val="Ohne"/>
          <w:rFonts w:ascii="Arial Narrow" w:hAnsi="Arial Narrow"/>
          <w:u w:color="92D050"/>
        </w:rPr>
        <w:tab/>
        <w:t>„Neue Vahr Süd“</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Hermine Huntgeburth</w:t>
      </w:r>
    </w:p>
    <w:p w14:paraId="6729AA49" w14:textId="77777777" w:rsidR="00E402EC" w:rsidRPr="00F05873" w:rsidRDefault="00E402EC">
      <w:pPr>
        <w:spacing w:after="120" w:line="276" w:lineRule="auto"/>
        <w:jc w:val="both"/>
        <w:rPr>
          <w:rStyle w:val="Ohne"/>
          <w:rFonts w:ascii="Arial Narrow" w:eastAsia="Arial Narrow" w:hAnsi="Arial Narrow" w:cs="Arial Narrow"/>
          <w:b/>
          <w:bCs/>
          <w:caps/>
          <w:color w:val="FF0000"/>
          <w:u w:color="FF0000"/>
        </w:rPr>
      </w:pPr>
    </w:p>
    <w:p w14:paraId="4476AADB" w14:textId="77777777" w:rsidR="00E402EC" w:rsidRPr="00F05873" w:rsidRDefault="00F96E08">
      <w:pPr>
        <w:spacing w:after="120" w:line="276" w:lineRule="auto"/>
        <w:rPr>
          <w:rStyle w:val="Ohne"/>
          <w:rFonts w:ascii="Arial Narrow" w:eastAsia="Arial Narrow" w:hAnsi="Arial Narrow" w:cs="Arial Narrow"/>
          <w:b/>
          <w:bCs/>
          <w:u w:color="FF0000"/>
        </w:rPr>
      </w:pPr>
      <w:r w:rsidRPr="00F05873">
        <w:rPr>
          <w:rStyle w:val="Ohne"/>
          <w:rFonts w:ascii="Arial Narrow" w:hAnsi="Arial Narrow"/>
          <w:b/>
          <w:bCs/>
          <w:caps/>
          <w:u w:color="FF0000"/>
        </w:rPr>
        <w:t>SuZanne von Borsody</w:t>
      </w:r>
      <w:r w:rsidRPr="00F05873">
        <w:rPr>
          <w:rStyle w:val="Ohne"/>
          <w:rFonts w:ascii="Arial Narrow" w:eastAsia="Arial Narrow" w:hAnsi="Arial Narrow" w:cs="Arial Narrow"/>
          <w:b/>
          <w:bCs/>
          <w:caps/>
          <w:u w:color="FF0000"/>
        </w:rPr>
        <w:br/>
      </w:r>
      <w:r w:rsidRPr="00F05873">
        <w:rPr>
          <w:rStyle w:val="Ohne"/>
          <w:rFonts w:ascii="Arial Narrow" w:hAnsi="Arial Narrow"/>
          <w:b/>
          <w:bCs/>
          <w:caps/>
          <w:u w:color="FF0000"/>
        </w:rPr>
        <w:t>(</w:t>
      </w:r>
      <w:r w:rsidRPr="00F05873">
        <w:rPr>
          <w:rStyle w:val="Ohne"/>
          <w:rFonts w:ascii="Arial Narrow" w:hAnsi="Arial Narrow"/>
          <w:b/>
          <w:bCs/>
          <w:u w:color="FF0000"/>
        </w:rPr>
        <w:t>Professorin Jones)</w:t>
      </w:r>
    </w:p>
    <w:p w14:paraId="17856276" w14:textId="77777777" w:rsidR="00E402EC" w:rsidRPr="00F05873" w:rsidRDefault="00F96E08">
      <w:pPr>
        <w:spacing w:after="199" w:line="276" w:lineRule="auto"/>
        <w:jc w:val="both"/>
        <w:rPr>
          <w:rStyle w:val="Ohne"/>
          <w:rFonts w:ascii="Arial Narrow" w:eastAsia="Arial Narrow" w:hAnsi="Arial Narrow" w:cs="Arial Narrow"/>
          <w:u w:color="FF0000"/>
        </w:rPr>
      </w:pPr>
      <w:r w:rsidRPr="00F05873">
        <w:rPr>
          <w:rStyle w:val="Ohne"/>
          <w:rFonts w:ascii="Arial Narrow" w:hAnsi="Arial Narrow"/>
          <w:u w:color="FF0000"/>
        </w:rPr>
        <w:t xml:space="preserve">Suzanne von Borsody gehört zu den großen Charakterdarstellerinnen der deutschen Film- und Fernsehwelt. Sie arbeitete mit Regisseuren wie Margarethe von Trotta, Hans W. Geißendörfer, Doris Dörrie, Matti </w:t>
      </w:r>
      <w:proofErr w:type="spellStart"/>
      <w:r w:rsidRPr="00F05873">
        <w:rPr>
          <w:rStyle w:val="Ohne"/>
          <w:rFonts w:ascii="Arial Narrow" w:hAnsi="Arial Narrow"/>
          <w:u w:color="FF0000"/>
        </w:rPr>
        <w:t>Geschonnek</w:t>
      </w:r>
      <w:proofErr w:type="spellEnd"/>
      <w:r w:rsidRPr="00F05873">
        <w:rPr>
          <w:rStyle w:val="Ohne"/>
          <w:rFonts w:ascii="Arial Narrow" w:hAnsi="Arial Narrow"/>
          <w:u w:color="FF0000"/>
        </w:rPr>
        <w:t xml:space="preserve"> und Tom Tykwer zusammen und war in zahlreichen auch internationalen Kino- und Fernsehproduktionen zu sehen , darunter „Lola rennt“ (1998), „Dunkle Tage“ (1999), „Die Mörderin“ (1999), „Jahrestage“ (2000), „Mensch Mutter“ (2003), „Der Feind im Inneren“ (2004), „Hannas Reise“ (2012), „Ein schmaler Grat“ (2012), „Männertreu“ (2014), „Die letzte Reise“ (2015), „Der letzte Genosse“ (2015), „Die Informantin“ (2016), „Die kleine Hexe“ (2016), „So weit das Meer“ (2017) und „Der Liebhaber meiner Frau“ (2018).</w:t>
      </w:r>
    </w:p>
    <w:p w14:paraId="731F069B" w14:textId="77777777" w:rsidR="00E402EC" w:rsidRPr="00F05873" w:rsidRDefault="00F96E08">
      <w:pPr>
        <w:spacing w:after="199" w:line="276" w:lineRule="auto"/>
        <w:jc w:val="both"/>
        <w:rPr>
          <w:rStyle w:val="Ohne"/>
          <w:rFonts w:ascii="Arial Narrow" w:eastAsia="Arial Narrow" w:hAnsi="Arial Narrow" w:cs="Arial Narrow"/>
          <w:u w:color="FF0000"/>
        </w:rPr>
      </w:pPr>
      <w:r w:rsidRPr="00F05873">
        <w:rPr>
          <w:rStyle w:val="Ohne"/>
          <w:rFonts w:ascii="Arial Narrow" w:hAnsi="Arial Narrow"/>
          <w:u w:color="FF0000"/>
        </w:rPr>
        <w:t xml:space="preserve">Suzanne von Borsody spielt mit Leidenschaft Theater und war Mitglied im Ensemble der Schauspielhäuser Bremen und Frankfurt sowie des Schillertheaters Berlin. Für das Renaissancetheater brillierte sie von 2001-2020 etwa in „Verdammt lange her (Donkeys´ </w:t>
      </w:r>
      <w:proofErr w:type="spellStart"/>
      <w:r w:rsidRPr="00F05873">
        <w:rPr>
          <w:rStyle w:val="Ohne"/>
          <w:rFonts w:ascii="Arial Narrow" w:hAnsi="Arial Narrow"/>
          <w:u w:color="FF0000"/>
        </w:rPr>
        <w:t>Years</w:t>
      </w:r>
      <w:proofErr w:type="spellEnd"/>
      <w:r w:rsidRPr="00F05873">
        <w:rPr>
          <w:rStyle w:val="Ohne"/>
          <w:rFonts w:ascii="Arial Narrow" w:hAnsi="Arial Narrow"/>
          <w:u w:color="FF0000"/>
        </w:rPr>
        <w:t>)“, „Drei Mal Leben“, „Der letzte Vorhang“ und „Konstellationen“. Gastspiele führten sie nach Düsseldorf, Zürich und zu den Salzburger Festspielen.</w:t>
      </w:r>
    </w:p>
    <w:p w14:paraId="084D5BED" w14:textId="77777777" w:rsidR="00E402EC" w:rsidRPr="00F05873" w:rsidRDefault="00F96E08">
      <w:pPr>
        <w:spacing w:after="199" w:line="276" w:lineRule="auto"/>
        <w:jc w:val="both"/>
        <w:rPr>
          <w:rStyle w:val="Ohne"/>
          <w:rFonts w:ascii="Arial Narrow" w:eastAsia="Arial Narrow" w:hAnsi="Arial Narrow" w:cs="Arial Narrow"/>
          <w:u w:color="FF0000"/>
        </w:rPr>
      </w:pPr>
      <w:r w:rsidRPr="00F05873">
        <w:rPr>
          <w:rStyle w:val="Ohne"/>
          <w:rFonts w:ascii="Arial Narrow" w:hAnsi="Arial Narrow"/>
          <w:u w:color="FF0000"/>
        </w:rPr>
        <w:t>Ihr schauspielerisches Können wurde vielfach ausgezeichnet, unter anderem mit dem Bayerischen Fernsehpreis, dem Deutschen Fernsehpreis, der Goldenen Kamera, dem Berliner Theaterpreis, dem Grimme-Preis und dem Bundesverdienstkreuz am Bande.</w:t>
      </w:r>
    </w:p>
    <w:p w14:paraId="1ACC5111" w14:textId="77777777" w:rsidR="00E402EC" w:rsidRPr="00F05873" w:rsidRDefault="00F96E08">
      <w:pPr>
        <w:spacing w:after="199" w:line="276" w:lineRule="auto"/>
        <w:jc w:val="both"/>
        <w:rPr>
          <w:rStyle w:val="Ohne"/>
          <w:rFonts w:ascii="Arial Narrow" w:eastAsia="Arial Narrow" w:hAnsi="Arial Narrow" w:cs="Arial Narrow"/>
          <w:u w:color="FF0000"/>
        </w:rPr>
      </w:pPr>
      <w:r w:rsidRPr="00F05873">
        <w:rPr>
          <w:rStyle w:val="Ohne"/>
          <w:rFonts w:ascii="Arial Narrow" w:hAnsi="Arial Narrow"/>
          <w:u w:color="FF0000"/>
        </w:rPr>
        <w:t xml:space="preserve">In jüngster Zeit beschäftigt sie sich in verstärktem Maße mit Lesungen mit Bildprojektionen und musikalischen Akzenten, so widmet sie sich beispielsweise in einer Konzertlesung zusammen mit dem Trio Azul Leben und Werk </w:t>
      </w:r>
      <w:r w:rsidRPr="00F05873">
        <w:rPr>
          <w:rStyle w:val="Ohne"/>
          <w:rFonts w:ascii="Arial Narrow" w:hAnsi="Arial Narrow"/>
          <w:u w:color="FF0000"/>
        </w:rPr>
        <w:lastRenderedPageBreak/>
        <w:t xml:space="preserve">von Frida Kahlo oder erschafft gemeinsam mit dem Trio </w:t>
      </w:r>
      <w:proofErr w:type="spellStart"/>
      <w:r w:rsidRPr="00F05873">
        <w:rPr>
          <w:rStyle w:val="Ohne"/>
          <w:rFonts w:ascii="Arial Narrow" w:hAnsi="Arial Narrow"/>
          <w:u w:color="FF0000"/>
        </w:rPr>
        <w:t>Amanti</w:t>
      </w:r>
      <w:proofErr w:type="spellEnd"/>
      <w:r w:rsidRPr="00F05873">
        <w:rPr>
          <w:rStyle w:val="Ohne"/>
          <w:rFonts w:ascii="Arial Narrow" w:hAnsi="Arial Narrow"/>
          <w:u w:color="FF0000"/>
        </w:rPr>
        <w:t xml:space="preserve"> della </w:t>
      </w:r>
      <w:proofErr w:type="spellStart"/>
      <w:r w:rsidRPr="00F05873">
        <w:rPr>
          <w:rStyle w:val="Ohne"/>
          <w:rFonts w:ascii="Arial Narrow" w:hAnsi="Arial Narrow"/>
          <w:u w:color="FF0000"/>
        </w:rPr>
        <w:t>Musica</w:t>
      </w:r>
      <w:proofErr w:type="spellEnd"/>
      <w:r w:rsidRPr="00F05873">
        <w:rPr>
          <w:rStyle w:val="Ohne"/>
          <w:rFonts w:ascii="Arial Narrow" w:hAnsi="Arial Narrow"/>
          <w:u w:color="FF0000"/>
        </w:rPr>
        <w:t xml:space="preserve"> ein literarisch-musikalisches Bilderbuch zum Leben von Paul Gauguin.</w:t>
      </w:r>
    </w:p>
    <w:p w14:paraId="2B4EB4F8" w14:textId="77777777" w:rsidR="00E402EC" w:rsidRPr="00F05873" w:rsidRDefault="00F96E08">
      <w:pPr>
        <w:spacing w:after="120" w:line="276" w:lineRule="auto"/>
        <w:jc w:val="both"/>
        <w:rPr>
          <w:rStyle w:val="Ohne"/>
          <w:rFonts w:ascii="Arial Narrow" w:eastAsia="Arial Narrow" w:hAnsi="Arial Narrow" w:cs="Arial Narrow"/>
          <w:b/>
          <w:bCs/>
          <w:u w:color="FF0000"/>
        </w:rPr>
      </w:pPr>
      <w:r w:rsidRPr="00F05873">
        <w:rPr>
          <w:rStyle w:val="Ohne"/>
          <w:rFonts w:ascii="Arial Narrow" w:hAnsi="Arial Narrow"/>
          <w:b/>
          <w:bCs/>
          <w:u w:color="FF0000"/>
        </w:rPr>
        <w:t>Filmografie (Auswahl):</w:t>
      </w:r>
    </w:p>
    <w:p w14:paraId="058165FD" w14:textId="77777777" w:rsidR="00E402EC" w:rsidRPr="00F05873" w:rsidRDefault="00F96E08">
      <w:pPr>
        <w:spacing w:line="276" w:lineRule="auto"/>
        <w:rPr>
          <w:rStyle w:val="Ohne"/>
          <w:rFonts w:ascii="Arial Narrow" w:eastAsia="Arial Narrow" w:hAnsi="Arial Narrow" w:cs="Arial Narrow"/>
          <w:u w:color="92D050"/>
        </w:rPr>
      </w:pPr>
      <w:r w:rsidRPr="00F05873">
        <w:rPr>
          <w:rStyle w:val="Ohne"/>
          <w:rFonts w:ascii="Arial Narrow" w:hAnsi="Arial Narrow"/>
          <w:u w:color="92D050"/>
        </w:rPr>
        <w:t>2022</w:t>
      </w:r>
      <w:r w:rsidRPr="00F05873">
        <w:rPr>
          <w:rStyle w:val="Ohne"/>
          <w:rFonts w:ascii="Arial Narrow" w:hAnsi="Arial Narrow"/>
          <w:u w:color="92D050"/>
        </w:rPr>
        <w:tab/>
        <w:t>WILLI UND DIE WUNDERKRÖTE</w:t>
      </w:r>
      <w:r w:rsidRPr="00F05873">
        <w:rPr>
          <w:rStyle w:val="Ohne"/>
          <w:rFonts w:ascii="Arial Narrow" w:hAnsi="Arial Narrow"/>
          <w:u w:color="92D050"/>
        </w:rPr>
        <w:tab/>
      </w:r>
      <w:r w:rsidRPr="00F05873">
        <w:rPr>
          <w:rStyle w:val="Ohne"/>
          <w:rFonts w:ascii="Arial Narrow" w:hAnsi="Arial Narrow"/>
          <w:u w:color="92D050"/>
        </w:rPr>
        <w:tab/>
        <w:t>Regie: Markus Dietrich</w:t>
      </w:r>
    </w:p>
    <w:p w14:paraId="503250DC" w14:textId="77777777" w:rsidR="00E402EC" w:rsidRPr="00F05873" w:rsidRDefault="00F96E08">
      <w:pPr>
        <w:spacing w:after="120" w:line="276" w:lineRule="auto"/>
        <w:rPr>
          <w:rStyle w:val="Ohne"/>
          <w:rFonts w:ascii="Arial Narrow" w:eastAsia="Arial Narrow" w:hAnsi="Arial Narrow" w:cs="Arial Narrow"/>
          <w:u w:color="FF0000"/>
        </w:rPr>
      </w:pPr>
      <w:r w:rsidRPr="00F05873">
        <w:rPr>
          <w:rStyle w:val="Ohne"/>
          <w:rFonts w:ascii="Arial Narrow" w:hAnsi="Arial Narrow"/>
          <w:u w:color="FF0000"/>
        </w:rPr>
        <w:t>2018</w:t>
      </w:r>
      <w:r w:rsidRPr="00F05873">
        <w:rPr>
          <w:rStyle w:val="Ohne"/>
          <w:rFonts w:ascii="Arial Narrow" w:hAnsi="Arial Narrow"/>
          <w:u w:color="FF0000"/>
        </w:rPr>
        <w:tab/>
        <w:t>DIE KLEINE HEXE</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Michael Schaerer</w:t>
      </w:r>
      <w:r w:rsidRPr="00F05873">
        <w:rPr>
          <w:rStyle w:val="Ohne"/>
          <w:rFonts w:ascii="Arial Narrow" w:eastAsia="Arial Unicode MS" w:hAnsi="Arial Narrow" w:cs="Arial Unicode MS"/>
          <w:u w:color="FF0000"/>
        </w:rPr>
        <w:br/>
      </w:r>
      <w:r w:rsidRPr="00F05873">
        <w:rPr>
          <w:rStyle w:val="Ohne"/>
          <w:rFonts w:ascii="Arial Narrow" w:hAnsi="Arial Narrow"/>
          <w:u w:color="FF0000"/>
        </w:rPr>
        <w:t>2013</w:t>
      </w:r>
      <w:r w:rsidRPr="00F05873">
        <w:rPr>
          <w:rStyle w:val="Ohne"/>
          <w:rFonts w:ascii="Arial Narrow" w:hAnsi="Arial Narrow"/>
          <w:u w:color="FF0000"/>
        </w:rPr>
        <w:tab/>
        <w:t>HANNAS REISE</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Julia von Heinz</w:t>
      </w:r>
      <w:r w:rsidRPr="00F05873">
        <w:rPr>
          <w:rStyle w:val="Ohne"/>
          <w:rFonts w:ascii="Arial Narrow" w:eastAsia="Arial Unicode MS" w:hAnsi="Arial Narrow" w:cs="Arial Unicode MS"/>
          <w:u w:color="FF0000"/>
        </w:rPr>
        <w:br/>
      </w:r>
      <w:r w:rsidRPr="00F05873">
        <w:rPr>
          <w:rStyle w:val="Ohne"/>
          <w:rFonts w:ascii="Arial Narrow" w:hAnsi="Arial Narrow"/>
          <w:u w:color="FF0000"/>
        </w:rPr>
        <w:t>2012</w:t>
      </w:r>
      <w:r w:rsidRPr="00F05873">
        <w:rPr>
          <w:rStyle w:val="Ohne"/>
          <w:rFonts w:ascii="Arial Narrow" w:hAnsi="Arial Narrow"/>
          <w:u w:color="FF0000"/>
        </w:rPr>
        <w:tab/>
        <w:t>HANNAH UND NANNI 2</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Julia von Heinz</w:t>
      </w:r>
      <w:r w:rsidRPr="00F05873">
        <w:rPr>
          <w:rStyle w:val="Ohne"/>
          <w:rFonts w:ascii="Arial Narrow" w:eastAsia="Arial Unicode MS" w:hAnsi="Arial Narrow" w:cs="Arial Unicode MS"/>
          <w:u w:color="FF0000"/>
        </w:rPr>
        <w:br/>
      </w:r>
      <w:r w:rsidRPr="00F05873">
        <w:rPr>
          <w:rStyle w:val="Ohne"/>
          <w:rFonts w:ascii="Arial Narrow" w:hAnsi="Arial Narrow"/>
          <w:u w:color="FF0000"/>
        </w:rPr>
        <w:t>2010</w:t>
      </w:r>
      <w:r w:rsidRPr="00F05873">
        <w:rPr>
          <w:rStyle w:val="Ohne"/>
          <w:rFonts w:ascii="Arial Narrow" w:hAnsi="Arial Narrow"/>
          <w:u w:color="FF0000"/>
        </w:rPr>
        <w:tab/>
        <w:t>HANNI UND NANN</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Christine Hartmann</w:t>
      </w:r>
      <w:r w:rsidRPr="00F05873">
        <w:rPr>
          <w:rStyle w:val="Ohne"/>
          <w:rFonts w:ascii="Arial Narrow" w:eastAsia="Arial Unicode MS" w:hAnsi="Arial Narrow" w:cs="Arial Unicode MS"/>
          <w:u w:color="FF0000"/>
        </w:rPr>
        <w:br/>
      </w:r>
      <w:r w:rsidRPr="00F05873">
        <w:rPr>
          <w:rStyle w:val="Ohne"/>
          <w:rFonts w:ascii="Arial Narrow" w:hAnsi="Arial Narrow"/>
          <w:u w:color="FF0000"/>
        </w:rPr>
        <w:t>2001</w:t>
      </w:r>
      <w:r w:rsidRPr="00F05873">
        <w:rPr>
          <w:rStyle w:val="Ohne"/>
          <w:rFonts w:ascii="Arial Narrow" w:hAnsi="Arial Narrow"/>
          <w:u w:color="FF0000"/>
        </w:rPr>
        <w:tab/>
        <w:t>LEO UND CLAIRE</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Joseph Vilsmaier</w:t>
      </w:r>
      <w:r w:rsidRPr="00F05873">
        <w:rPr>
          <w:rStyle w:val="Ohne"/>
          <w:rFonts w:ascii="Arial Narrow" w:eastAsia="Arial Unicode MS" w:hAnsi="Arial Narrow" w:cs="Arial Unicode MS"/>
          <w:u w:color="FF0000"/>
        </w:rPr>
        <w:br/>
      </w:r>
      <w:r w:rsidRPr="00F05873">
        <w:rPr>
          <w:rStyle w:val="Ohne"/>
          <w:rFonts w:ascii="Arial Narrow" w:hAnsi="Arial Narrow"/>
          <w:u w:color="FF0000"/>
        </w:rPr>
        <w:t>2000</w:t>
      </w:r>
      <w:r w:rsidRPr="00F05873">
        <w:rPr>
          <w:rStyle w:val="Ohne"/>
          <w:rFonts w:ascii="Arial Narrow" w:hAnsi="Arial Narrow"/>
          <w:u w:color="FF0000"/>
        </w:rPr>
        <w:tab/>
        <w:t>MARLENE</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Joseph Vilsmaier</w:t>
      </w:r>
      <w:r w:rsidRPr="00F05873">
        <w:rPr>
          <w:rStyle w:val="Ohne"/>
          <w:rFonts w:ascii="Arial Narrow" w:eastAsia="Arial Unicode MS" w:hAnsi="Arial Narrow" w:cs="Arial Unicode MS"/>
          <w:u w:color="FF0000"/>
        </w:rPr>
        <w:br/>
      </w:r>
      <w:r w:rsidRPr="00F05873">
        <w:rPr>
          <w:rStyle w:val="Ohne"/>
          <w:rFonts w:ascii="Arial Narrow" w:hAnsi="Arial Narrow"/>
          <w:u w:color="FF0000"/>
        </w:rPr>
        <w:t xml:space="preserve">1998 </w:t>
      </w:r>
      <w:r w:rsidRPr="00F05873">
        <w:rPr>
          <w:rStyle w:val="Ohne"/>
          <w:rFonts w:ascii="Arial Narrow" w:hAnsi="Arial Narrow"/>
          <w:u w:color="FF0000"/>
        </w:rPr>
        <w:tab/>
        <w:t>LOLA RENNT</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Tom Tykwer</w:t>
      </w:r>
      <w:r w:rsidRPr="00F05873">
        <w:rPr>
          <w:rStyle w:val="Ohne"/>
          <w:rFonts w:ascii="Arial Narrow" w:eastAsia="Arial Unicode MS" w:hAnsi="Arial Narrow" w:cs="Arial Unicode MS"/>
          <w:u w:color="FF0000"/>
        </w:rPr>
        <w:br/>
      </w:r>
      <w:r w:rsidRPr="00F05873">
        <w:rPr>
          <w:rStyle w:val="Ohne"/>
          <w:rFonts w:ascii="Arial Narrow" w:hAnsi="Arial Narrow"/>
          <w:u w:color="FF0000"/>
        </w:rPr>
        <w:t>1998</w:t>
      </w:r>
      <w:r w:rsidRPr="00F05873">
        <w:rPr>
          <w:rStyle w:val="Ohne"/>
          <w:rFonts w:ascii="Arial Narrow" w:hAnsi="Arial Narrow"/>
          <w:u w:color="FF0000"/>
        </w:rPr>
        <w:tab/>
        <w:t>BIN ICH SCHÖN</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Doris Dörrie</w:t>
      </w:r>
      <w:r w:rsidRPr="00F05873">
        <w:rPr>
          <w:rStyle w:val="Ohne"/>
          <w:rFonts w:ascii="Arial Narrow" w:eastAsia="Arial Unicode MS" w:hAnsi="Arial Narrow" w:cs="Arial Unicode MS"/>
          <w:u w:color="FF0000"/>
        </w:rPr>
        <w:br/>
      </w:r>
      <w:r w:rsidRPr="00F05873">
        <w:rPr>
          <w:rStyle w:val="Ohne"/>
          <w:rFonts w:ascii="Arial Narrow" w:hAnsi="Arial Narrow"/>
          <w:u w:color="FF0000"/>
        </w:rPr>
        <w:t>1993</w:t>
      </w:r>
      <w:r w:rsidRPr="00F05873">
        <w:rPr>
          <w:rStyle w:val="Ohne"/>
          <w:rFonts w:ascii="Arial Narrow" w:hAnsi="Arial Narrow"/>
          <w:u w:color="FF0000"/>
        </w:rPr>
        <w:tab/>
        <w:t>JUSTIZ</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Hans Werner Geißendörfer</w:t>
      </w:r>
      <w:r w:rsidRPr="00F05873">
        <w:rPr>
          <w:rStyle w:val="Ohne"/>
          <w:rFonts w:ascii="Arial Narrow" w:eastAsia="Arial Unicode MS" w:hAnsi="Arial Narrow" w:cs="Arial Unicode MS"/>
          <w:u w:color="FF0000"/>
        </w:rPr>
        <w:br/>
      </w:r>
      <w:r w:rsidRPr="00F05873">
        <w:rPr>
          <w:rStyle w:val="Ohne"/>
          <w:rFonts w:ascii="Arial Narrow" w:hAnsi="Arial Narrow"/>
          <w:u w:color="FF0000"/>
        </w:rPr>
        <w:t>1991</w:t>
      </w:r>
      <w:r w:rsidRPr="00F05873">
        <w:rPr>
          <w:rStyle w:val="Ohne"/>
          <w:rFonts w:ascii="Arial Narrow" w:hAnsi="Arial Narrow"/>
          <w:u w:color="FF0000"/>
        </w:rPr>
        <w:tab/>
        <w:t>OSTKREUZ</w:t>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r>
      <w:r w:rsidRPr="00F05873">
        <w:rPr>
          <w:rStyle w:val="Ohne"/>
          <w:rFonts w:ascii="Arial Narrow" w:hAnsi="Arial Narrow"/>
          <w:u w:color="FF0000"/>
        </w:rPr>
        <w:tab/>
        <w:t>Regie: Michael Klier</w:t>
      </w:r>
    </w:p>
    <w:p w14:paraId="3554D95F" w14:textId="77777777" w:rsidR="00E402EC" w:rsidRPr="00F05873" w:rsidRDefault="00E402EC">
      <w:pPr>
        <w:spacing w:after="120" w:line="276" w:lineRule="auto"/>
        <w:jc w:val="both"/>
        <w:rPr>
          <w:rStyle w:val="Ohne"/>
          <w:rFonts w:ascii="Arial Narrow" w:eastAsia="Arial Narrow" w:hAnsi="Arial Narrow" w:cs="Arial Narrow"/>
          <w:b/>
          <w:bCs/>
          <w:color w:val="002060"/>
          <w:u w:color="002060"/>
        </w:rPr>
      </w:pPr>
    </w:p>
    <w:p w14:paraId="60D57239" w14:textId="77777777" w:rsidR="00E402EC" w:rsidRPr="00F05873" w:rsidRDefault="00F96E08">
      <w:pPr>
        <w:spacing w:line="276" w:lineRule="auto"/>
        <w:rPr>
          <w:rStyle w:val="Ohne"/>
          <w:rFonts w:ascii="Arial Narrow" w:eastAsia="Arial Narrow" w:hAnsi="Arial Narrow" w:cs="Arial Narrow"/>
          <w:b/>
          <w:bCs/>
        </w:rPr>
      </w:pPr>
      <w:r w:rsidRPr="00F05873">
        <w:rPr>
          <w:rStyle w:val="Ohne"/>
          <w:rFonts w:ascii="Arial Narrow" w:hAnsi="Arial Narrow"/>
          <w:b/>
          <w:bCs/>
        </w:rPr>
        <w:t>Ferdinand Dörfler</w:t>
      </w:r>
    </w:p>
    <w:p w14:paraId="778BE5B2" w14:textId="1FC2A26E" w:rsidR="00E402EC" w:rsidRDefault="00F96E08">
      <w:pPr>
        <w:spacing w:line="276" w:lineRule="auto"/>
        <w:rPr>
          <w:rStyle w:val="Ohne"/>
          <w:rFonts w:ascii="Arial Narrow" w:hAnsi="Arial Narrow"/>
          <w:b/>
          <w:bCs/>
        </w:rPr>
      </w:pPr>
      <w:r w:rsidRPr="00F05873">
        <w:rPr>
          <w:rStyle w:val="Ohne"/>
          <w:rFonts w:ascii="Arial Narrow" w:hAnsi="Arial Narrow"/>
          <w:b/>
          <w:bCs/>
        </w:rPr>
        <w:t>(</w:t>
      </w:r>
      <w:r w:rsidR="003A50F8">
        <w:rPr>
          <w:rStyle w:val="Ohne"/>
          <w:rFonts w:ascii="Arial Narrow" w:hAnsi="Arial Narrow"/>
          <w:b/>
          <w:bCs/>
        </w:rPr>
        <w:t xml:space="preserve">als </w:t>
      </w:r>
      <w:r w:rsidRPr="00F05873">
        <w:rPr>
          <w:rStyle w:val="Ohne"/>
          <w:rFonts w:ascii="Arial Narrow" w:hAnsi="Arial Narrow"/>
          <w:b/>
          <w:bCs/>
        </w:rPr>
        <w:t>Huber-Bauer)</w:t>
      </w:r>
    </w:p>
    <w:p w14:paraId="08DE1308" w14:textId="77777777" w:rsidR="003A50F8" w:rsidRPr="00F05873" w:rsidRDefault="003A50F8">
      <w:pPr>
        <w:spacing w:line="276" w:lineRule="auto"/>
        <w:rPr>
          <w:rStyle w:val="Ohne"/>
          <w:rFonts w:ascii="Arial Narrow" w:eastAsia="Arial Narrow" w:hAnsi="Arial Narrow" w:cs="Arial Narrow"/>
          <w:b/>
          <w:bCs/>
        </w:rPr>
      </w:pPr>
    </w:p>
    <w:p w14:paraId="4CF7DA92" w14:textId="77777777" w:rsidR="00E402EC" w:rsidRPr="00F05873" w:rsidRDefault="00F96E08" w:rsidP="002953AE">
      <w:pPr>
        <w:spacing w:line="276" w:lineRule="auto"/>
        <w:jc w:val="both"/>
        <w:rPr>
          <w:rStyle w:val="Ohne"/>
          <w:rFonts w:ascii="Arial Narrow" w:eastAsia="Arial Narrow" w:hAnsi="Arial Narrow" w:cs="Arial Narrow"/>
          <w:b/>
          <w:bCs/>
        </w:rPr>
      </w:pPr>
      <w:r w:rsidRPr="00F05873">
        <w:rPr>
          <w:rStyle w:val="Ohne"/>
          <w:rFonts w:ascii="Arial Narrow" w:hAnsi="Arial Narrow"/>
        </w:rPr>
        <w:t>Ferdinand Dörfler, geboren 1969 in München, studierte in Berlin an der Hochschule für Schauspielkunst Ernst Busch. Lange Jahre stand er unter anderem am Staatstheater Dresden, Staatstheater Stuttgart, den Freilichtspielen Schwäbisch Hall, dem Deutschen Schauspielhaus Hamburg und dem Berliner Ensemble auf der Bühne, immer wieder aber auch vor der Kamera.</w:t>
      </w:r>
    </w:p>
    <w:p w14:paraId="5B88E516" w14:textId="77777777" w:rsidR="00E402EC" w:rsidRPr="00F05873" w:rsidRDefault="00E402EC" w:rsidP="003A50F8">
      <w:pPr>
        <w:spacing w:line="276" w:lineRule="auto"/>
        <w:jc w:val="both"/>
        <w:rPr>
          <w:rStyle w:val="Ohne"/>
          <w:rFonts w:ascii="Arial Narrow" w:eastAsia="Arial Narrow" w:hAnsi="Arial Narrow" w:cs="Arial Narrow"/>
        </w:rPr>
      </w:pPr>
    </w:p>
    <w:p w14:paraId="2DC952DD" w14:textId="77777777" w:rsidR="00E402EC" w:rsidRPr="00F05873" w:rsidRDefault="00F96E08" w:rsidP="003A50F8">
      <w:pPr>
        <w:spacing w:line="276" w:lineRule="auto"/>
        <w:jc w:val="both"/>
        <w:rPr>
          <w:rStyle w:val="Ohne"/>
          <w:rFonts w:ascii="Arial Narrow" w:eastAsia="Arial Narrow" w:hAnsi="Arial Narrow" w:cs="Arial Narrow"/>
        </w:rPr>
      </w:pPr>
      <w:r w:rsidRPr="00F05873">
        <w:rPr>
          <w:rStyle w:val="Ohne"/>
          <w:rFonts w:ascii="Arial Narrow" w:hAnsi="Arial Narrow"/>
        </w:rPr>
        <w:t xml:space="preserve">Feste Rollen spielte Dörfler in so erfolgreichen Serien und Reihen wie „Marie fängt Feuer“, „Ku’damm 56“ und als Bürgermeister Fischer in „Dahoam </w:t>
      </w:r>
      <w:proofErr w:type="spellStart"/>
      <w:r w:rsidRPr="00F05873">
        <w:rPr>
          <w:rStyle w:val="Ohne"/>
          <w:rFonts w:ascii="Arial Narrow" w:hAnsi="Arial Narrow"/>
        </w:rPr>
        <w:t>is</w:t>
      </w:r>
      <w:proofErr w:type="spellEnd"/>
      <w:r w:rsidRPr="00F05873">
        <w:rPr>
          <w:rStyle w:val="Ohne"/>
          <w:rFonts w:ascii="Arial Narrow" w:hAnsi="Arial Narrow"/>
        </w:rPr>
        <w:t xml:space="preserve"> Dahoam“. Auch in „Der Pass“, „Die Rosenheim Cops“, „Pan Tau“, „Oktoberfest“, „Arthurs Gesetz“, „Um Himmels Willen“, „Mord in bester Gesellschaft“, „Kommissarin Lucas“, „Die </w:t>
      </w:r>
      <w:proofErr w:type="spellStart"/>
      <w:r w:rsidRPr="00F05873">
        <w:rPr>
          <w:rStyle w:val="Ohne"/>
          <w:rFonts w:ascii="Arial Narrow" w:hAnsi="Arial Narrow"/>
        </w:rPr>
        <w:t>Gruberin</w:t>
      </w:r>
      <w:proofErr w:type="spellEnd"/>
      <w:r w:rsidRPr="00F05873">
        <w:rPr>
          <w:rStyle w:val="Ohne"/>
          <w:rFonts w:ascii="Arial Narrow" w:hAnsi="Arial Narrow"/>
        </w:rPr>
        <w:t xml:space="preserve">“, „Pastewka“ und diversen „Tatort“-Episoden war er bereits zu sehen. </w:t>
      </w:r>
    </w:p>
    <w:p w14:paraId="1F7CA1E8" w14:textId="77777777" w:rsidR="00E402EC" w:rsidRPr="00F05873" w:rsidRDefault="00E402EC" w:rsidP="003A50F8">
      <w:pPr>
        <w:spacing w:line="276" w:lineRule="auto"/>
        <w:jc w:val="both"/>
        <w:rPr>
          <w:rStyle w:val="Ohne"/>
          <w:rFonts w:ascii="Arial Narrow" w:eastAsia="Arial Narrow" w:hAnsi="Arial Narrow" w:cs="Arial Narrow"/>
        </w:rPr>
      </w:pPr>
    </w:p>
    <w:p w14:paraId="0B5C0EE9" w14:textId="77777777" w:rsidR="00E402EC" w:rsidRPr="00F05873" w:rsidRDefault="00F96E08" w:rsidP="003A50F8">
      <w:pPr>
        <w:spacing w:line="276" w:lineRule="auto"/>
        <w:jc w:val="both"/>
        <w:rPr>
          <w:rStyle w:val="Ohne"/>
          <w:rFonts w:ascii="Arial Narrow" w:eastAsia="Arial Narrow" w:hAnsi="Arial Narrow" w:cs="Arial Narrow"/>
        </w:rPr>
      </w:pPr>
      <w:r w:rsidRPr="00F05873">
        <w:rPr>
          <w:rStyle w:val="Ohne"/>
          <w:rFonts w:ascii="Arial Narrow" w:hAnsi="Arial Narrow"/>
        </w:rPr>
        <w:t>Seinen Kinoeinstand gab Dörfler 2011 in SOMMER IN ORANGE (Regie: Marcus H. Rosenmüller). Seither war er auch in Robert Schwentkes vielfach preisgekröntem DER HAUPTMANN (2017) und jüngst in WEISSBIER IM BLUT (2021, Regie: Jörg Graser) zu sehen.</w:t>
      </w:r>
    </w:p>
    <w:p w14:paraId="65B4BB03" w14:textId="77777777" w:rsidR="00E402EC" w:rsidRPr="00F05873" w:rsidRDefault="00E402EC">
      <w:pPr>
        <w:spacing w:line="276" w:lineRule="auto"/>
        <w:rPr>
          <w:rStyle w:val="Ohne"/>
          <w:rFonts w:ascii="Arial Narrow" w:eastAsia="Arial Narrow" w:hAnsi="Arial Narrow" w:cs="Arial Narrow"/>
        </w:rPr>
      </w:pPr>
    </w:p>
    <w:p w14:paraId="61774F09" w14:textId="77777777" w:rsidR="00E402EC" w:rsidRPr="00F05873" w:rsidRDefault="00F96E08">
      <w:pPr>
        <w:spacing w:line="276" w:lineRule="auto"/>
        <w:rPr>
          <w:rStyle w:val="Ohne"/>
          <w:rFonts w:ascii="Arial Narrow" w:eastAsia="Arial Narrow" w:hAnsi="Arial Narrow" w:cs="Arial Narrow"/>
          <w:b/>
          <w:bCs/>
        </w:rPr>
      </w:pPr>
      <w:r w:rsidRPr="00F05873">
        <w:rPr>
          <w:rStyle w:val="Ohne"/>
          <w:rFonts w:ascii="Arial Narrow" w:hAnsi="Arial Narrow"/>
          <w:b/>
          <w:bCs/>
        </w:rPr>
        <w:t>Filmografie (Auswahl):</w:t>
      </w:r>
    </w:p>
    <w:p w14:paraId="391FEA28" w14:textId="77777777" w:rsidR="00E402EC" w:rsidRPr="00F05873" w:rsidRDefault="00E402EC">
      <w:pPr>
        <w:spacing w:line="276" w:lineRule="auto"/>
        <w:rPr>
          <w:rStyle w:val="Ohne"/>
          <w:rFonts w:ascii="Arial Narrow" w:eastAsia="Arial Narrow" w:hAnsi="Arial Narrow" w:cs="Arial Narrow"/>
        </w:rPr>
      </w:pPr>
    </w:p>
    <w:p w14:paraId="1866CADD" w14:textId="77777777" w:rsidR="00E402EC" w:rsidRPr="00F05873" w:rsidRDefault="00F96E08">
      <w:pPr>
        <w:spacing w:line="276" w:lineRule="auto"/>
        <w:rPr>
          <w:rStyle w:val="Ohne"/>
          <w:rFonts w:ascii="Arial Narrow" w:eastAsia="Arial Narrow" w:hAnsi="Arial Narrow" w:cs="Arial Narrow"/>
          <w:u w:color="92D050"/>
        </w:rPr>
      </w:pPr>
      <w:r w:rsidRPr="00F05873">
        <w:rPr>
          <w:rStyle w:val="Ohne"/>
          <w:rFonts w:ascii="Arial Narrow" w:hAnsi="Arial Narrow"/>
          <w:u w:color="92D050"/>
        </w:rPr>
        <w:t>2022</w:t>
      </w:r>
      <w:r w:rsidRPr="00F05873">
        <w:rPr>
          <w:rStyle w:val="Ohne"/>
          <w:rFonts w:ascii="Arial Narrow" w:hAnsi="Arial Narrow"/>
          <w:u w:color="92D050"/>
        </w:rPr>
        <w:tab/>
        <w:t>WILLI UND DIE WUNDERKRÖTE</w:t>
      </w:r>
      <w:r w:rsidRPr="00F05873">
        <w:rPr>
          <w:rStyle w:val="Ohne"/>
          <w:rFonts w:ascii="Arial Narrow" w:hAnsi="Arial Narrow"/>
          <w:u w:color="92D050"/>
        </w:rPr>
        <w:tab/>
      </w:r>
      <w:r w:rsidRPr="00F05873">
        <w:rPr>
          <w:rStyle w:val="Ohne"/>
          <w:rFonts w:ascii="Arial Narrow" w:hAnsi="Arial Narrow"/>
          <w:u w:color="92D050"/>
        </w:rPr>
        <w:tab/>
      </w:r>
      <w:r w:rsidRPr="00F05873">
        <w:rPr>
          <w:rStyle w:val="Ohne"/>
          <w:rFonts w:ascii="Arial Narrow" w:hAnsi="Arial Narrow"/>
          <w:u w:color="92D050"/>
        </w:rPr>
        <w:tab/>
        <w:t>Regie: Markus Dietrich</w:t>
      </w:r>
    </w:p>
    <w:p w14:paraId="3A813AF4" w14:textId="77777777" w:rsidR="00E402EC" w:rsidRPr="00F05873" w:rsidRDefault="00F96E08">
      <w:pPr>
        <w:spacing w:line="276" w:lineRule="auto"/>
        <w:rPr>
          <w:rStyle w:val="Ohne"/>
          <w:rFonts w:ascii="Arial Narrow" w:eastAsia="Arial Narrow" w:hAnsi="Arial Narrow" w:cs="Arial Narrow"/>
        </w:rPr>
      </w:pPr>
      <w:r w:rsidRPr="00F05873">
        <w:rPr>
          <w:rStyle w:val="Ohne"/>
          <w:rFonts w:ascii="Arial Narrow" w:hAnsi="Arial Narrow"/>
        </w:rPr>
        <w:t>2021</w:t>
      </w:r>
      <w:r w:rsidRPr="00F05873">
        <w:rPr>
          <w:rStyle w:val="Ohne"/>
          <w:rFonts w:ascii="Arial Narrow" w:hAnsi="Arial Narrow"/>
        </w:rPr>
        <w:tab/>
        <w:t>WEISSBIER IM BLUT</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t>Regie; Jörg Graser</w:t>
      </w:r>
    </w:p>
    <w:p w14:paraId="0ABF851A" w14:textId="77777777" w:rsidR="00E402EC" w:rsidRPr="00F05873" w:rsidRDefault="00F96E08">
      <w:pPr>
        <w:spacing w:line="276" w:lineRule="auto"/>
        <w:rPr>
          <w:rStyle w:val="Ohne"/>
          <w:rFonts w:ascii="Arial Narrow" w:eastAsia="Arial Narrow" w:hAnsi="Arial Narrow" w:cs="Arial Narrow"/>
        </w:rPr>
      </w:pPr>
      <w:r w:rsidRPr="00F05873">
        <w:rPr>
          <w:rStyle w:val="Ohne"/>
          <w:rFonts w:ascii="Arial Narrow" w:hAnsi="Arial Narrow"/>
        </w:rPr>
        <w:t>2017</w:t>
      </w:r>
      <w:r w:rsidRPr="00F05873">
        <w:rPr>
          <w:rStyle w:val="Ohne"/>
          <w:rFonts w:ascii="Arial Narrow" w:hAnsi="Arial Narrow"/>
        </w:rPr>
        <w:tab/>
        <w:t>DER HAUPTMANN</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t>Regie: Robert Schwentke</w:t>
      </w:r>
    </w:p>
    <w:p w14:paraId="7061DD7B" w14:textId="77777777" w:rsidR="00E402EC" w:rsidRPr="00F05873" w:rsidRDefault="00F96E08">
      <w:pPr>
        <w:spacing w:line="276" w:lineRule="auto"/>
        <w:rPr>
          <w:rStyle w:val="Ohne"/>
          <w:rFonts w:ascii="Arial Narrow" w:eastAsia="Arial Narrow" w:hAnsi="Arial Narrow" w:cs="Arial Narrow"/>
        </w:rPr>
      </w:pPr>
      <w:r w:rsidRPr="00F05873">
        <w:rPr>
          <w:rStyle w:val="Ohne"/>
          <w:rFonts w:ascii="Arial Narrow" w:hAnsi="Arial Narrow"/>
        </w:rPr>
        <w:t>2017</w:t>
      </w:r>
      <w:r w:rsidRPr="00F05873">
        <w:rPr>
          <w:rStyle w:val="Ohne"/>
          <w:rFonts w:ascii="Arial Narrow" w:hAnsi="Arial Narrow"/>
        </w:rPr>
        <w:tab/>
        <w:t>„Maximilian – Das Spiel von Liebe und Macht“</w:t>
      </w:r>
      <w:r w:rsidRPr="00F05873">
        <w:rPr>
          <w:rStyle w:val="Ohne"/>
          <w:rFonts w:ascii="Arial Narrow" w:hAnsi="Arial Narrow"/>
        </w:rPr>
        <w:tab/>
        <w:t>Regie: Andreas Prochaska</w:t>
      </w:r>
    </w:p>
    <w:p w14:paraId="757AA9DF" w14:textId="77777777" w:rsidR="00E402EC" w:rsidRPr="00F05873" w:rsidRDefault="00F96E08">
      <w:pPr>
        <w:spacing w:line="276" w:lineRule="auto"/>
        <w:rPr>
          <w:rStyle w:val="Ohne"/>
          <w:rFonts w:ascii="Arial Narrow" w:eastAsia="Arial Narrow" w:hAnsi="Arial Narrow" w:cs="Arial Narrow"/>
        </w:rPr>
      </w:pPr>
      <w:r w:rsidRPr="00F05873">
        <w:rPr>
          <w:rStyle w:val="Ohne"/>
          <w:rFonts w:ascii="Arial Narrow" w:hAnsi="Arial Narrow"/>
        </w:rPr>
        <w:t>2013</w:t>
      </w:r>
      <w:r w:rsidRPr="00F05873">
        <w:rPr>
          <w:rStyle w:val="Ohne"/>
          <w:rFonts w:ascii="Arial Narrow" w:hAnsi="Arial Narrow"/>
        </w:rPr>
        <w:tab/>
        <w:t>„Paradies 505. Ein Niederbayernkrimi“</w:t>
      </w:r>
      <w:r w:rsidRPr="00F05873">
        <w:rPr>
          <w:rStyle w:val="Ohne"/>
          <w:rFonts w:ascii="Arial Narrow" w:hAnsi="Arial Narrow"/>
        </w:rPr>
        <w:tab/>
      </w:r>
      <w:r w:rsidRPr="00F05873">
        <w:rPr>
          <w:rStyle w:val="Ohne"/>
          <w:rFonts w:ascii="Arial Narrow" w:hAnsi="Arial Narrow"/>
        </w:rPr>
        <w:tab/>
        <w:t>Regie: Max Färberböck</w:t>
      </w:r>
    </w:p>
    <w:p w14:paraId="7DD3C951" w14:textId="77777777" w:rsidR="00E402EC" w:rsidRPr="00F05873" w:rsidRDefault="00F96E08">
      <w:pPr>
        <w:spacing w:line="276" w:lineRule="auto"/>
        <w:rPr>
          <w:rStyle w:val="Ohne"/>
          <w:rFonts w:ascii="Arial Narrow" w:eastAsia="Arial Narrow" w:hAnsi="Arial Narrow" w:cs="Arial Narrow"/>
        </w:rPr>
      </w:pPr>
      <w:r w:rsidRPr="00F05873">
        <w:rPr>
          <w:rStyle w:val="Ohne"/>
          <w:rFonts w:ascii="Arial Narrow" w:hAnsi="Arial Narrow"/>
        </w:rPr>
        <w:t>2011</w:t>
      </w:r>
      <w:r w:rsidRPr="00F05873">
        <w:rPr>
          <w:rStyle w:val="Ohne"/>
          <w:rFonts w:ascii="Arial Narrow" w:hAnsi="Arial Narrow"/>
        </w:rPr>
        <w:tab/>
        <w:t>SOMMER IN ORANGE</w:t>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r>
      <w:r w:rsidRPr="00F05873">
        <w:rPr>
          <w:rStyle w:val="Ohne"/>
          <w:rFonts w:ascii="Arial Narrow" w:hAnsi="Arial Narrow"/>
        </w:rPr>
        <w:tab/>
        <w:t>Regie: Marcus H. Rosenmüller</w:t>
      </w:r>
    </w:p>
    <w:p w14:paraId="467F5494" w14:textId="6D61439E" w:rsidR="00B56F00" w:rsidRPr="00F05873" w:rsidRDefault="00B56F00" w:rsidP="008A56BC">
      <w:pPr>
        <w:spacing w:line="276" w:lineRule="auto"/>
        <w:rPr>
          <w:rStyle w:val="Ohne"/>
          <w:rFonts w:ascii="Arial Narrow" w:hAnsi="Arial Narrow"/>
          <w:b/>
          <w:bCs/>
          <w:color w:val="000000" w:themeColor="text1"/>
          <w:u w:color="FF0000"/>
        </w:rPr>
      </w:pPr>
    </w:p>
    <w:p w14:paraId="32741901" w14:textId="77777777" w:rsidR="00B56F00" w:rsidRPr="00F05873" w:rsidRDefault="00B56F00">
      <w:pPr>
        <w:rPr>
          <w:rStyle w:val="Ohne"/>
          <w:rFonts w:ascii="Arial Narrow" w:hAnsi="Arial Narrow"/>
          <w:b/>
          <w:bCs/>
          <w:color w:val="000000" w:themeColor="text1"/>
          <w:u w:color="FF0000"/>
        </w:rPr>
      </w:pPr>
      <w:r w:rsidRPr="00F05873">
        <w:rPr>
          <w:rStyle w:val="Ohne"/>
          <w:rFonts w:ascii="Arial Narrow" w:hAnsi="Arial Narrow"/>
          <w:b/>
          <w:bCs/>
          <w:color w:val="000000" w:themeColor="text1"/>
          <w:u w:color="FF0000"/>
        </w:rPr>
        <w:br w:type="page"/>
      </w:r>
    </w:p>
    <w:p w14:paraId="6D2CC0BE" w14:textId="1D20A05D" w:rsidR="00E402EC" w:rsidRPr="000C1365" w:rsidRDefault="00F96E08" w:rsidP="008A56BC">
      <w:pPr>
        <w:spacing w:line="276" w:lineRule="auto"/>
        <w:rPr>
          <w:rStyle w:val="Ohne"/>
          <w:rFonts w:ascii="Arial Narrow" w:eastAsia="Arial Narrow" w:hAnsi="Arial Narrow" w:cs="Arial Narrow"/>
          <w:color w:val="000000" w:themeColor="text1"/>
          <w:u w:val="single"/>
        </w:rPr>
      </w:pPr>
      <w:r w:rsidRPr="000C1365">
        <w:rPr>
          <w:rStyle w:val="Ohne"/>
          <w:rFonts w:ascii="Arial Narrow" w:hAnsi="Arial Narrow"/>
          <w:b/>
          <w:bCs/>
          <w:color w:val="000000" w:themeColor="text1"/>
          <w:u w:val="single"/>
        </w:rPr>
        <w:lastRenderedPageBreak/>
        <w:t>D</w:t>
      </w:r>
      <w:r w:rsidR="00AA50E3" w:rsidRPr="000C1365">
        <w:rPr>
          <w:rStyle w:val="Ohne"/>
          <w:rFonts w:ascii="Arial Narrow" w:hAnsi="Arial Narrow"/>
          <w:b/>
          <w:bCs/>
          <w:color w:val="000000" w:themeColor="text1"/>
          <w:u w:val="single"/>
        </w:rPr>
        <w:t>ie Frösche im Film und ihre Doubles vor der Kamera</w:t>
      </w:r>
    </w:p>
    <w:p w14:paraId="5364D5E4" w14:textId="77777777" w:rsidR="00F67B32" w:rsidRPr="00F05873" w:rsidRDefault="00F67B32" w:rsidP="008A56BC">
      <w:pPr>
        <w:spacing w:line="276" w:lineRule="auto"/>
        <w:rPr>
          <w:rStyle w:val="Ohne"/>
          <w:rFonts w:ascii="Arial Narrow" w:hAnsi="Arial Narrow"/>
          <w:b/>
          <w:bCs/>
          <w:color w:val="000000" w:themeColor="text1"/>
          <w:u w:color="FF0000"/>
        </w:rPr>
      </w:pPr>
    </w:p>
    <w:p w14:paraId="68EB381A" w14:textId="73A671B3" w:rsidR="00E402EC" w:rsidRPr="00F05873" w:rsidRDefault="00F96E08" w:rsidP="00C2680B">
      <w:pPr>
        <w:spacing w:line="276" w:lineRule="auto"/>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 xml:space="preserve">Die </w:t>
      </w:r>
      <w:proofErr w:type="spellStart"/>
      <w:r w:rsidRPr="00F05873">
        <w:rPr>
          <w:rStyle w:val="Ohne"/>
          <w:rFonts w:ascii="Arial Narrow" w:hAnsi="Arial Narrow"/>
          <w:b/>
          <w:bCs/>
          <w:color w:val="000000" w:themeColor="text1"/>
          <w:u w:color="FF0000"/>
        </w:rPr>
        <w:t>Agakröte</w:t>
      </w:r>
      <w:proofErr w:type="spellEnd"/>
      <w:r w:rsidRPr="00F05873">
        <w:rPr>
          <w:rStyle w:val="Ohne"/>
          <w:rFonts w:ascii="Arial Narrow" w:hAnsi="Arial Narrow"/>
          <w:b/>
          <w:bCs/>
          <w:color w:val="000000" w:themeColor="text1"/>
          <w:u w:color="FF0000"/>
        </w:rPr>
        <w:t xml:space="preserve"> – vor der Kamera zu sehen für die Erdkröte</w:t>
      </w:r>
    </w:p>
    <w:p w14:paraId="22D419AF" w14:textId="77777777" w:rsidR="00E402EC" w:rsidRPr="00F05873" w:rsidRDefault="00F96E08"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Die </w:t>
      </w:r>
      <w:proofErr w:type="spellStart"/>
      <w:r w:rsidRPr="00F05873">
        <w:rPr>
          <w:rStyle w:val="Ohne"/>
          <w:rFonts w:ascii="Arial Narrow" w:hAnsi="Arial Narrow"/>
          <w:color w:val="000000" w:themeColor="text1"/>
          <w:u w:color="FF0000"/>
        </w:rPr>
        <w:t>Agakröte</w:t>
      </w:r>
      <w:proofErr w:type="spellEnd"/>
      <w:r w:rsidRPr="00F05873">
        <w:rPr>
          <w:rStyle w:val="Ohne"/>
          <w:rFonts w:ascii="Arial Narrow" w:hAnsi="Arial Narrow"/>
          <w:color w:val="000000" w:themeColor="text1"/>
          <w:u w:color="FF0000"/>
        </w:rPr>
        <w:t xml:space="preserve"> stammt ursprünglich aus dem tropischen Amerika und ist dort weit verbreitet. Sie ist eine der größten Kröten der Welt mit ihren fast 25 Zentimeter Länge und stattlichen 1,5 Kilo Gewicht. Auffällig sind die beiden großen Drüsen hinter dem Kopf, in denen sie ein wirksames Gift zu ihrer Verteidigung produziert. Es ist so giftig, dass viele Fressfeinde, die eine </w:t>
      </w:r>
      <w:proofErr w:type="spellStart"/>
      <w:r w:rsidRPr="00F05873">
        <w:rPr>
          <w:rStyle w:val="Ohne"/>
          <w:rFonts w:ascii="Arial Narrow" w:hAnsi="Arial Narrow"/>
          <w:color w:val="000000" w:themeColor="text1"/>
          <w:u w:color="FF0000"/>
        </w:rPr>
        <w:t>Agakröte</w:t>
      </w:r>
      <w:proofErr w:type="spellEnd"/>
      <w:r w:rsidRPr="00F05873">
        <w:rPr>
          <w:rStyle w:val="Ohne"/>
          <w:rFonts w:ascii="Arial Narrow" w:hAnsi="Arial Narrow"/>
          <w:color w:val="000000" w:themeColor="text1"/>
          <w:u w:color="FF0000"/>
        </w:rPr>
        <w:t xml:space="preserve"> verschlingen, daran sterben. Agakröten sind sehr anpassungsfähig und leben vom tropischen Regenwald über Savannen bis hinein in Felder, Plantagen, Städte und Gärten. Sie sind ausgesprochen gefräßig und vertilgen große Mengen an Insekten, Schnecken und anderen Kleintieren. Deshalb wurden sie in der Vergangenheit als biologische Schädlingsbekämpfer auch in anderen Teilen der Welt ausgesetzt, etwa in Australien. Damit allerdings wurden sie zur echten Bedrohung für die heimische Tierwelt, weil sie dort keine natürlichen Feinde haben und sich ungebremst ausbreiten konnten. Kleinere Amphibien fressen sie einfach auf, und viele potenzielle Fressfeinde dort sind auf giftige Kröten nicht eingestellt und verenden, nachdem sie eine </w:t>
      </w:r>
      <w:proofErr w:type="spellStart"/>
      <w:r w:rsidRPr="00F05873">
        <w:rPr>
          <w:rStyle w:val="Ohne"/>
          <w:rFonts w:ascii="Arial Narrow" w:hAnsi="Arial Narrow"/>
          <w:color w:val="000000" w:themeColor="text1"/>
          <w:u w:color="FF0000"/>
        </w:rPr>
        <w:t>Agakröte</w:t>
      </w:r>
      <w:proofErr w:type="spellEnd"/>
      <w:r w:rsidRPr="00F05873">
        <w:rPr>
          <w:rStyle w:val="Ohne"/>
          <w:rFonts w:ascii="Arial Narrow" w:hAnsi="Arial Narrow"/>
          <w:color w:val="000000" w:themeColor="text1"/>
          <w:u w:color="FF0000"/>
        </w:rPr>
        <w:t xml:space="preserve"> gefressen haben.</w:t>
      </w:r>
    </w:p>
    <w:p w14:paraId="3DEA190E" w14:textId="77777777" w:rsidR="00E402EC" w:rsidRPr="00F05873" w:rsidRDefault="00F96E08"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Als Filmstar eignen diese Kröten sich hingegen perfekt. Sie sind sehr umgänglich und furchtlos dem Menschen gegenüber, sie können leicht im Terrarium gehalten werden und weisen eine stattliche Größe auf. </w:t>
      </w:r>
    </w:p>
    <w:p w14:paraId="46357C98" w14:textId="07C28AFF" w:rsidR="00E402EC" w:rsidRPr="00F05873" w:rsidRDefault="00F96E08" w:rsidP="002953AE">
      <w:pPr>
        <w:spacing w:line="276" w:lineRule="auto"/>
        <w:jc w:val="both"/>
        <w:rPr>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Zudem sehen sie unseren heimischen Erdkröten </w:t>
      </w:r>
      <w:proofErr w:type="gramStart"/>
      <w:r w:rsidRPr="00F05873">
        <w:rPr>
          <w:rStyle w:val="Ohne"/>
          <w:rFonts w:ascii="Arial Narrow" w:hAnsi="Arial Narrow"/>
          <w:color w:val="000000" w:themeColor="text1"/>
          <w:u w:color="FF0000"/>
        </w:rPr>
        <w:t>ziemlich ähnlich</w:t>
      </w:r>
      <w:proofErr w:type="gramEnd"/>
      <w:r w:rsidRPr="00F05873">
        <w:rPr>
          <w:rStyle w:val="Ohne"/>
          <w:rFonts w:ascii="Arial Narrow" w:hAnsi="Arial Narrow"/>
          <w:color w:val="000000" w:themeColor="text1"/>
          <w:u w:color="FF0000"/>
        </w:rPr>
        <w:t xml:space="preserve">. Die werden zwar längst nicht so groß wie ihre tropischen Verwandten, sind aber dennoch unsere größten Kröten. Besonders bekannt sind Erdkröten für ihre Massenwanderungen zu Beginn des Jahres zu ihren Laichgewässern. Den Rest des Jahres über leben sie, ähnlich wie die </w:t>
      </w:r>
      <w:proofErr w:type="spellStart"/>
      <w:r w:rsidRPr="00F05873">
        <w:rPr>
          <w:rStyle w:val="Ohne"/>
          <w:rFonts w:ascii="Arial Narrow" w:hAnsi="Arial Narrow"/>
          <w:color w:val="000000" w:themeColor="text1"/>
          <w:u w:color="FF0000"/>
        </w:rPr>
        <w:t>Agakröte</w:t>
      </w:r>
      <w:proofErr w:type="spellEnd"/>
      <w:r w:rsidRPr="00F05873">
        <w:rPr>
          <w:rStyle w:val="Ohne"/>
          <w:rFonts w:ascii="Arial Narrow" w:hAnsi="Arial Narrow"/>
          <w:color w:val="000000" w:themeColor="text1"/>
          <w:u w:color="FF0000"/>
        </w:rPr>
        <w:t>, in zahlreichen Landlebensräumen von Wald bis Wiese und kommen bis in unsere Gärten vor.</w:t>
      </w:r>
    </w:p>
    <w:p w14:paraId="5FFB3AEF" w14:textId="77777777" w:rsidR="00E402EC" w:rsidRPr="00F05873" w:rsidRDefault="00E402EC" w:rsidP="002953AE">
      <w:pPr>
        <w:spacing w:line="276" w:lineRule="auto"/>
        <w:jc w:val="both"/>
        <w:rPr>
          <w:rStyle w:val="Ohne"/>
          <w:rFonts w:ascii="Arial Narrow" w:eastAsia="Arial Narrow" w:hAnsi="Arial Narrow" w:cs="Arial Narrow"/>
          <w:b/>
          <w:bCs/>
          <w:color w:val="000000" w:themeColor="text1"/>
          <w:u w:val="single" w:color="FF0000"/>
        </w:rPr>
      </w:pPr>
    </w:p>
    <w:p w14:paraId="4410BADD"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Der Neuguinea-Riesenlaubfrosch – vor der Kamera zu sehen als Europäischer Laubfrosch</w:t>
      </w:r>
    </w:p>
    <w:p w14:paraId="50DD9A88" w14:textId="77777777" w:rsidR="00E402EC" w:rsidRPr="00F05873" w:rsidRDefault="00F96E08"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Der Neuguinea-Riesenlaubfrosch kommt im tropischen Tiefland von Nordost-Australien, Neuguinea und auf einigen weiteren Inseln vor, etwa auf den Molukken und auf Timor. Er ist mit einer Länge von neun Zentimetern bei den kleineren Männchen und von zwölf Zentimetern bei den Weibchen ein sehr großer Laubfrosch. Er lebt weitgehend baumbewohnend, ist aber nicht sonderlich wählerisch, was seine Aufenthaltsplätze angeht. Auch Häuser besiedelt er gerne und frisst dann nachts mit Vorliebe Insekten, die von Lampen angelockt werden, oder er erfreut sich an Duschen in Badezimmern oder Wasseranschlüssen in Gärten. Im Blattwerk ist er durch seine blattgrüne Farbe bestens getarnt. Den Tag verschläft er normalerweise in Baumhöhlen oder an Blätter oder Stämme geheftet. Er klettert hervorragend – dazu sind seine Zehen zu breiten Haftscheiben umgebildet, mit denen er sogar mühelos an senkrechten Glasscheiben herumspazieren kann. Die Art ist weit verbreitet und häufig. Aufgrund seines ruhigen Wesens und weil er ohnehin gerne die Nähe des Menschen sucht, wird er gerne als Haustier gehalten und eignet sich hervorragend für Dreharbeiten.</w:t>
      </w:r>
    </w:p>
    <w:p w14:paraId="475D30A2" w14:textId="3D3ADBFC" w:rsidR="00E402EC" w:rsidRPr="00F05873" w:rsidRDefault="00F96E08" w:rsidP="002953AE">
      <w:pPr>
        <w:spacing w:line="276" w:lineRule="auto"/>
        <w:jc w:val="both"/>
        <w:rPr>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Im Film vertritt der Neuguinea-Riesenlaubfrosch unseren heimischen Europäischen Laubfrosch. Die Ähnlichkeit der beiden Frösche ist auf den ersten Blick frappierend. Sie bewohnen dieselbe ökologische Nische und haben deshalb ähnliche Anpassungen entwickelt, etwa die Haftscheiben an den Zehen und die Färbung. Dabei sind beide Arten nicht näher miteinander verwandt. Wenn unterschiedliche Tiere aufgrund ähnlicher Umweltbedingungen ähnliche Anpassungen entwickeln, spricht man in der Biologie von Konvergenz. Und diese beiden Laubfrösche sind sehr konvergent, mit dem Unterschied, dass der Neuguinea-Riesenlaubfrosch drei Mal so groß wird wie sein europäisches Ebenbild. Aber </w:t>
      </w:r>
      <w:proofErr w:type="gramStart"/>
      <w:r w:rsidRPr="00F05873">
        <w:rPr>
          <w:rStyle w:val="Ohne"/>
          <w:rFonts w:ascii="Arial Narrow" w:hAnsi="Arial Narrow"/>
          <w:color w:val="000000" w:themeColor="text1"/>
          <w:u w:color="FF0000"/>
        </w:rPr>
        <w:t>während der Frosch</w:t>
      </w:r>
      <w:proofErr w:type="gramEnd"/>
      <w:r w:rsidRPr="00F05873">
        <w:rPr>
          <w:rStyle w:val="Ohne"/>
          <w:rFonts w:ascii="Arial Narrow" w:hAnsi="Arial Narrow"/>
          <w:color w:val="000000" w:themeColor="text1"/>
          <w:u w:color="FF0000"/>
        </w:rPr>
        <w:t xml:space="preserve"> vom anderen Ende der Welt in seiner Heimat noch allerorten reichlich Laichgewässer findet, mangelt es unserem heimischen Laubfrosch genau daran. Da er etwas spezielle Ansprüche an seine Kinderstube stellt und nur fischfreie, gut sonnenbeschienene, flache Laichgewässer mit Laubbäumen oder Hecken in näherer Umgebung akzeptiert, ist er bei uns inzwischen gefährdet.</w:t>
      </w:r>
    </w:p>
    <w:p w14:paraId="697EBE85" w14:textId="77777777" w:rsidR="00B56F00" w:rsidRPr="00F05873" w:rsidRDefault="00B56F00" w:rsidP="002953AE">
      <w:pPr>
        <w:spacing w:line="276" w:lineRule="auto"/>
        <w:jc w:val="both"/>
        <w:rPr>
          <w:rStyle w:val="Ohne"/>
          <w:rFonts w:ascii="Arial Narrow" w:hAnsi="Arial Narrow"/>
          <w:b/>
          <w:bCs/>
          <w:color w:val="000000" w:themeColor="text1"/>
          <w:u w:color="FF0000"/>
        </w:rPr>
      </w:pPr>
    </w:p>
    <w:p w14:paraId="1F0FE733" w14:textId="71F1EF85"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Die Schwarznarbenkröte – vor der Kamera zu sehen als Grasfrosch</w:t>
      </w:r>
    </w:p>
    <w:p w14:paraId="40255031" w14:textId="77777777" w:rsidR="00E402EC" w:rsidRPr="00F05873" w:rsidRDefault="00F96E08"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Die Schwarznarbenkröte wird in der Regel acht bis zwölf Zentimeter lang. Sie ist die häufigste Kröte Südostasiens und dort im tropischen </w:t>
      </w:r>
      <w:proofErr w:type="gramStart"/>
      <w:r w:rsidRPr="00F05873">
        <w:rPr>
          <w:rStyle w:val="Ohne"/>
          <w:rFonts w:ascii="Arial Narrow" w:hAnsi="Arial Narrow"/>
          <w:color w:val="000000" w:themeColor="text1"/>
          <w:u w:color="FF0000"/>
        </w:rPr>
        <w:t>bis subtropischen Tiefland</w:t>
      </w:r>
      <w:proofErr w:type="gramEnd"/>
      <w:r w:rsidRPr="00F05873">
        <w:rPr>
          <w:rStyle w:val="Ohne"/>
          <w:rFonts w:ascii="Arial Narrow" w:hAnsi="Arial Narrow"/>
          <w:color w:val="000000" w:themeColor="text1"/>
          <w:u w:color="FF0000"/>
        </w:rPr>
        <w:t xml:space="preserve"> weit verbreitet. Was auch daran liegt, dass sie keinerlei Probleme mit der Nähe des Menschen hat, im Gegenteil: Sie lebt gerne in seiner Nähe, in Dörfern, Städten, Parks und Gärten ebenso wie auf landwirtschaftlich genutzten Flächen. Sie profitiert von Bewässerungsanlagen und den zahlreichen Insekten, Schnecken und Würmern, die im Gefolge von Siedlungen, Plantagen und Äckern gehäuft auftreten. Eine </w:t>
      </w:r>
      <w:r w:rsidRPr="00F05873">
        <w:rPr>
          <w:rStyle w:val="Ohne"/>
          <w:rFonts w:ascii="Arial Narrow" w:hAnsi="Arial Narrow"/>
          <w:color w:val="000000" w:themeColor="text1"/>
          <w:u w:color="FF0000"/>
        </w:rPr>
        <w:lastRenderedPageBreak/>
        <w:t>Win-Win-Situation, denn auch die Menschen profitieren davon, dass die Kröten große Mengen der oft unerwünschten Mitbewohner, Krankheitsüberträger und Ernteschädlinge verputzen.</w:t>
      </w:r>
    </w:p>
    <w:p w14:paraId="1D52225B" w14:textId="0A9DB4CA" w:rsidR="00E402EC" w:rsidRPr="00F05873" w:rsidRDefault="00F96E08" w:rsidP="002953AE">
      <w:pPr>
        <w:spacing w:line="276" w:lineRule="auto"/>
        <w:jc w:val="both"/>
        <w:rPr>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Die eher unauffälligen braunen Kröten haben etwa die Größe und Färbung unserer heimischen Grasfrösche, ihnen gegenüber aber den entscheidenden Vorteil eines ausgesprochen ruhigen Gemüts. Sie bleiben auch mal eine Weile ruhig sitzen, während Grasfrösche bei jeder Art von Störung schnell in großen Sätzen flüchten – was sie für Dreharbeiten mit </w:t>
      </w:r>
      <w:proofErr w:type="spellStart"/>
      <w:r w:rsidRPr="00F05873">
        <w:rPr>
          <w:rStyle w:val="Ohne"/>
          <w:rFonts w:ascii="Arial Narrow" w:hAnsi="Arial Narrow"/>
          <w:color w:val="000000" w:themeColor="text1"/>
          <w:u w:color="FF0000"/>
        </w:rPr>
        <w:t>Schauspieler</w:t>
      </w:r>
      <w:r w:rsidR="008B5140">
        <w:rPr>
          <w:rStyle w:val="Ohne"/>
          <w:rFonts w:ascii="Arial Narrow" w:hAnsi="Arial Narrow"/>
          <w:color w:val="000000" w:themeColor="text1"/>
          <w:u w:color="FF0000"/>
        </w:rPr>
        <w:t>.inne</w:t>
      </w:r>
      <w:r w:rsidRPr="00F05873">
        <w:rPr>
          <w:rStyle w:val="Ohne"/>
          <w:rFonts w:ascii="Arial Narrow" w:hAnsi="Arial Narrow"/>
          <w:color w:val="000000" w:themeColor="text1"/>
          <w:u w:color="FF0000"/>
        </w:rPr>
        <w:t>n</w:t>
      </w:r>
      <w:proofErr w:type="spellEnd"/>
      <w:r w:rsidRPr="00F05873">
        <w:rPr>
          <w:rStyle w:val="Ohne"/>
          <w:rFonts w:ascii="Arial Narrow" w:hAnsi="Arial Narrow"/>
          <w:color w:val="000000" w:themeColor="text1"/>
          <w:u w:color="FF0000"/>
        </w:rPr>
        <w:t xml:space="preserve"> wenig geeignet macht, zumal Frösche nicht dressiert werden können. Grasfrösche bewohnen bei uns ähnliche Lebensräume wie Schwarznarbenkröten in Südostasien – auch sie sind häufige, weit verbreitete Bodenbewohner. Obwohl der Grasfrosch unser häufigster heimischer Frosch ist, nimmt seine Zahl in den letzten Jahren immer mehr ab. Hauptgründe sind die intensive Landwirtschaft, der Straßenverkehr, das Insektensterben und der Klimawandel.</w:t>
      </w:r>
    </w:p>
    <w:p w14:paraId="72FCCEBA" w14:textId="2BA95D5D" w:rsidR="00E402EC" w:rsidRPr="00F05873" w:rsidRDefault="00E402EC" w:rsidP="002953AE">
      <w:pPr>
        <w:spacing w:line="276" w:lineRule="auto"/>
        <w:jc w:val="both"/>
        <w:rPr>
          <w:rFonts w:ascii="Arial Narrow" w:hAnsi="Arial Narrow"/>
          <w:color w:val="000000" w:themeColor="text1"/>
        </w:rPr>
      </w:pPr>
    </w:p>
    <w:p w14:paraId="1B6F922D" w14:textId="77777777" w:rsidR="00B56F00" w:rsidRPr="00F05873" w:rsidRDefault="00B56F00" w:rsidP="002953AE">
      <w:pPr>
        <w:spacing w:line="276" w:lineRule="auto"/>
        <w:jc w:val="both"/>
        <w:rPr>
          <w:rFonts w:ascii="Arial Narrow" w:hAnsi="Arial Narrow"/>
          <w:color w:val="000000" w:themeColor="text1"/>
        </w:rPr>
      </w:pPr>
    </w:p>
    <w:p w14:paraId="6793B552" w14:textId="29EF8264" w:rsidR="00E402EC" w:rsidRDefault="00F96E08" w:rsidP="003A50F8">
      <w:pPr>
        <w:spacing w:after="120" w:line="276" w:lineRule="auto"/>
        <w:jc w:val="both"/>
        <w:rPr>
          <w:rStyle w:val="Ohne"/>
          <w:rFonts w:ascii="Arial Narrow" w:hAnsi="Arial Narrow"/>
          <w:b/>
          <w:bCs/>
          <w:u w:val="single"/>
        </w:rPr>
      </w:pPr>
      <w:r w:rsidRPr="00F05873">
        <w:rPr>
          <w:rStyle w:val="Ohne"/>
          <w:rFonts w:ascii="Arial Narrow" w:hAnsi="Arial Narrow"/>
          <w:b/>
          <w:bCs/>
          <w:u w:val="single"/>
        </w:rPr>
        <w:t>HINTER DER KAMERA</w:t>
      </w:r>
    </w:p>
    <w:p w14:paraId="646A0287" w14:textId="77777777" w:rsidR="003A50F8" w:rsidRPr="00F05873" w:rsidRDefault="003A50F8" w:rsidP="003A50F8">
      <w:pPr>
        <w:spacing w:after="120" w:line="276" w:lineRule="auto"/>
        <w:jc w:val="both"/>
        <w:rPr>
          <w:rStyle w:val="Ohne"/>
          <w:rFonts w:ascii="Arial Narrow" w:eastAsia="Arial Narrow" w:hAnsi="Arial Narrow" w:cs="Arial Narrow"/>
          <w:b/>
          <w:bCs/>
          <w:u w:val="single"/>
        </w:rPr>
      </w:pPr>
    </w:p>
    <w:p w14:paraId="785FC2D7" w14:textId="77777777" w:rsidR="003A50F8" w:rsidRDefault="00F96E08" w:rsidP="003A50F8">
      <w:pPr>
        <w:spacing w:after="120" w:line="276" w:lineRule="auto"/>
        <w:jc w:val="both"/>
        <w:rPr>
          <w:rStyle w:val="Ohne"/>
          <w:rFonts w:ascii="Arial Narrow" w:hAnsi="Arial Narrow"/>
          <w:u w:color="002060"/>
        </w:rPr>
      </w:pPr>
      <w:r w:rsidRPr="00F05873">
        <w:rPr>
          <w:rStyle w:val="Ohne"/>
          <w:rFonts w:ascii="Arial Narrow" w:hAnsi="Arial Narrow"/>
          <w:b/>
          <w:bCs/>
          <w:u w:color="002060"/>
        </w:rPr>
        <w:t xml:space="preserve">Markus Dietrich </w:t>
      </w:r>
      <w:r w:rsidRPr="00F05873">
        <w:rPr>
          <w:rStyle w:val="Ohne"/>
          <w:rFonts w:ascii="Arial Narrow" w:hAnsi="Arial Narrow"/>
          <w:b/>
          <w:bCs/>
          <w:color w:val="4D5156"/>
          <w:sz w:val="21"/>
          <w:szCs w:val="21"/>
          <w:u w:color="4D5156"/>
          <w:shd w:val="clear" w:color="auto" w:fill="FFFFFF"/>
        </w:rPr>
        <w:t>–</w:t>
      </w:r>
      <w:r w:rsidRPr="00F05873">
        <w:rPr>
          <w:rStyle w:val="Ohne"/>
          <w:rFonts w:ascii="Arial Narrow" w:hAnsi="Arial Narrow"/>
          <w:b/>
          <w:bCs/>
          <w:u w:color="002060"/>
        </w:rPr>
        <w:t xml:space="preserve"> Drehbuch &amp; Regie</w:t>
      </w:r>
    </w:p>
    <w:p w14:paraId="1D17D7DD" w14:textId="166694C8" w:rsidR="00E402EC" w:rsidRPr="00F05873" w:rsidRDefault="00F96E08" w:rsidP="002953AE">
      <w:pPr>
        <w:spacing w:after="120" w:line="276" w:lineRule="auto"/>
        <w:jc w:val="both"/>
        <w:rPr>
          <w:rStyle w:val="Ohne"/>
          <w:rFonts w:ascii="Arial Narrow" w:eastAsia="Arial Narrow" w:hAnsi="Arial Narrow" w:cs="Arial Narrow"/>
          <w:u w:color="002060"/>
        </w:rPr>
      </w:pPr>
      <w:r w:rsidRPr="00F05873">
        <w:rPr>
          <w:rStyle w:val="Ohne"/>
          <w:rFonts w:ascii="Arial Narrow" w:hAnsi="Arial Narrow"/>
          <w:u w:color="002060"/>
        </w:rPr>
        <w:t xml:space="preserve">Der in Strausberg bei Berlin geborene Markus Dietrich studierte an der FU Berlin </w:t>
      </w:r>
      <w:proofErr w:type="gramStart"/>
      <w:r w:rsidRPr="00F05873">
        <w:rPr>
          <w:rStyle w:val="Ohne"/>
          <w:rFonts w:ascii="Arial Narrow" w:hAnsi="Arial Narrow"/>
          <w:u w:color="002060"/>
        </w:rPr>
        <w:t>Theaterwissenschaften</w:t>
      </w:r>
      <w:proofErr w:type="gramEnd"/>
      <w:r w:rsidRPr="00F05873">
        <w:rPr>
          <w:rStyle w:val="Ohne"/>
          <w:rFonts w:ascii="Arial Narrow" w:hAnsi="Arial Narrow"/>
          <w:u w:color="002060"/>
        </w:rPr>
        <w:t xml:space="preserve"> bevor er an die Bauhaus-Universität in Weimar wechselte. Im Anschluss an das Studium nahm er an Programmen des TP2 Talent Pools, des </w:t>
      </w:r>
      <w:proofErr w:type="spellStart"/>
      <w:r w:rsidRPr="00F05873">
        <w:rPr>
          <w:rStyle w:val="Ohne"/>
          <w:rFonts w:ascii="Arial Narrow" w:hAnsi="Arial Narrow"/>
          <w:u w:color="002060"/>
        </w:rPr>
        <w:t>Moonstone</w:t>
      </w:r>
      <w:proofErr w:type="spellEnd"/>
      <w:r w:rsidRPr="00F05873">
        <w:rPr>
          <w:rStyle w:val="Ohne"/>
          <w:rFonts w:ascii="Arial Narrow" w:hAnsi="Arial Narrow"/>
          <w:u w:color="002060"/>
        </w:rPr>
        <w:t xml:space="preserve"> Mini Labs, des Berlinale Talent Campus und der Zürich Master Class teil. Von 2009 bis 2011 arbeitete er am Thalia Theater Halle, wo unter seiner Regie mehrere Kinderkrimis entstanden.</w:t>
      </w:r>
    </w:p>
    <w:p w14:paraId="36C10124" w14:textId="77777777" w:rsidR="00E402EC" w:rsidRPr="00F05873" w:rsidRDefault="00F96E08" w:rsidP="003A50F8">
      <w:pPr>
        <w:spacing w:after="120" w:line="276" w:lineRule="auto"/>
        <w:jc w:val="both"/>
        <w:rPr>
          <w:rStyle w:val="Ohne"/>
          <w:rFonts w:ascii="Arial Narrow" w:eastAsia="Arial Narrow" w:hAnsi="Arial Narrow" w:cs="Arial Narrow"/>
          <w:u w:color="002060"/>
        </w:rPr>
      </w:pPr>
      <w:r w:rsidRPr="00F05873">
        <w:rPr>
          <w:rStyle w:val="Ohne"/>
          <w:rFonts w:ascii="Arial Narrow" w:hAnsi="Arial Narrow"/>
          <w:u w:color="002060"/>
        </w:rPr>
        <w:t xml:space="preserve">2012 drehte er mit dem Kinderfilm SPUTNIK sein Kinodebüt, das 2014 in der Kategorie Bester Kinderfilm für den Deutschen Filmpreis nominiert war und auf vielen Festivals ausgezeichnet wurde. Ab 2013 übernahm er für diverse Folgen der Kinderserie „Schloss Einstein“ die Regie. Für die ARD-Märchenfilmreihe realisierte Dietrich 2016 „Prinz Himmelblau und Fee Lupine“. Zuletzt drehte Markus Dietrich den Film INVISIBLE SUE, der im Oktober 2019 ins Kino kam. Für seine Arbeiten wurde Markus Dietrich vielfach ausgezeichnet: Er erhielt 2019 für INVISBLE SUE den Preis der Kinderjury beim Kinderfilmfest Münster, beim </w:t>
      </w:r>
      <w:proofErr w:type="spellStart"/>
      <w:r w:rsidRPr="00F05873">
        <w:rPr>
          <w:rStyle w:val="Ohne"/>
          <w:rFonts w:ascii="Arial Narrow" w:hAnsi="Arial Narrow"/>
          <w:u w:color="002060"/>
        </w:rPr>
        <w:t>Kinofest</w:t>
      </w:r>
      <w:proofErr w:type="spellEnd"/>
      <w:r w:rsidRPr="00F05873">
        <w:rPr>
          <w:rStyle w:val="Ohne"/>
          <w:rFonts w:ascii="Arial Narrow" w:hAnsi="Arial Narrow"/>
          <w:u w:color="002060"/>
        </w:rPr>
        <w:t xml:space="preserve"> Lünen, beim Kinderfilmfest Bielefeld, beim Final Cut Marburg, beim Kinderfilmfest Bremen, beim Festival des deutschen Films in Ludwigshafen und beim Filmfest Zürich. Darüber hinaus wurde er für diesen Film auch in </w:t>
      </w:r>
      <w:proofErr w:type="spellStart"/>
      <w:r w:rsidRPr="00F05873">
        <w:rPr>
          <w:rStyle w:val="Ohne"/>
          <w:rFonts w:ascii="Arial Narrow" w:hAnsi="Arial Narrow"/>
          <w:u w:color="002060"/>
        </w:rPr>
        <w:t>Tyumen</w:t>
      </w:r>
      <w:proofErr w:type="spellEnd"/>
      <w:r w:rsidRPr="00F05873">
        <w:rPr>
          <w:rStyle w:val="Ohne"/>
          <w:rFonts w:ascii="Arial Narrow" w:hAnsi="Arial Narrow"/>
          <w:u w:color="002060"/>
        </w:rPr>
        <w:t>, in Oulu und in Montréal ausgezeichnet.</w:t>
      </w:r>
    </w:p>
    <w:p w14:paraId="2555A356" w14:textId="77777777" w:rsidR="00E402EC" w:rsidRPr="00F05873" w:rsidRDefault="00F96E08" w:rsidP="003A50F8">
      <w:pPr>
        <w:spacing w:after="120" w:line="276" w:lineRule="auto"/>
        <w:jc w:val="both"/>
        <w:rPr>
          <w:rStyle w:val="Ohne"/>
          <w:rFonts w:ascii="Arial Narrow" w:eastAsia="Arial Narrow" w:hAnsi="Arial Narrow" w:cs="Arial Narrow"/>
          <w:b/>
          <w:bCs/>
        </w:rPr>
      </w:pPr>
      <w:r w:rsidRPr="00F05873">
        <w:rPr>
          <w:rStyle w:val="Ohne"/>
          <w:rFonts w:ascii="Arial Narrow" w:hAnsi="Arial Narrow"/>
          <w:b/>
          <w:bCs/>
        </w:rPr>
        <w:t>Filmografie (Auswahl):</w:t>
      </w:r>
    </w:p>
    <w:p w14:paraId="6167EB3D" w14:textId="77777777" w:rsidR="00E402EC" w:rsidRPr="00F05873" w:rsidRDefault="00F96E08" w:rsidP="003A50F8">
      <w:pPr>
        <w:spacing w:line="276" w:lineRule="auto"/>
        <w:rPr>
          <w:rStyle w:val="Ohne"/>
          <w:rFonts w:ascii="Arial Narrow" w:eastAsia="Arial Narrow" w:hAnsi="Arial Narrow" w:cs="Arial Narrow"/>
          <w:u w:color="92D050"/>
        </w:rPr>
      </w:pPr>
      <w:r w:rsidRPr="00F05873">
        <w:rPr>
          <w:rStyle w:val="Ohne"/>
          <w:rFonts w:ascii="Arial Narrow" w:hAnsi="Arial Narrow"/>
          <w:u w:color="92D050"/>
        </w:rPr>
        <w:t>2022</w:t>
      </w:r>
      <w:r w:rsidRPr="00F05873">
        <w:rPr>
          <w:rStyle w:val="Ohne"/>
          <w:rFonts w:ascii="Arial Narrow" w:hAnsi="Arial Narrow"/>
          <w:u w:color="92D050"/>
        </w:rPr>
        <w:tab/>
      </w:r>
      <w:r w:rsidRPr="00F05873">
        <w:rPr>
          <w:rStyle w:val="Ohne"/>
          <w:rFonts w:ascii="Arial Narrow" w:hAnsi="Arial Narrow"/>
          <w:u w:color="92D050"/>
        </w:rPr>
        <w:tab/>
        <w:t>WILLI UND DIE WUNDERKRÖTE</w:t>
      </w:r>
      <w:r w:rsidRPr="00F05873">
        <w:rPr>
          <w:rStyle w:val="Ohne"/>
          <w:rFonts w:ascii="Arial Narrow" w:hAnsi="Arial Narrow"/>
          <w:u w:color="92D050"/>
        </w:rPr>
        <w:tab/>
      </w:r>
    </w:p>
    <w:p w14:paraId="6B9AE0AA" w14:textId="2BE039E3" w:rsidR="003A50F8" w:rsidRDefault="00F96E08" w:rsidP="003A50F8">
      <w:pPr>
        <w:spacing w:line="276" w:lineRule="auto"/>
        <w:rPr>
          <w:rStyle w:val="Ohne"/>
          <w:rFonts w:ascii="Arial Narrow" w:eastAsia="Arial Narrow" w:hAnsi="Arial Narrow" w:cs="Arial Narrow"/>
        </w:rPr>
      </w:pPr>
      <w:r w:rsidRPr="00F05873">
        <w:rPr>
          <w:rStyle w:val="Ohne"/>
          <w:rFonts w:ascii="Arial Narrow" w:hAnsi="Arial Narrow"/>
        </w:rPr>
        <w:t>2019</w:t>
      </w:r>
      <w:r w:rsidRPr="00F05873">
        <w:rPr>
          <w:rStyle w:val="Ohne"/>
          <w:rFonts w:ascii="Arial Narrow" w:hAnsi="Arial Narrow"/>
        </w:rPr>
        <w:tab/>
      </w:r>
      <w:r w:rsidRPr="00F05873">
        <w:rPr>
          <w:rStyle w:val="Ohne"/>
          <w:rFonts w:ascii="Arial Narrow" w:hAnsi="Arial Narrow"/>
        </w:rPr>
        <w:tab/>
        <w:t>INVISIBLE SUE</w:t>
      </w:r>
      <w:r w:rsidRPr="00F05873">
        <w:rPr>
          <w:rStyle w:val="Ohne"/>
          <w:rFonts w:ascii="Arial Narrow" w:eastAsia="Arial Unicode MS" w:hAnsi="Arial Narrow" w:cs="Arial Unicode MS"/>
        </w:rPr>
        <w:br/>
      </w:r>
      <w:r w:rsidRPr="00F05873">
        <w:rPr>
          <w:rStyle w:val="Ohne"/>
          <w:rFonts w:ascii="Arial Narrow" w:hAnsi="Arial Narrow"/>
        </w:rPr>
        <w:t>2016</w:t>
      </w:r>
      <w:r w:rsidRPr="00F05873">
        <w:rPr>
          <w:rStyle w:val="Ohne"/>
          <w:rFonts w:ascii="Arial Narrow" w:hAnsi="Arial Narrow"/>
        </w:rPr>
        <w:tab/>
      </w:r>
      <w:r w:rsidRPr="00F05873">
        <w:rPr>
          <w:rStyle w:val="Ohne"/>
          <w:rFonts w:ascii="Arial Narrow" w:hAnsi="Arial Narrow"/>
        </w:rPr>
        <w:tab/>
        <w:t>„Prinz Himmelblau und Fee Lupin“</w:t>
      </w:r>
      <w:r w:rsidRPr="00F05873">
        <w:rPr>
          <w:rStyle w:val="Ohne"/>
          <w:rFonts w:ascii="Arial Narrow" w:eastAsia="Arial Unicode MS" w:hAnsi="Arial Narrow" w:cs="Arial Unicode MS"/>
        </w:rPr>
        <w:br/>
      </w:r>
      <w:r w:rsidRPr="00F05873">
        <w:rPr>
          <w:rStyle w:val="Ohne"/>
          <w:rFonts w:ascii="Arial Narrow" w:hAnsi="Arial Narrow"/>
        </w:rPr>
        <w:t>2014 - 2016</w:t>
      </w:r>
      <w:r w:rsidRPr="00F05873">
        <w:rPr>
          <w:rStyle w:val="Ohne"/>
          <w:rFonts w:ascii="Arial Narrow" w:hAnsi="Arial Narrow"/>
        </w:rPr>
        <w:tab/>
        <w:t>„Schloss Einstein“ (Staffel 17/18/19)</w:t>
      </w:r>
      <w:r w:rsidRPr="00F05873">
        <w:rPr>
          <w:rStyle w:val="Ohne"/>
          <w:rFonts w:ascii="Arial Narrow" w:eastAsia="Arial Unicode MS" w:hAnsi="Arial Narrow" w:cs="Arial Unicode MS"/>
        </w:rPr>
        <w:br/>
      </w:r>
      <w:r w:rsidRPr="00F05873">
        <w:rPr>
          <w:rStyle w:val="Ohne"/>
          <w:rFonts w:ascii="Arial Narrow" w:hAnsi="Arial Narrow"/>
        </w:rPr>
        <w:t>2013</w:t>
      </w:r>
      <w:r w:rsidRPr="00F05873">
        <w:rPr>
          <w:rStyle w:val="Ohne"/>
          <w:rFonts w:ascii="Arial Narrow" w:hAnsi="Arial Narrow"/>
        </w:rPr>
        <w:tab/>
      </w:r>
      <w:r w:rsidRPr="00F05873">
        <w:rPr>
          <w:rStyle w:val="Ohne"/>
          <w:rFonts w:ascii="Arial Narrow" w:hAnsi="Arial Narrow"/>
        </w:rPr>
        <w:tab/>
        <w:t>SPUTNIK</w:t>
      </w:r>
      <w:r w:rsidRPr="00F05873">
        <w:rPr>
          <w:rStyle w:val="Ohne"/>
          <w:rFonts w:ascii="Arial Narrow" w:eastAsia="Arial Narrow" w:hAnsi="Arial Narrow" w:cs="Arial Narrow"/>
        </w:rPr>
        <w:br/>
      </w:r>
    </w:p>
    <w:p w14:paraId="2110AB65" w14:textId="77777777" w:rsidR="003A50F8" w:rsidRPr="00F05873" w:rsidRDefault="003A50F8" w:rsidP="003A50F8">
      <w:pPr>
        <w:spacing w:line="276" w:lineRule="auto"/>
        <w:rPr>
          <w:rStyle w:val="Ohne"/>
          <w:rFonts w:ascii="Arial Narrow" w:eastAsia="Arial Narrow" w:hAnsi="Arial Narrow" w:cs="Arial Narrow"/>
        </w:rPr>
      </w:pPr>
    </w:p>
    <w:p w14:paraId="03442F43" w14:textId="54199224" w:rsidR="003A50F8" w:rsidRDefault="00F96E08" w:rsidP="002953AE">
      <w:pPr>
        <w:spacing w:after="120" w:line="276" w:lineRule="auto"/>
        <w:rPr>
          <w:rStyle w:val="Ohne"/>
          <w:rFonts w:ascii="Arial Narrow" w:hAnsi="Arial Narrow"/>
        </w:rPr>
      </w:pPr>
      <w:r w:rsidRPr="00F05873">
        <w:rPr>
          <w:rStyle w:val="Ohne"/>
          <w:rFonts w:ascii="Arial Narrow" w:hAnsi="Arial Narrow"/>
          <w:b/>
          <w:bCs/>
        </w:rPr>
        <w:t>Thomas Tielsch – Produktion und Treatment</w:t>
      </w:r>
    </w:p>
    <w:p w14:paraId="6AB86A8F" w14:textId="74085B02" w:rsidR="00E402EC" w:rsidRPr="00F05873" w:rsidRDefault="00F96E08" w:rsidP="003A50F8">
      <w:pPr>
        <w:spacing w:line="276" w:lineRule="auto"/>
        <w:rPr>
          <w:rStyle w:val="Ohne"/>
          <w:rFonts w:ascii="Arial Narrow" w:eastAsia="Arial Narrow" w:hAnsi="Arial Narrow" w:cs="Arial Narrow"/>
          <w:b/>
          <w:bCs/>
        </w:rPr>
      </w:pPr>
      <w:r w:rsidRPr="00F05873">
        <w:rPr>
          <w:rStyle w:val="Ohne"/>
          <w:rFonts w:ascii="Arial Narrow" w:hAnsi="Arial Narrow"/>
        </w:rPr>
        <w:t xml:space="preserve">Nachdem er ab den Siebziger Jahren als freiberuflicher Journalist arbeitete und unter anderem für die von Hans Magnus Enzensberger konzipierte Zeitschrift </w:t>
      </w:r>
      <w:proofErr w:type="spellStart"/>
      <w:r w:rsidRPr="00F05873">
        <w:rPr>
          <w:rStyle w:val="Ohne"/>
          <w:rFonts w:ascii="Arial Narrow" w:hAnsi="Arial Narrow"/>
        </w:rPr>
        <w:t>TransAtlantik</w:t>
      </w:r>
      <w:proofErr w:type="spellEnd"/>
      <w:r w:rsidRPr="00F05873">
        <w:rPr>
          <w:rStyle w:val="Ohne"/>
          <w:rFonts w:ascii="Arial Narrow" w:hAnsi="Arial Narrow"/>
        </w:rPr>
        <w:t xml:space="preserve"> schrieb, begann Thomas Tielsch 1983 seine Karriere beim Film. Als Regisseur, Autor, Produzent und Cutter zeichnete er unter anderem für Dokumentarfilme wie AUS GRAUER STÄDTE MAUERN und </w:t>
      </w:r>
      <w:proofErr w:type="gramStart"/>
      <w:r w:rsidRPr="00F05873">
        <w:rPr>
          <w:rStyle w:val="Ohne"/>
          <w:rFonts w:ascii="Arial Narrow" w:hAnsi="Arial Narrow"/>
        </w:rPr>
        <w:t>CROSS OVER</w:t>
      </w:r>
      <w:proofErr w:type="gramEnd"/>
      <w:r w:rsidRPr="00F05873">
        <w:rPr>
          <w:rStyle w:val="Ohne"/>
          <w:rFonts w:ascii="Arial Narrow" w:hAnsi="Arial Narrow"/>
        </w:rPr>
        <w:t xml:space="preserve"> verantwortlich. In den Jahren 1987 bis 1990 und 1995/96 war er Vorstandsmitglied des Hamburger Filmbüros, der ersten regionalen Filmförderung Deutschlands.</w:t>
      </w:r>
    </w:p>
    <w:p w14:paraId="3FDCE344" w14:textId="77777777" w:rsidR="00E402EC" w:rsidRPr="00F05873" w:rsidRDefault="00E402EC" w:rsidP="002953AE">
      <w:pPr>
        <w:spacing w:line="276" w:lineRule="auto"/>
        <w:jc w:val="both"/>
        <w:rPr>
          <w:rStyle w:val="Ohne"/>
          <w:rFonts w:ascii="Arial Narrow" w:eastAsia="Arial Narrow" w:hAnsi="Arial Narrow" w:cs="Arial Narrow"/>
        </w:rPr>
      </w:pPr>
    </w:p>
    <w:p w14:paraId="2BE24087" w14:textId="77777777" w:rsidR="00C2680B" w:rsidRPr="00F05873" w:rsidRDefault="00F96E08" w:rsidP="002953AE">
      <w:pPr>
        <w:spacing w:after="120" w:line="276" w:lineRule="auto"/>
        <w:jc w:val="both"/>
        <w:rPr>
          <w:rStyle w:val="Ohne"/>
          <w:rFonts w:ascii="Arial Narrow" w:hAnsi="Arial Narrow"/>
        </w:rPr>
      </w:pPr>
      <w:r w:rsidRPr="00F05873">
        <w:rPr>
          <w:rStyle w:val="Ohne"/>
          <w:rFonts w:ascii="Arial Narrow" w:hAnsi="Arial Narrow"/>
        </w:rPr>
        <w:t xml:space="preserve">2001 gründete Tielsch gemeinsam mit Stefan Schubert und Ralph Schwingel die </w:t>
      </w:r>
      <w:proofErr w:type="spellStart"/>
      <w:r w:rsidRPr="00F05873">
        <w:rPr>
          <w:rStyle w:val="Ohne"/>
          <w:rFonts w:ascii="Arial Narrow" w:hAnsi="Arial Narrow"/>
        </w:rPr>
        <w:t>Filmtank</w:t>
      </w:r>
      <w:proofErr w:type="spellEnd"/>
      <w:r w:rsidRPr="00F05873">
        <w:rPr>
          <w:rStyle w:val="Ohne"/>
          <w:rFonts w:ascii="Arial Narrow" w:hAnsi="Arial Narrow"/>
        </w:rPr>
        <w:t xml:space="preserve"> GmbH. Die Firma ist auf Dokumentarfilme für Kino und Fernsehen spezialisiert und brachte unter anderem DIE FRAU MIT DEN 5 ELEFANTEN (nominiert für den Deutschen Filmpreis), VOM ORDNEN DER DINGE (ausgezeichnet mit dem Grimme-Preis) oder AN DEN RÄNDERN DER WELT auf die Leinwand. Auch crossmediale Projekte mit digitalen Formaten für </w:t>
      </w:r>
      <w:r w:rsidRPr="00F05873">
        <w:rPr>
          <w:rStyle w:val="Ohne"/>
          <w:rFonts w:ascii="Arial Narrow" w:hAnsi="Arial Narrow"/>
        </w:rPr>
        <w:lastRenderedPageBreak/>
        <w:t>Web und Mobile sowie Installationen und Virtual Reality gehören zu ihrem Portfolio. WILLI UND DIE WUNDERKRÖTE ist Filmtanks erste Spielfilm-Produktion.</w:t>
      </w:r>
    </w:p>
    <w:p w14:paraId="4F1B96CD" w14:textId="7F9861D8" w:rsidR="003A50F8" w:rsidRDefault="003A50F8" w:rsidP="003A50F8">
      <w:pPr>
        <w:spacing w:after="120" w:line="276" w:lineRule="auto"/>
        <w:jc w:val="both"/>
        <w:rPr>
          <w:rStyle w:val="Ohne"/>
          <w:rFonts w:ascii="Arial Narrow" w:eastAsia="Arial Narrow" w:hAnsi="Arial Narrow" w:cs="Arial Narrow"/>
        </w:rPr>
      </w:pPr>
    </w:p>
    <w:p w14:paraId="6758638F" w14:textId="497CAD92" w:rsidR="003A50F8" w:rsidRDefault="00F96E08" w:rsidP="003A50F8">
      <w:pPr>
        <w:spacing w:after="120" w:line="276" w:lineRule="auto"/>
        <w:jc w:val="both"/>
        <w:rPr>
          <w:rStyle w:val="Ohne"/>
          <w:rFonts w:ascii="Arial Narrow" w:hAnsi="Arial Narrow"/>
          <w:u w:color="002060"/>
        </w:rPr>
      </w:pPr>
      <w:r w:rsidRPr="00F05873">
        <w:rPr>
          <w:rStyle w:val="Ohne"/>
          <w:rFonts w:ascii="Arial Narrow" w:hAnsi="Arial Narrow"/>
          <w:b/>
          <w:bCs/>
          <w:u w:color="002060"/>
        </w:rPr>
        <w:t xml:space="preserve">Kai Rönnau </w:t>
      </w:r>
      <w:r w:rsidRPr="00F05873">
        <w:rPr>
          <w:rStyle w:val="Ohne"/>
          <w:rFonts w:ascii="Arial Narrow" w:hAnsi="Arial Narrow"/>
          <w:b/>
          <w:bCs/>
          <w:color w:val="4D5156"/>
          <w:sz w:val="21"/>
          <w:szCs w:val="21"/>
          <w:u w:color="4D5156"/>
          <w:shd w:val="clear" w:color="auto" w:fill="FFFFFF"/>
        </w:rPr>
        <w:t>–</w:t>
      </w:r>
      <w:r w:rsidRPr="00F05873">
        <w:rPr>
          <w:rStyle w:val="Ohne"/>
          <w:rFonts w:ascii="Arial Narrow" w:hAnsi="Arial Narrow"/>
          <w:b/>
          <w:bCs/>
          <w:u w:color="002060"/>
        </w:rPr>
        <w:t xml:space="preserve"> Treatment</w:t>
      </w:r>
    </w:p>
    <w:p w14:paraId="7063C14C" w14:textId="13EEA112" w:rsidR="00E402EC" w:rsidRPr="00F05873" w:rsidRDefault="00F96E08" w:rsidP="002953AE">
      <w:pPr>
        <w:spacing w:after="120" w:line="276" w:lineRule="auto"/>
        <w:jc w:val="both"/>
        <w:rPr>
          <w:rStyle w:val="Ohne"/>
          <w:rFonts w:ascii="Arial Narrow" w:hAnsi="Arial Narrow"/>
        </w:rPr>
      </w:pPr>
      <w:r w:rsidRPr="00F05873">
        <w:rPr>
          <w:rStyle w:val="Ohne"/>
          <w:rFonts w:ascii="Arial Narrow" w:hAnsi="Arial Narrow"/>
          <w:u w:color="002060"/>
        </w:rPr>
        <w:t xml:space="preserve">Der 1965 in Neumünster geborene Kai Rönnau studierte Sport- und Deutsch auf Lehramt, bevor er als Fernsehjournalist arbeitete. Um die Jahrtausendwende fand er sein Spezialgebiet als Autor für Kindermedien, die auf emotionale Weise Info mit Fiction verbinden. Unter anderem schrieb er die Drehbücher für über 70 Folgen der bekannten und mehrfach ausgezeichneten Fernsehserie „Löwenzahn“. Darüber hinaus schrieb er mehrere Folgen des </w:t>
      </w:r>
      <w:proofErr w:type="spellStart"/>
      <w:r w:rsidRPr="00F05873">
        <w:rPr>
          <w:rStyle w:val="Ohne"/>
          <w:rFonts w:ascii="Arial Narrow" w:hAnsi="Arial Narrow"/>
          <w:u w:color="002060"/>
        </w:rPr>
        <w:t>KiKA</w:t>
      </w:r>
      <w:proofErr w:type="spellEnd"/>
      <w:r w:rsidRPr="00F05873">
        <w:rPr>
          <w:rStyle w:val="Ohne"/>
          <w:rFonts w:ascii="Arial Narrow" w:hAnsi="Arial Narrow"/>
          <w:u w:color="002060"/>
        </w:rPr>
        <w:t>-Formats „</w:t>
      </w:r>
      <w:proofErr w:type="spellStart"/>
      <w:r w:rsidRPr="00F05873">
        <w:rPr>
          <w:rStyle w:val="Ohne"/>
          <w:rFonts w:ascii="Arial Narrow" w:hAnsi="Arial Narrow"/>
          <w:u w:color="002060"/>
        </w:rPr>
        <w:t>Beutolomäus</w:t>
      </w:r>
      <w:proofErr w:type="spellEnd"/>
      <w:r w:rsidRPr="00F05873">
        <w:rPr>
          <w:rStyle w:val="Ohne"/>
          <w:rFonts w:ascii="Arial Narrow" w:hAnsi="Arial Narrow"/>
          <w:u w:color="002060"/>
        </w:rPr>
        <w:t xml:space="preserve">“ und zeichnet für Konzept und alle 13 Folgen der </w:t>
      </w:r>
      <w:proofErr w:type="spellStart"/>
      <w:r w:rsidRPr="00F05873">
        <w:rPr>
          <w:rStyle w:val="Ohne"/>
          <w:rFonts w:ascii="Arial Narrow" w:hAnsi="Arial Narrow"/>
          <w:u w:color="002060"/>
        </w:rPr>
        <w:t>KiKA</w:t>
      </w:r>
      <w:proofErr w:type="spellEnd"/>
      <w:r w:rsidRPr="00F05873">
        <w:rPr>
          <w:rStyle w:val="Ohne"/>
          <w:rFonts w:ascii="Arial Narrow" w:hAnsi="Arial Narrow"/>
          <w:u w:color="002060"/>
        </w:rPr>
        <w:t>-Serie „Politbongo“ verantwortlich, die zwischen 2002 und 2004 in Kooperation mit dem Deutschen Bundestag entstand und deren Ziel es war, Kindern die Prinzipien der parlamentarischen Demokratie näherzubringen.</w:t>
      </w:r>
    </w:p>
    <w:p w14:paraId="762891B9" w14:textId="77777777" w:rsidR="00C2680B" w:rsidRPr="00F05873" w:rsidRDefault="00C2680B" w:rsidP="002953AE">
      <w:pPr>
        <w:spacing w:after="120" w:line="276" w:lineRule="auto"/>
        <w:jc w:val="both"/>
        <w:rPr>
          <w:rStyle w:val="Ohne"/>
          <w:rFonts w:ascii="Arial Narrow" w:hAnsi="Arial Narrow"/>
          <w:b/>
          <w:bCs/>
          <w:u w:color="002060"/>
        </w:rPr>
      </w:pPr>
    </w:p>
    <w:p w14:paraId="28F69910" w14:textId="77777777" w:rsidR="003A50F8" w:rsidRDefault="00F96E08" w:rsidP="003A50F8">
      <w:pPr>
        <w:spacing w:after="120" w:line="276" w:lineRule="auto"/>
        <w:jc w:val="both"/>
        <w:rPr>
          <w:rStyle w:val="Ohne"/>
          <w:rFonts w:ascii="Arial Narrow" w:hAnsi="Arial Narrow"/>
          <w:u w:color="002060"/>
        </w:rPr>
      </w:pPr>
      <w:r w:rsidRPr="00F05873">
        <w:rPr>
          <w:rStyle w:val="Ohne"/>
          <w:rFonts w:ascii="Arial Narrow" w:hAnsi="Arial Narrow"/>
          <w:b/>
          <w:bCs/>
          <w:u w:color="002060"/>
        </w:rPr>
        <w:t xml:space="preserve">Oliver Keidel </w:t>
      </w:r>
      <w:r w:rsidRPr="00F05873">
        <w:rPr>
          <w:rStyle w:val="Ohne"/>
          <w:rFonts w:ascii="Arial Narrow" w:hAnsi="Arial Narrow"/>
          <w:b/>
          <w:bCs/>
          <w:color w:val="4D5156"/>
          <w:sz w:val="21"/>
          <w:szCs w:val="21"/>
          <w:u w:color="4D5156"/>
          <w:shd w:val="clear" w:color="auto" w:fill="FFFFFF"/>
        </w:rPr>
        <w:t>–</w:t>
      </w:r>
      <w:r w:rsidRPr="00F05873">
        <w:rPr>
          <w:rStyle w:val="Ohne"/>
          <w:rFonts w:ascii="Arial Narrow" w:hAnsi="Arial Narrow"/>
          <w:b/>
          <w:bCs/>
          <w:u w:color="002060"/>
        </w:rPr>
        <w:t xml:space="preserve"> Treatment</w:t>
      </w:r>
    </w:p>
    <w:p w14:paraId="3A0FF934" w14:textId="44A5DDEB" w:rsidR="00E402EC" w:rsidRPr="00F05873" w:rsidRDefault="00F96E08" w:rsidP="002953AE">
      <w:pPr>
        <w:spacing w:after="120" w:line="276" w:lineRule="auto"/>
        <w:jc w:val="both"/>
        <w:rPr>
          <w:rStyle w:val="Ohne"/>
          <w:rFonts w:ascii="Arial Narrow" w:eastAsia="Arial Narrow" w:hAnsi="Arial Narrow" w:cs="Arial Narrow"/>
          <w:u w:color="002060"/>
        </w:rPr>
      </w:pPr>
      <w:r w:rsidRPr="00F05873">
        <w:rPr>
          <w:rStyle w:val="Ohne"/>
          <w:rFonts w:ascii="Arial Narrow" w:hAnsi="Arial Narrow"/>
          <w:u w:color="002060"/>
        </w:rPr>
        <w:t>Oliver Keidel, Jahrgang 1968, ist Drehbuchautor, Dramaturg und Filmeditor.</w:t>
      </w:r>
    </w:p>
    <w:p w14:paraId="11D811A4" w14:textId="77777777" w:rsidR="00E402EC" w:rsidRPr="00F05873" w:rsidRDefault="00F96E08" w:rsidP="003A50F8">
      <w:pPr>
        <w:spacing w:after="120" w:line="276" w:lineRule="auto"/>
        <w:jc w:val="both"/>
        <w:rPr>
          <w:rStyle w:val="Ohne"/>
          <w:rFonts w:ascii="Arial Narrow" w:eastAsia="Arial Narrow" w:hAnsi="Arial Narrow" w:cs="Arial Narrow"/>
          <w:u w:color="002060"/>
        </w:rPr>
      </w:pPr>
      <w:r w:rsidRPr="00F05873">
        <w:rPr>
          <w:rStyle w:val="Ohne"/>
          <w:rFonts w:ascii="Arial Narrow" w:hAnsi="Arial Narrow"/>
          <w:u w:color="002060"/>
        </w:rPr>
        <w:t>1997 macht er sein Regie-Diplom an der Filmakademie Baden-Württemberg, arbeitet fortan aber hauptsächlich als Autor. 2006 erhält er den Deutschen Drehbuchpreis für das Drehbuch zum Kinofilm DR. ALEMÁN (Regie: Tom Schreiber), der 2008 in die Kinos kommt.</w:t>
      </w:r>
    </w:p>
    <w:p w14:paraId="29297A93" w14:textId="77777777" w:rsidR="00E402EC" w:rsidRPr="00F05873" w:rsidRDefault="00F96E08" w:rsidP="003A50F8">
      <w:pPr>
        <w:spacing w:after="120" w:line="276" w:lineRule="auto"/>
        <w:jc w:val="both"/>
        <w:rPr>
          <w:rStyle w:val="Ohne"/>
          <w:rFonts w:ascii="Arial Narrow" w:eastAsia="Arial Narrow" w:hAnsi="Arial Narrow" w:cs="Arial Narrow"/>
          <w:u w:color="002060"/>
        </w:rPr>
      </w:pPr>
      <w:r w:rsidRPr="00F05873">
        <w:rPr>
          <w:rStyle w:val="Ohne"/>
          <w:rFonts w:ascii="Arial Narrow" w:hAnsi="Arial Narrow"/>
          <w:u w:color="002060"/>
        </w:rPr>
        <w:t xml:space="preserve">Einen Großteil seines Lebens verbringt Keidel im Ausland: Er realisiert Projekte u.a. in den USA, Kolumbien, Äthiopien und Spanien, meist in der Landessprache. 2011/12 entwickelt Keidel mit Studenten der Blue Nile Film Academy in Addis Abeba das vielfach preisgekrönte Kinderfilmprojekt HORIZON BEAUTIFUL, für das er, wie in anderen Projekten zuvor, auch einen Teil der Filmmusik komponiert. 2016 konzipiert und schneidet er mit Regisseur </w:t>
      </w:r>
      <w:proofErr w:type="spellStart"/>
      <w:r w:rsidRPr="00F05873">
        <w:rPr>
          <w:rStyle w:val="Ohne"/>
          <w:rFonts w:ascii="Arial Narrow" w:hAnsi="Arial Narrow"/>
          <w:u w:color="002060"/>
        </w:rPr>
        <w:t>Nahuel</w:t>
      </w:r>
      <w:proofErr w:type="spellEnd"/>
      <w:r w:rsidRPr="00F05873">
        <w:rPr>
          <w:rStyle w:val="Ohne"/>
          <w:rFonts w:ascii="Arial Narrow" w:hAnsi="Arial Narrow"/>
          <w:u w:color="002060"/>
        </w:rPr>
        <w:t xml:space="preserve"> Lopez in Chile den Musikfilm „El </w:t>
      </w:r>
      <w:proofErr w:type="spellStart"/>
      <w:r w:rsidRPr="00F05873">
        <w:rPr>
          <w:rStyle w:val="Ohne"/>
          <w:rFonts w:ascii="Arial Narrow" w:hAnsi="Arial Narrow"/>
          <w:u w:color="002060"/>
        </w:rPr>
        <w:t>Viaje</w:t>
      </w:r>
      <w:proofErr w:type="spellEnd"/>
      <w:r w:rsidRPr="00F05873">
        <w:rPr>
          <w:rStyle w:val="Ohne"/>
          <w:rFonts w:ascii="Arial Narrow" w:hAnsi="Arial Narrow"/>
          <w:u w:color="002060"/>
        </w:rPr>
        <w:t>“, und intensiviert in der Folge die Zusammenarbeit mit verschiedenen chilenischen und argentinischen Autoren.</w:t>
      </w:r>
    </w:p>
    <w:p w14:paraId="37502382" w14:textId="77777777" w:rsidR="00E402EC" w:rsidRPr="00F05873" w:rsidRDefault="00F96E08" w:rsidP="003A50F8">
      <w:pPr>
        <w:spacing w:after="120" w:line="276" w:lineRule="auto"/>
        <w:jc w:val="both"/>
        <w:rPr>
          <w:rStyle w:val="Ohne"/>
          <w:rFonts w:ascii="Arial Narrow" w:eastAsia="Arial Narrow" w:hAnsi="Arial Narrow" w:cs="Arial Narrow"/>
          <w:u w:color="002060"/>
        </w:rPr>
      </w:pPr>
      <w:r w:rsidRPr="00F05873">
        <w:rPr>
          <w:rStyle w:val="Ohne"/>
          <w:rFonts w:ascii="Arial Narrow" w:hAnsi="Arial Narrow"/>
          <w:u w:color="002060"/>
        </w:rPr>
        <w:t>Keidels Interesse gilt dem Blick über die Grenzen. Seine Themen stammen aus einer globalisierten Welt, in der die unterschiedlichsten Menschen und Kulturen sich regelmäßig missverstehen und gleichzeitig inspirieren.</w:t>
      </w:r>
    </w:p>
    <w:p w14:paraId="0FBE9EC7" w14:textId="77777777" w:rsidR="003A50F8" w:rsidRDefault="003A50F8" w:rsidP="003A50F8">
      <w:pPr>
        <w:spacing w:line="276" w:lineRule="auto"/>
        <w:jc w:val="both"/>
        <w:rPr>
          <w:rStyle w:val="Ohne"/>
          <w:rFonts w:ascii="Arial Narrow" w:hAnsi="Arial Narrow"/>
          <w:b/>
          <w:bCs/>
          <w:u w:color="002060"/>
        </w:rPr>
      </w:pPr>
    </w:p>
    <w:p w14:paraId="1F3514D3" w14:textId="5DF59E73" w:rsidR="003A50F8" w:rsidRPr="00F05873" w:rsidRDefault="00F96E08" w:rsidP="002953AE">
      <w:pPr>
        <w:spacing w:after="120" w:line="276" w:lineRule="auto"/>
        <w:jc w:val="both"/>
        <w:rPr>
          <w:rStyle w:val="Ohne"/>
          <w:rFonts w:ascii="Arial Narrow" w:eastAsia="Arial Narrow" w:hAnsi="Arial Narrow" w:cs="Arial Narrow"/>
          <w:b/>
          <w:bCs/>
          <w:u w:color="002060"/>
        </w:rPr>
      </w:pPr>
      <w:r w:rsidRPr="00F05873">
        <w:rPr>
          <w:rStyle w:val="Ohne"/>
          <w:rFonts w:ascii="Arial Narrow" w:hAnsi="Arial Narrow"/>
          <w:b/>
          <w:bCs/>
          <w:u w:color="002060"/>
        </w:rPr>
        <w:t xml:space="preserve">Dominik Wessely </w:t>
      </w:r>
      <w:r w:rsidRPr="00F05873">
        <w:rPr>
          <w:rStyle w:val="Ohne"/>
          <w:rFonts w:ascii="Arial Narrow" w:hAnsi="Arial Narrow"/>
          <w:b/>
          <w:bCs/>
          <w:color w:val="4D5156"/>
          <w:sz w:val="21"/>
          <w:szCs w:val="21"/>
          <w:u w:color="4D5156"/>
          <w:shd w:val="clear" w:color="auto" w:fill="FFFFFF"/>
        </w:rPr>
        <w:t>–</w:t>
      </w:r>
      <w:r w:rsidRPr="00F05873">
        <w:rPr>
          <w:rStyle w:val="Ohne"/>
          <w:rFonts w:ascii="Arial Narrow" w:hAnsi="Arial Narrow"/>
          <w:b/>
          <w:bCs/>
          <w:u w:color="002060"/>
        </w:rPr>
        <w:t xml:space="preserve"> Treatment</w:t>
      </w:r>
    </w:p>
    <w:p w14:paraId="5F1C6E22" w14:textId="32CC7CE4" w:rsidR="003A50F8" w:rsidRDefault="00F96E08" w:rsidP="003A50F8">
      <w:pPr>
        <w:spacing w:line="276" w:lineRule="auto"/>
        <w:jc w:val="both"/>
        <w:rPr>
          <w:rStyle w:val="Ohne"/>
          <w:rFonts w:ascii="Arial Narrow" w:hAnsi="Arial Narrow"/>
          <w:u w:color="002060"/>
        </w:rPr>
      </w:pPr>
      <w:r w:rsidRPr="00F05873">
        <w:rPr>
          <w:rStyle w:val="Ohne"/>
          <w:rFonts w:ascii="Arial Narrow" w:hAnsi="Arial Narrow"/>
          <w:u w:color="002060"/>
        </w:rPr>
        <w:t xml:space="preserve">Dominik Wessely studierte Neuere Geschichte, Kunstgeschichte und Philosophie in München und schloss daran ein Studium im Fachbereich Regie/Dokumentarfilm an der Filmakademie Baden-Württemberg 1996 erfolgreich ab. Darüber hinaus war er Regie-Assistent bei den Spielfilmen PRINZENBAD (1993, Regie: Richard Blank) sowie bei DER MENSCHENFRESSER (1994, Regie: Otto Alexander </w:t>
      </w:r>
      <w:proofErr w:type="spellStart"/>
      <w:r w:rsidRPr="00F05873">
        <w:rPr>
          <w:rStyle w:val="Ohne"/>
          <w:rFonts w:ascii="Arial Narrow" w:hAnsi="Arial Narrow"/>
          <w:u w:color="002060"/>
        </w:rPr>
        <w:t>Jahrreis</w:t>
      </w:r>
      <w:proofErr w:type="spellEnd"/>
      <w:r w:rsidRPr="00F05873">
        <w:rPr>
          <w:rStyle w:val="Ohne"/>
          <w:rFonts w:ascii="Arial Narrow" w:hAnsi="Arial Narrow"/>
          <w:u w:color="002060"/>
        </w:rPr>
        <w:t xml:space="preserve">). Seit Abschluss seines Studiums 1996 ist Wessely als freischaffender Drehbuchautor und Filmregisseur tätig. Dominik Wessely lebt in Schöneiche bei Berlin. </w:t>
      </w:r>
    </w:p>
    <w:p w14:paraId="396C8AA3" w14:textId="77777777" w:rsidR="003A50F8" w:rsidRPr="00F05873" w:rsidRDefault="003A50F8" w:rsidP="002953AE">
      <w:pPr>
        <w:spacing w:line="276" w:lineRule="auto"/>
        <w:jc w:val="both"/>
        <w:rPr>
          <w:rStyle w:val="Ohne"/>
          <w:rFonts w:ascii="Arial Narrow" w:eastAsia="Arial Narrow" w:hAnsi="Arial Narrow" w:cs="Arial Narrow"/>
          <w:u w:color="002060"/>
        </w:rPr>
      </w:pPr>
    </w:p>
    <w:p w14:paraId="0246E13C" w14:textId="073A9A32" w:rsidR="00E402EC" w:rsidRDefault="00F96E08" w:rsidP="003A50F8">
      <w:pPr>
        <w:spacing w:line="276" w:lineRule="auto"/>
        <w:jc w:val="both"/>
        <w:rPr>
          <w:rStyle w:val="Ohne"/>
          <w:rFonts w:ascii="Arial Narrow" w:hAnsi="Arial Narrow"/>
          <w:u w:color="002060"/>
        </w:rPr>
      </w:pPr>
      <w:r w:rsidRPr="00F05873">
        <w:rPr>
          <w:rStyle w:val="Ohne"/>
          <w:rFonts w:ascii="Arial Narrow" w:hAnsi="Arial Narrow"/>
          <w:u w:color="002060"/>
        </w:rPr>
        <w:t xml:space="preserve">In Deutschland wurde er 1998 mit seinem Kinodokumentarfilm DIE BLUME DER HAUSFRAU bei Kritik und Publikum bekannt und arbeitete danach als Dokumentarfilmer für das Fernsehen, u.a. an der Grimme-Preis-gekrönten Serie „Broadway Bruchsal“ (2001) über den Arbeitsalltag an einem deutschen Provinztheater und an der Living </w:t>
      </w:r>
      <w:proofErr w:type="spellStart"/>
      <w:r w:rsidRPr="00F05873">
        <w:rPr>
          <w:rStyle w:val="Ohne"/>
          <w:rFonts w:ascii="Arial Narrow" w:hAnsi="Arial Narrow"/>
          <w:u w:color="002060"/>
        </w:rPr>
        <w:t>History</w:t>
      </w:r>
      <w:proofErr w:type="spellEnd"/>
      <w:r w:rsidRPr="00F05873">
        <w:rPr>
          <w:rStyle w:val="Ohne"/>
          <w:rFonts w:ascii="Arial Narrow" w:hAnsi="Arial Narrow"/>
          <w:u w:color="002060"/>
        </w:rPr>
        <w:t xml:space="preserve">-Serie „Windstärke 8 – Das Auswandererschiff“ (2005). 2006 folgte sein hochgelobter Kino-Dokumentarfilm DIE UNZERBRECHLICHEN, 2008 entstand GEGENSCHUSS – AUFBRUCH DER FILMEMACHER über den legendären Filmverlag der Autoren. Wessely realisierte diesen Film gemeinsam mit Laurens Straub, der noch vor Fertigstellung des Films verstarb. 2009 war er einer von rund 70 Regisseuren bei der monumentalen TV-Dokumentation „24h Berlin – Ein Tag im Leben“. Für die Reihe „Große Werke entdecken“ des Kultursenders Arte realisierte Wessely die Dokumentation „Carmina Burana - Carl Orff“ (2011), bei der er Spielszenen, Interviews, Konzertausschnitte und Archivmaterial miteinander verband. </w:t>
      </w:r>
    </w:p>
    <w:p w14:paraId="6E3A2D87" w14:textId="77777777" w:rsidR="003A50F8" w:rsidRPr="00F05873" w:rsidRDefault="003A50F8" w:rsidP="002953AE">
      <w:pPr>
        <w:spacing w:line="276" w:lineRule="auto"/>
        <w:jc w:val="both"/>
        <w:rPr>
          <w:rStyle w:val="Ohne"/>
          <w:rFonts w:ascii="Arial Narrow" w:eastAsia="Arial Narrow" w:hAnsi="Arial Narrow" w:cs="Arial Narrow"/>
          <w:u w:color="002060"/>
        </w:rPr>
      </w:pPr>
    </w:p>
    <w:p w14:paraId="743B6AF9" w14:textId="664BD41B" w:rsidR="00E402EC" w:rsidRPr="00F05873" w:rsidRDefault="00F96E08" w:rsidP="003A50F8">
      <w:pPr>
        <w:spacing w:after="120" w:line="276" w:lineRule="auto"/>
        <w:jc w:val="both"/>
        <w:rPr>
          <w:rStyle w:val="Ohne"/>
          <w:rFonts w:ascii="Arial Narrow" w:eastAsia="Arial Narrow" w:hAnsi="Arial Narrow" w:cs="Arial Narrow"/>
          <w:u w:color="002060"/>
        </w:rPr>
      </w:pPr>
      <w:r w:rsidRPr="00F05873">
        <w:rPr>
          <w:rStyle w:val="Ohne"/>
          <w:rFonts w:ascii="Arial Narrow" w:hAnsi="Arial Narrow"/>
          <w:u w:color="002060"/>
        </w:rPr>
        <w:lastRenderedPageBreak/>
        <w:t xml:space="preserve">Von 2008 bis 2013 hatte Dominik Wessely eine Professur für Dokumentarfilmregie an der Internationalen Film-schule Köln. 2016 hatte er sein Debüt als Spielfilmregisseur mit dem Kinder-Abenteuerfilm NELLYS ABENTEUER. Der Film lief auf 50 Filmfestivals in 30 Ländern weltweit und wurde national und international mehrfach ausgezeichnet, darunter zwei Mal als Bester Film. 2019 feierte Wesselys Dokumentarfilm ES HÄTTE SCHLIMMER KOMMEN KÖNNEN – MARIO ADORF im Rahmen der Berlinale seine Premiere. </w:t>
      </w:r>
    </w:p>
    <w:p w14:paraId="13B5645A" w14:textId="77777777" w:rsidR="00C318C3" w:rsidRDefault="00F96E08" w:rsidP="003A50F8">
      <w:pPr>
        <w:spacing w:after="120" w:line="276" w:lineRule="auto"/>
        <w:jc w:val="both"/>
        <w:rPr>
          <w:rStyle w:val="Ohne"/>
          <w:rFonts w:ascii="Arial Narrow" w:hAnsi="Arial Narrow"/>
          <w:u w:color="002060"/>
        </w:rPr>
      </w:pPr>
      <w:r w:rsidRPr="00F05873">
        <w:rPr>
          <w:rStyle w:val="Ohne"/>
          <w:rFonts w:ascii="Arial Narrow" w:hAnsi="Arial Narrow"/>
          <w:u w:color="002060"/>
        </w:rPr>
        <w:t xml:space="preserve">Seit 2017 arbeitete Dominik Wessely gemeinsam mit Antje </w:t>
      </w:r>
      <w:proofErr w:type="spellStart"/>
      <w:r w:rsidRPr="00F05873">
        <w:rPr>
          <w:rStyle w:val="Ohne"/>
          <w:rFonts w:ascii="Arial Narrow" w:hAnsi="Arial Narrow"/>
          <w:u w:color="002060"/>
        </w:rPr>
        <w:t>Boehmert</w:t>
      </w:r>
      <w:proofErr w:type="spellEnd"/>
      <w:r w:rsidRPr="00F05873">
        <w:rPr>
          <w:rStyle w:val="Ohne"/>
          <w:rFonts w:ascii="Arial Narrow" w:hAnsi="Arial Narrow"/>
          <w:u w:color="002060"/>
        </w:rPr>
        <w:t xml:space="preserve"> an dem TV-Dokumentarfilm „Loveparade – Die Verhandlung", der den Gerichtsprozess zur Loveparade-Katastrophe von Duisburg 2010 über die gesamte Dauer bis Mitte 2020 begleitete.</w:t>
      </w:r>
      <w:bookmarkStart w:id="0" w:name="_Hlk90379367"/>
    </w:p>
    <w:p w14:paraId="5718DC1A" w14:textId="77777777" w:rsidR="00C318C3" w:rsidRDefault="00C318C3" w:rsidP="003A50F8">
      <w:pPr>
        <w:spacing w:after="120" w:line="276" w:lineRule="auto"/>
        <w:jc w:val="both"/>
        <w:rPr>
          <w:rStyle w:val="Ohne"/>
          <w:rFonts w:ascii="Arial Narrow" w:hAnsi="Arial Narrow"/>
          <w:u w:color="002060"/>
        </w:rPr>
      </w:pPr>
    </w:p>
    <w:p w14:paraId="3E833FE9" w14:textId="77777777" w:rsidR="003A50F8" w:rsidRDefault="00F96E08" w:rsidP="003A50F8">
      <w:pPr>
        <w:spacing w:after="120" w:line="276" w:lineRule="auto"/>
        <w:jc w:val="both"/>
        <w:rPr>
          <w:rStyle w:val="Ohne"/>
          <w:rFonts w:ascii="Arial Narrow" w:hAnsi="Arial Narrow"/>
          <w:color w:val="000000" w:themeColor="text1"/>
          <w:u w:color="FF0000"/>
        </w:rPr>
      </w:pPr>
      <w:r w:rsidRPr="00F05873">
        <w:rPr>
          <w:rStyle w:val="Ohne"/>
          <w:rFonts w:ascii="Arial Narrow" w:hAnsi="Arial Narrow"/>
          <w:b/>
          <w:bCs/>
          <w:color w:val="000000" w:themeColor="text1"/>
          <w:u w:color="FF2600"/>
        </w:rPr>
        <w:t>Björn Encke (</w:t>
      </w:r>
      <w:proofErr w:type="spellStart"/>
      <w:r w:rsidRPr="00F05873">
        <w:rPr>
          <w:rStyle w:val="Ohne"/>
          <w:rFonts w:ascii="Arial Narrow" w:hAnsi="Arial Narrow"/>
          <w:b/>
          <w:bCs/>
          <w:color w:val="000000" w:themeColor="text1"/>
          <w:u w:color="FF2600"/>
        </w:rPr>
        <w:t>Frogs</w:t>
      </w:r>
      <w:proofErr w:type="spellEnd"/>
      <w:r w:rsidRPr="00F05873">
        <w:rPr>
          <w:rStyle w:val="Ohne"/>
          <w:rFonts w:ascii="Arial Narrow" w:hAnsi="Arial Narrow"/>
          <w:b/>
          <w:bCs/>
          <w:color w:val="000000" w:themeColor="text1"/>
          <w:u w:color="FF2600"/>
        </w:rPr>
        <w:t xml:space="preserve"> &amp; Friends) – Beratung</w:t>
      </w:r>
      <w:bookmarkEnd w:id="0"/>
    </w:p>
    <w:p w14:paraId="09D7E604" w14:textId="69E00BDF" w:rsidR="003A50F8" w:rsidRDefault="00F96E08" w:rsidP="003A50F8">
      <w:pPr>
        <w:spacing w:after="120" w:line="276" w:lineRule="auto"/>
        <w:jc w:val="both"/>
        <w:rPr>
          <w:rStyle w:val="Ohne"/>
          <w:rFonts w:ascii="Arial Narrow" w:hAnsi="Arial Narrow"/>
          <w:b/>
          <w:bCs/>
          <w:color w:val="000000" w:themeColor="text1"/>
          <w:u w:color="FF0000"/>
          <w:shd w:val="clear" w:color="auto" w:fill="FFFFFF"/>
        </w:rPr>
      </w:pPr>
      <w:r w:rsidRPr="00F05873">
        <w:rPr>
          <w:rStyle w:val="Ohne"/>
          <w:rFonts w:ascii="Arial Narrow" w:hAnsi="Arial Narrow"/>
          <w:color w:val="000000" w:themeColor="text1"/>
          <w:u w:color="FF0000"/>
        </w:rPr>
        <w:t xml:space="preserve">Björn Encke, studierter Volkswirt, ist im Zoo aufgewachsen und blieb dem Thema zunächst als TV-Journalist beim ZDF und später als Marketingleiter im Zoo Magdeburg treu. Als Gründer von </w:t>
      </w:r>
      <w:proofErr w:type="spellStart"/>
      <w:r w:rsidRPr="00F05873">
        <w:rPr>
          <w:rStyle w:val="Ohne"/>
          <w:rFonts w:ascii="Arial Narrow" w:hAnsi="Arial Narrow"/>
          <w:color w:val="000000" w:themeColor="text1"/>
          <w:u w:color="FF0000"/>
        </w:rPr>
        <w:t>Frogs</w:t>
      </w:r>
      <w:proofErr w:type="spellEnd"/>
      <w:r w:rsidRPr="00F05873">
        <w:rPr>
          <w:rStyle w:val="Ohne"/>
          <w:rFonts w:ascii="Arial Narrow" w:hAnsi="Arial Narrow"/>
          <w:color w:val="000000" w:themeColor="text1"/>
          <w:u w:color="FF0000"/>
        </w:rPr>
        <w:t xml:space="preserve"> &amp; Friends geht es ihm darum, mit den neuen medialen Möglichkeiten für den Artenschutz zu sensibilisieren und zu mobilisieren. Mit Citizen </w:t>
      </w:r>
      <w:proofErr w:type="spellStart"/>
      <w:r w:rsidRPr="00F05873">
        <w:rPr>
          <w:rStyle w:val="Ohne"/>
          <w:rFonts w:ascii="Arial Narrow" w:hAnsi="Arial Narrow"/>
          <w:color w:val="000000" w:themeColor="text1"/>
          <w:u w:color="FF0000"/>
        </w:rPr>
        <w:t>Conservation</w:t>
      </w:r>
      <w:proofErr w:type="spellEnd"/>
      <w:r w:rsidRPr="00F05873">
        <w:rPr>
          <w:rStyle w:val="Ohne"/>
          <w:rFonts w:ascii="Arial Narrow" w:hAnsi="Arial Narrow"/>
          <w:color w:val="000000" w:themeColor="text1"/>
          <w:u w:color="FF0000"/>
        </w:rPr>
        <w:t xml:space="preserve"> geht das </w:t>
      </w:r>
      <w:proofErr w:type="spellStart"/>
      <w:r w:rsidRPr="00F05873">
        <w:rPr>
          <w:rStyle w:val="Ohne"/>
          <w:rFonts w:ascii="Arial Narrow" w:hAnsi="Arial Narrow"/>
          <w:color w:val="000000" w:themeColor="text1"/>
          <w:u w:color="FF0000"/>
        </w:rPr>
        <w:t>Frogs</w:t>
      </w:r>
      <w:proofErr w:type="spellEnd"/>
      <w:r w:rsidRPr="00F05873">
        <w:rPr>
          <w:rStyle w:val="Ohne"/>
          <w:rFonts w:ascii="Arial Narrow" w:hAnsi="Arial Narrow"/>
          <w:color w:val="000000" w:themeColor="text1"/>
          <w:u w:color="FF0000"/>
        </w:rPr>
        <w:t xml:space="preserve"> &amp; Friends-Team um Björn Encke und Heiko Werning einen nächsten Schritt. Hier bündeln Zoos und Privathalter ihre Kräfte, um die Zahl an funktionierenden Erhaltungszuchtprogrammen für bedrohte Wildtiere in die Höhe zu treiben und so einen zählbaren Beitrag im Kampf gegen das Artensterben zu leisten. </w:t>
      </w:r>
      <w:r w:rsidR="00C318C3">
        <w:rPr>
          <w:rStyle w:val="Ohne"/>
          <w:rFonts w:ascii="Arial Narrow" w:eastAsia="Arial Narrow" w:hAnsi="Arial Narrow" w:cs="Arial Narrow"/>
          <w:color w:val="000000" w:themeColor="text1"/>
          <w:u w:color="FF2600"/>
        </w:rPr>
        <w:br/>
      </w:r>
    </w:p>
    <w:p w14:paraId="25121550" w14:textId="53344A12" w:rsidR="003A50F8" w:rsidRDefault="00B342DE" w:rsidP="003A50F8">
      <w:pPr>
        <w:spacing w:after="120" w:line="276" w:lineRule="auto"/>
        <w:jc w:val="both"/>
        <w:rPr>
          <w:rFonts w:ascii="Arial Narrow" w:eastAsia="Times New Roman" w:hAnsi="Arial Narrow" w:cs="Segoe UI"/>
          <w:bdr w:val="none" w:sz="0" w:space="0" w:color="auto"/>
        </w:rPr>
      </w:pPr>
      <w:proofErr w:type="spellStart"/>
      <w:r w:rsidRPr="00F05873">
        <w:rPr>
          <w:rStyle w:val="Ohne"/>
          <w:rFonts w:ascii="Arial Narrow" w:hAnsi="Arial Narrow"/>
          <w:b/>
          <w:bCs/>
          <w:color w:val="000000" w:themeColor="text1"/>
          <w:u w:color="FF0000"/>
          <w:shd w:val="clear" w:color="auto" w:fill="FFFFFF"/>
        </w:rPr>
        <w:t>Filmtank</w:t>
      </w:r>
      <w:proofErr w:type="spellEnd"/>
    </w:p>
    <w:p w14:paraId="5C78E529" w14:textId="180A6923" w:rsidR="00B342DE" w:rsidRPr="00C318C3" w:rsidRDefault="00B342DE" w:rsidP="002953AE">
      <w:pPr>
        <w:spacing w:after="120" w:line="276" w:lineRule="auto"/>
        <w:jc w:val="both"/>
        <w:rPr>
          <w:rFonts w:ascii="Arial Narrow" w:eastAsia="Arial Narrow" w:hAnsi="Arial Narrow" w:cs="Arial Narrow"/>
          <w:color w:val="000000" w:themeColor="text1"/>
          <w:u w:color="FF2600"/>
        </w:rPr>
      </w:pPr>
      <w:proofErr w:type="spellStart"/>
      <w:r w:rsidRPr="00F05873">
        <w:rPr>
          <w:rFonts w:ascii="Arial Narrow" w:eastAsia="Times New Roman" w:hAnsi="Arial Narrow" w:cs="Segoe UI"/>
          <w:bdr w:val="none" w:sz="0" w:space="0" w:color="auto"/>
        </w:rPr>
        <w:t>Filmtank</w:t>
      </w:r>
      <w:proofErr w:type="spellEnd"/>
      <w:r w:rsidRPr="00F05873">
        <w:rPr>
          <w:rFonts w:ascii="Arial Narrow" w:eastAsia="Times New Roman" w:hAnsi="Arial Narrow" w:cs="Segoe UI"/>
          <w:bdr w:val="none" w:sz="0" w:space="0" w:color="auto"/>
        </w:rPr>
        <w:t> GmbH ist eine Produktionsfirma für Dokumentarfilme und crossmediale Formate mit Sitz in Berlin, Hamburg und Stuttgart. Die Gesellschaft wurde vor 21 Jahren von Thomas Tielsch gegründet und hat seitdem über 60 teils internationale Dokumentarfilme für Kino und Fernsehen sowie TV-Dokumentationen realisiert. </w:t>
      </w:r>
    </w:p>
    <w:p w14:paraId="0423B419" w14:textId="77777777" w:rsidR="00C318C3" w:rsidRDefault="00B342DE"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Fonts w:ascii="Arial Narrow" w:eastAsia="Times New Roman" w:hAnsi="Arial Narrow" w:cs="Segoe UI"/>
          <w:bdr w:val="none" w:sz="0" w:space="0" w:color="auto"/>
        </w:rPr>
      </w:pPr>
      <w:r w:rsidRPr="00F05873">
        <w:rPr>
          <w:rFonts w:ascii="Arial Narrow" w:eastAsia="Times New Roman" w:hAnsi="Arial Narrow" w:cs="Segoe UI"/>
          <w:bdr w:val="none" w:sz="0" w:space="0" w:color="auto"/>
        </w:rPr>
        <w:t>Während in Hamburg und Stuttgart vorwiegend Kinofilme hergestellt werden, konzentriert sich das Büro in Berlin seit 2012 auf die Produktion von crossmedialen Inhalten. Hier werden neben Filmen auch Games, Apps, interaktive </w:t>
      </w:r>
      <w:proofErr w:type="spellStart"/>
      <w:r w:rsidRPr="00F05873">
        <w:rPr>
          <w:rFonts w:ascii="Arial Narrow" w:eastAsia="Times New Roman" w:hAnsi="Arial Narrow" w:cs="Segoe UI"/>
          <w:bdr w:val="none" w:sz="0" w:space="0" w:color="auto"/>
        </w:rPr>
        <w:t>Graphic</w:t>
      </w:r>
      <w:proofErr w:type="spellEnd"/>
      <w:r w:rsidRPr="00F05873">
        <w:rPr>
          <w:rFonts w:ascii="Arial Narrow" w:eastAsia="Times New Roman" w:hAnsi="Arial Narrow" w:cs="Segoe UI"/>
          <w:bdr w:val="none" w:sz="0" w:space="0" w:color="auto"/>
        </w:rPr>
        <w:t> </w:t>
      </w:r>
      <w:proofErr w:type="spellStart"/>
      <w:r w:rsidRPr="00F05873">
        <w:rPr>
          <w:rFonts w:ascii="Arial Narrow" w:eastAsia="Times New Roman" w:hAnsi="Arial Narrow" w:cs="Segoe UI"/>
          <w:bdr w:val="none" w:sz="0" w:space="0" w:color="auto"/>
        </w:rPr>
        <w:t>Novels</w:t>
      </w:r>
      <w:proofErr w:type="spellEnd"/>
      <w:r w:rsidRPr="00F05873">
        <w:rPr>
          <w:rFonts w:ascii="Arial Narrow" w:eastAsia="Times New Roman" w:hAnsi="Arial Narrow" w:cs="Segoe UI"/>
          <w:bdr w:val="none" w:sz="0" w:space="0" w:color="auto"/>
        </w:rPr>
        <w:t>, Web-Dokumentationen und VR-Installationen entwickelt. Ein Schwerpunkt liegt dort auf multimedialen Anwendungen für Kinder und Jugendliche. </w:t>
      </w:r>
    </w:p>
    <w:p w14:paraId="4F5611A5" w14:textId="77777777" w:rsidR="00C318C3" w:rsidRDefault="00C318C3"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Fonts w:ascii="Arial Narrow" w:eastAsia="Times New Roman" w:hAnsi="Arial Narrow" w:cs="Segoe UI"/>
          <w:bdr w:val="none" w:sz="0" w:space="0" w:color="auto"/>
        </w:rPr>
      </w:pPr>
    </w:p>
    <w:p w14:paraId="126E4B42" w14:textId="627019F6" w:rsidR="003A50F8" w:rsidRPr="00F05873" w:rsidRDefault="00F96E08"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Style w:val="Ohne"/>
          <w:rFonts w:ascii="Arial Narrow" w:eastAsia="Arial Narrow" w:hAnsi="Arial Narrow" w:cs="Arial Narrow"/>
          <w:b/>
          <w:bCs/>
          <w:color w:val="000000" w:themeColor="text1"/>
          <w:sz w:val="24"/>
          <w:szCs w:val="24"/>
          <w:u w:color="FF0000"/>
          <w:shd w:val="clear" w:color="auto" w:fill="FFFFFF"/>
        </w:rPr>
      </w:pPr>
      <w:proofErr w:type="spellStart"/>
      <w:r w:rsidRPr="00F05873">
        <w:rPr>
          <w:rStyle w:val="Ohne"/>
          <w:rFonts w:ascii="Arial Narrow" w:hAnsi="Arial Narrow"/>
          <w:b/>
          <w:bCs/>
          <w:color w:val="000000" w:themeColor="text1"/>
          <w:u w:color="FF0000"/>
          <w:shd w:val="clear" w:color="auto" w:fill="FFFFFF"/>
        </w:rPr>
        <w:t>Frogs</w:t>
      </w:r>
      <w:proofErr w:type="spellEnd"/>
      <w:r w:rsidR="003A50F8">
        <w:rPr>
          <w:rStyle w:val="Ohne"/>
          <w:rFonts w:ascii="Arial Narrow" w:hAnsi="Arial Narrow"/>
          <w:b/>
          <w:bCs/>
          <w:color w:val="000000" w:themeColor="text1"/>
          <w:u w:color="FF0000"/>
          <w:shd w:val="clear" w:color="auto" w:fill="FFFFFF"/>
        </w:rPr>
        <w:t xml:space="preserve"> </w:t>
      </w:r>
      <w:r w:rsidRPr="00F05873">
        <w:rPr>
          <w:rStyle w:val="Ohne"/>
          <w:rFonts w:ascii="Arial Narrow" w:hAnsi="Arial Narrow"/>
          <w:b/>
          <w:bCs/>
          <w:color w:val="000000" w:themeColor="text1"/>
          <w:u w:color="FF0000"/>
          <w:shd w:val="clear" w:color="auto" w:fill="FFFFFF"/>
        </w:rPr>
        <w:t>&amp;</w:t>
      </w:r>
      <w:r w:rsidR="003A50F8">
        <w:rPr>
          <w:rStyle w:val="Ohne"/>
          <w:rFonts w:ascii="Arial Narrow" w:hAnsi="Arial Narrow"/>
          <w:b/>
          <w:bCs/>
          <w:color w:val="000000" w:themeColor="text1"/>
          <w:u w:color="FF0000"/>
          <w:shd w:val="clear" w:color="auto" w:fill="FFFFFF"/>
        </w:rPr>
        <w:t xml:space="preserve"> </w:t>
      </w:r>
      <w:r w:rsidRPr="00F05873">
        <w:rPr>
          <w:rStyle w:val="Ohne"/>
          <w:rFonts w:ascii="Arial Narrow" w:hAnsi="Arial Narrow"/>
          <w:b/>
          <w:bCs/>
          <w:color w:val="000000" w:themeColor="text1"/>
          <w:u w:color="FF0000"/>
          <w:shd w:val="clear" w:color="auto" w:fill="FFFFFF"/>
        </w:rPr>
        <w:t xml:space="preserve">Friends </w:t>
      </w:r>
    </w:p>
    <w:p w14:paraId="344D581A" w14:textId="4868E39A" w:rsidR="00E402EC" w:rsidRPr="00F05873" w:rsidRDefault="00F96E08"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Fonts w:ascii="Arial Narrow" w:eastAsia="Times New Roman" w:hAnsi="Arial Narrow" w:cs="Segoe UI"/>
          <w:bdr w:val="none" w:sz="0" w:space="0" w:color="auto"/>
        </w:rPr>
      </w:pPr>
      <w:proofErr w:type="spellStart"/>
      <w:r w:rsidRPr="00F05873">
        <w:rPr>
          <w:rFonts w:ascii="Arial Narrow" w:eastAsia="Times New Roman" w:hAnsi="Arial Narrow" w:cs="Segoe UI"/>
          <w:bdr w:val="none" w:sz="0" w:space="0" w:color="auto"/>
        </w:rPr>
        <w:t>Frogs</w:t>
      </w:r>
      <w:proofErr w:type="spellEnd"/>
      <w:r w:rsidRPr="00F05873">
        <w:rPr>
          <w:rFonts w:ascii="Arial Narrow" w:eastAsia="Times New Roman" w:hAnsi="Arial Narrow" w:cs="Segoe UI"/>
          <w:bdr w:val="none" w:sz="0" w:space="0" w:color="auto"/>
        </w:rPr>
        <w:t xml:space="preserve"> &amp; Friends e.V. ist ein gemeinnütziger Verein mit Sitz in Berlin, der es sich zum Ziel gemacht hat, Bewusstsein für die faszinierende, jedoch bedrohte Welt der Amphibien zu schaffen. Ob Froschlurch oder Schwanzlurch – es gibt eine Menge Wissen über diese besonderen Tiere zu vermitteln. Begeisterung für Frösche, Kröten, Salamander und Co. weckt das Team aus </w:t>
      </w:r>
      <w:proofErr w:type="spellStart"/>
      <w:r w:rsidRPr="00F05873">
        <w:rPr>
          <w:rFonts w:ascii="Arial Narrow" w:eastAsia="Times New Roman" w:hAnsi="Arial Narrow" w:cs="Segoe UI"/>
          <w:bdr w:val="none" w:sz="0" w:space="0" w:color="auto"/>
        </w:rPr>
        <w:t>Wissenschaftler</w:t>
      </w:r>
      <w:r w:rsidR="008B5140">
        <w:rPr>
          <w:rFonts w:ascii="Arial Narrow" w:eastAsia="Times New Roman" w:hAnsi="Arial Narrow" w:cs="Segoe UI"/>
          <w:bdr w:val="none" w:sz="0" w:space="0" w:color="auto"/>
        </w:rPr>
        <w:t>.inne</w:t>
      </w:r>
      <w:r w:rsidRPr="00F05873">
        <w:rPr>
          <w:rFonts w:ascii="Arial Narrow" w:eastAsia="Times New Roman" w:hAnsi="Arial Narrow" w:cs="Segoe UI"/>
          <w:bdr w:val="none" w:sz="0" w:space="0" w:color="auto"/>
        </w:rPr>
        <w:t>n</w:t>
      </w:r>
      <w:proofErr w:type="spellEnd"/>
      <w:r w:rsidRPr="00F05873">
        <w:rPr>
          <w:rFonts w:ascii="Arial Narrow" w:eastAsia="Times New Roman" w:hAnsi="Arial Narrow" w:cs="Segoe UI"/>
          <w:bdr w:val="none" w:sz="0" w:space="0" w:color="auto"/>
        </w:rPr>
        <w:t xml:space="preserve">, Medienschaffenden, </w:t>
      </w:r>
      <w:proofErr w:type="spellStart"/>
      <w:r w:rsidRPr="00F05873">
        <w:rPr>
          <w:rFonts w:ascii="Arial Narrow" w:eastAsia="Times New Roman" w:hAnsi="Arial Narrow" w:cs="Segoe UI"/>
          <w:bdr w:val="none" w:sz="0" w:space="0" w:color="auto"/>
        </w:rPr>
        <w:t>Autor</w:t>
      </w:r>
      <w:r w:rsidR="008B5140">
        <w:rPr>
          <w:rFonts w:ascii="Arial Narrow" w:eastAsia="Times New Roman" w:hAnsi="Arial Narrow" w:cs="Segoe UI"/>
          <w:bdr w:val="none" w:sz="0" w:space="0" w:color="auto"/>
        </w:rPr>
        <w:t>.</w:t>
      </w:r>
      <w:r w:rsidRPr="00F05873">
        <w:rPr>
          <w:rFonts w:ascii="Arial Narrow" w:eastAsia="Times New Roman" w:hAnsi="Arial Narrow" w:cs="Segoe UI"/>
          <w:bdr w:val="none" w:sz="0" w:space="0" w:color="auto"/>
        </w:rPr>
        <w:t>innen</w:t>
      </w:r>
      <w:proofErr w:type="spellEnd"/>
      <w:r w:rsidRPr="00F05873">
        <w:rPr>
          <w:rFonts w:ascii="Arial Narrow" w:eastAsia="Times New Roman" w:hAnsi="Arial Narrow" w:cs="Segoe UI"/>
          <w:bdr w:val="none" w:sz="0" w:space="0" w:color="auto"/>
        </w:rPr>
        <w:t xml:space="preserve"> und </w:t>
      </w:r>
      <w:proofErr w:type="spellStart"/>
      <w:r w:rsidRPr="00F05873">
        <w:rPr>
          <w:rFonts w:ascii="Arial Narrow" w:eastAsia="Times New Roman" w:hAnsi="Arial Narrow" w:cs="Segoe UI"/>
          <w:bdr w:val="none" w:sz="0" w:space="0" w:color="auto"/>
        </w:rPr>
        <w:t>Tierhaltungsexpert</w:t>
      </w:r>
      <w:r w:rsidR="008B5140">
        <w:rPr>
          <w:rFonts w:ascii="Arial Narrow" w:eastAsia="Times New Roman" w:hAnsi="Arial Narrow" w:cs="Segoe UI"/>
          <w:bdr w:val="none" w:sz="0" w:space="0" w:color="auto"/>
        </w:rPr>
        <w:t>.inn</w:t>
      </w:r>
      <w:r w:rsidRPr="00F05873">
        <w:rPr>
          <w:rFonts w:ascii="Arial Narrow" w:eastAsia="Times New Roman" w:hAnsi="Arial Narrow" w:cs="Segoe UI"/>
          <w:bdr w:val="none" w:sz="0" w:space="0" w:color="auto"/>
        </w:rPr>
        <w:t>en</w:t>
      </w:r>
      <w:proofErr w:type="spellEnd"/>
      <w:r w:rsidRPr="00F05873">
        <w:rPr>
          <w:rFonts w:ascii="Arial Narrow" w:eastAsia="Times New Roman" w:hAnsi="Arial Narrow" w:cs="Segoe UI"/>
          <w:bdr w:val="none" w:sz="0" w:space="0" w:color="auto"/>
        </w:rPr>
        <w:t xml:space="preserve"> auf ansprechende, kreative und oft auch humoristische Weise.</w:t>
      </w:r>
    </w:p>
    <w:p w14:paraId="1639A59B" w14:textId="69FE4F6F" w:rsidR="00E402EC" w:rsidRPr="00F05873" w:rsidRDefault="00F96E08"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Fonts w:ascii="Arial Narrow" w:eastAsia="Times New Roman" w:hAnsi="Arial Narrow" w:cs="Segoe UI"/>
          <w:bdr w:val="none" w:sz="0" w:space="0" w:color="auto"/>
        </w:rPr>
      </w:pPr>
      <w:r w:rsidRPr="00F05873">
        <w:rPr>
          <w:rFonts w:ascii="Arial Narrow" w:eastAsia="Times New Roman" w:hAnsi="Arial Narrow" w:cs="Segoe UI"/>
          <w:bdr w:val="none" w:sz="0" w:space="0" w:color="auto"/>
        </w:rPr>
        <w:t xml:space="preserve">Auf der Homepage des Vereins erfährt man bei einer interaktiven Online-Exkursion spannende Informationen über Amphibien in allen Größen und Farben. Wissenshungrige </w:t>
      </w:r>
      <w:proofErr w:type="spellStart"/>
      <w:r w:rsidRPr="00F05873">
        <w:rPr>
          <w:rFonts w:ascii="Arial Narrow" w:eastAsia="Times New Roman" w:hAnsi="Arial Narrow" w:cs="Segoe UI"/>
          <w:bdr w:val="none" w:sz="0" w:space="0" w:color="auto"/>
        </w:rPr>
        <w:t>Froschfreund</w:t>
      </w:r>
      <w:r w:rsidR="006102A3">
        <w:rPr>
          <w:rFonts w:ascii="Arial Narrow" w:eastAsia="Times New Roman" w:hAnsi="Arial Narrow" w:cs="Segoe UI"/>
          <w:bdr w:val="none" w:sz="0" w:space="0" w:color="auto"/>
        </w:rPr>
        <w:t>.inn</w:t>
      </w:r>
      <w:r w:rsidRPr="00F05873">
        <w:rPr>
          <w:rFonts w:ascii="Arial Narrow" w:eastAsia="Times New Roman" w:hAnsi="Arial Narrow" w:cs="Segoe UI"/>
          <w:bdr w:val="none" w:sz="0" w:space="0" w:color="auto"/>
        </w:rPr>
        <w:t>e</w:t>
      </w:r>
      <w:r w:rsidR="006102A3">
        <w:rPr>
          <w:rFonts w:ascii="Arial Narrow" w:eastAsia="Times New Roman" w:hAnsi="Arial Narrow" w:cs="Segoe UI"/>
          <w:bdr w:val="none" w:sz="0" w:space="0" w:color="auto"/>
        </w:rPr>
        <w:t>n</w:t>
      </w:r>
      <w:proofErr w:type="spellEnd"/>
      <w:r w:rsidRPr="00F05873">
        <w:rPr>
          <w:rFonts w:ascii="Arial Narrow" w:eastAsia="Times New Roman" w:hAnsi="Arial Narrow" w:cs="Segoe UI"/>
          <w:bdr w:val="none" w:sz="0" w:space="0" w:color="auto"/>
        </w:rPr>
        <w:t xml:space="preserve"> werden auch auf Facebook, Instagram und Twitter regelmäßig mit amphibischen News versorgt. </w:t>
      </w:r>
    </w:p>
    <w:p w14:paraId="6903BBFE" w14:textId="7EADA74A" w:rsidR="00E402EC" w:rsidRPr="00F05873" w:rsidRDefault="00F96E08"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Fonts w:ascii="Arial Narrow" w:eastAsia="Times New Roman" w:hAnsi="Arial Narrow" w:cs="Segoe UI"/>
          <w:bdr w:val="none" w:sz="0" w:space="0" w:color="auto"/>
        </w:rPr>
      </w:pPr>
      <w:r w:rsidRPr="00F05873">
        <w:rPr>
          <w:rFonts w:ascii="Arial Narrow" w:eastAsia="Times New Roman" w:hAnsi="Arial Narrow" w:cs="Segoe UI"/>
          <w:bdr w:val="none" w:sz="0" w:space="0" w:color="auto"/>
        </w:rPr>
        <w:t xml:space="preserve">Als weitere Online-Angebote stehen auf der Website und dem eigenen </w:t>
      </w:r>
      <w:proofErr w:type="spellStart"/>
      <w:r w:rsidRPr="00F05873">
        <w:rPr>
          <w:rFonts w:ascii="Arial Narrow" w:eastAsia="Times New Roman" w:hAnsi="Arial Narrow" w:cs="Segoe UI"/>
          <w:bdr w:val="none" w:sz="0" w:space="0" w:color="auto"/>
        </w:rPr>
        <w:t>Youtube</w:t>
      </w:r>
      <w:proofErr w:type="spellEnd"/>
      <w:r w:rsidRPr="00F05873">
        <w:rPr>
          <w:rFonts w:ascii="Arial Narrow" w:eastAsia="Times New Roman" w:hAnsi="Arial Narrow" w:cs="Segoe UI"/>
          <w:bdr w:val="none" w:sz="0" w:space="0" w:color="auto"/>
        </w:rPr>
        <w:t xml:space="preserve">-Kanal Videoreportagen über Artenschutzprojekte zur Verfügung. Die Clips zeigen Frösche in ihren exotischen Lebensräumen und die Schutzbemühungen der </w:t>
      </w:r>
      <w:proofErr w:type="spellStart"/>
      <w:r w:rsidRPr="00F05873">
        <w:rPr>
          <w:rFonts w:ascii="Arial Narrow" w:eastAsia="Times New Roman" w:hAnsi="Arial Narrow" w:cs="Segoe UI"/>
          <w:bdr w:val="none" w:sz="0" w:space="0" w:color="auto"/>
        </w:rPr>
        <w:t>Expert</w:t>
      </w:r>
      <w:r w:rsidR="006102A3">
        <w:rPr>
          <w:rFonts w:ascii="Arial Narrow" w:eastAsia="Times New Roman" w:hAnsi="Arial Narrow" w:cs="Segoe UI"/>
          <w:bdr w:val="none" w:sz="0" w:space="0" w:color="auto"/>
        </w:rPr>
        <w:t>.</w:t>
      </w:r>
      <w:r w:rsidRPr="00F05873">
        <w:rPr>
          <w:rFonts w:ascii="Arial Narrow" w:eastAsia="Times New Roman" w:hAnsi="Arial Narrow" w:cs="Segoe UI"/>
          <w:bdr w:val="none" w:sz="0" w:space="0" w:color="auto"/>
        </w:rPr>
        <w:t>innen</w:t>
      </w:r>
      <w:proofErr w:type="spellEnd"/>
      <w:r w:rsidRPr="00F05873">
        <w:rPr>
          <w:rFonts w:ascii="Arial Narrow" w:eastAsia="Times New Roman" w:hAnsi="Arial Narrow" w:cs="Segoe UI"/>
          <w:bdr w:val="none" w:sz="0" w:space="0" w:color="auto"/>
        </w:rPr>
        <w:t xml:space="preserve"> vor Ort sowie aus den Zoos und Naturkundemuseen in Deutschland, Österreich und der Schweiz. Als Sprachrohr für die stark bedrohte Gruppe der Amphibien wird stets auch aufgezeigt, wie gefährdeten Arten geholfen werden kann, um </w:t>
      </w:r>
      <w:proofErr w:type="spellStart"/>
      <w:r w:rsidRPr="00F05873">
        <w:rPr>
          <w:rFonts w:ascii="Arial Narrow" w:eastAsia="Times New Roman" w:hAnsi="Arial Narrow" w:cs="Segoe UI"/>
          <w:bdr w:val="none" w:sz="0" w:space="0" w:color="auto"/>
        </w:rPr>
        <w:t>Bürger</w:t>
      </w:r>
      <w:r w:rsidR="006102A3">
        <w:rPr>
          <w:rFonts w:ascii="Arial Narrow" w:eastAsia="Times New Roman" w:hAnsi="Arial Narrow" w:cs="Segoe UI"/>
          <w:bdr w:val="none" w:sz="0" w:space="0" w:color="auto"/>
        </w:rPr>
        <w:t>.</w:t>
      </w:r>
      <w:r w:rsidRPr="00F05873">
        <w:rPr>
          <w:rFonts w:ascii="Arial Narrow" w:eastAsia="Times New Roman" w:hAnsi="Arial Narrow" w:cs="Segoe UI"/>
          <w:bdr w:val="none" w:sz="0" w:space="0" w:color="auto"/>
        </w:rPr>
        <w:t>innen</w:t>
      </w:r>
      <w:proofErr w:type="spellEnd"/>
      <w:r w:rsidRPr="00F05873">
        <w:rPr>
          <w:rFonts w:ascii="Arial Narrow" w:eastAsia="Times New Roman" w:hAnsi="Arial Narrow" w:cs="Segoe UI"/>
          <w:bdr w:val="none" w:sz="0" w:space="0" w:color="auto"/>
        </w:rPr>
        <w:t xml:space="preserve"> zum Mitmachen zu bewegen. </w:t>
      </w:r>
    </w:p>
    <w:p w14:paraId="4F4FE82C" w14:textId="77777777" w:rsidR="00E402EC" w:rsidRPr="00F05873" w:rsidRDefault="00F96E08"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Fonts w:ascii="Arial Narrow" w:eastAsia="Times New Roman" w:hAnsi="Arial Narrow" w:cs="Segoe UI"/>
          <w:bdr w:val="none" w:sz="0" w:space="0" w:color="auto"/>
        </w:rPr>
      </w:pPr>
      <w:r w:rsidRPr="00F05873">
        <w:rPr>
          <w:rFonts w:ascii="Arial Narrow" w:eastAsia="Times New Roman" w:hAnsi="Arial Narrow" w:cs="Segoe UI"/>
          <w:bdr w:val="none" w:sz="0" w:space="0" w:color="auto"/>
        </w:rPr>
        <w:t>Offline werden die Themen besonders greifbar in Ausstellungen und interaktiven Informationsterminals in Zoos vermittelt, die bereits in den Tiergärten von Wien, Köln und Zürich umgesetzt werden konnten. Derzeit entsteht das neueste und bisher größte derartige Projekt, das „Haus der Lurche“ im Zoo Hannover.</w:t>
      </w:r>
    </w:p>
    <w:p w14:paraId="478AC536" w14:textId="07DBCD5D" w:rsidR="00E402EC" w:rsidRPr="00F05873" w:rsidRDefault="00F96E08" w:rsidP="002953AE">
      <w:p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jc w:val="both"/>
        <w:textAlignment w:val="baseline"/>
        <w:rPr>
          <w:rFonts w:ascii="Arial Narrow" w:eastAsia="Times New Roman" w:hAnsi="Arial Narrow" w:cs="Segoe UI"/>
          <w:bdr w:val="none" w:sz="0" w:space="0" w:color="auto"/>
        </w:rPr>
      </w:pPr>
      <w:r w:rsidRPr="00F05873">
        <w:rPr>
          <w:rFonts w:ascii="Arial Narrow" w:eastAsia="Times New Roman" w:hAnsi="Arial Narrow" w:cs="Segoe UI"/>
          <w:bdr w:val="none" w:sz="0" w:space="0" w:color="auto"/>
        </w:rPr>
        <w:lastRenderedPageBreak/>
        <w:t>Gemeinsam mit dem Verband der Zoologischen Gärten e. V. (</w:t>
      </w:r>
      <w:proofErr w:type="spellStart"/>
      <w:r w:rsidRPr="00F05873">
        <w:rPr>
          <w:rFonts w:ascii="Arial Narrow" w:eastAsia="Times New Roman" w:hAnsi="Arial Narrow" w:cs="Segoe UI"/>
          <w:bdr w:val="none" w:sz="0" w:space="0" w:color="auto"/>
        </w:rPr>
        <w:t>VdZ</w:t>
      </w:r>
      <w:proofErr w:type="spellEnd"/>
      <w:r w:rsidRPr="00F05873">
        <w:rPr>
          <w:rFonts w:ascii="Arial Narrow" w:eastAsia="Times New Roman" w:hAnsi="Arial Narrow" w:cs="Segoe UI"/>
          <w:bdr w:val="none" w:sz="0" w:space="0" w:color="auto"/>
        </w:rPr>
        <w:t xml:space="preserve">) und der Deutschen Gesellschaft für Herpetologie und Terrarienkunde e. V. (DGHT) wurde 2018 das Projekt „Citizen </w:t>
      </w:r>
      <w:proofErr w:type="spellStart"/>
      <w:r w:rsidRPr="00F05873">
        <w:rPr>
          <w:rFonts w:ascii="Arial Narrow" w:eastAsia="Times New Roman" w:hAnsi="Arial Narrow" w:cs="Segoe UI"/>
          <w:bdr w:val="none" w:sz="0" w:space="0" w:color="auto"/>
        </w:rPr>
        <w:t>Conservation</w:t>
      </w:r>
      <w:proofErr w:type="spellEnd"/>
      <w:r w:rsidRPr="00F05873">
        <w:rPr>
          <w:rFonts w:ascii="Arial Narrow" w:eastAsia="Times New Roman" w:hAnsi="Arial Narrow" w:cs="Segoe UI"/>
          <w:bdr w:val="none" w:sz="0" w:space="0" w:color="auto"/>
        </w:rPr>
        <w:t xml:space="preserve"> – Haltung rettet Arten“ ins Leben gerufen. Damit soll ein großes Publikum für die Rettung bedrohter Arten aktiviert werden. Institutionelle Halter wie Zoos und private </w:t>
      </w:r>
      <w:proofErr w:type="spellStart"/>
      <w:r w:rsidRPr="00F05873">
        <w:rPr>
          <w:rFonts w:ascii="Arial Narrow" w:eastAsia="Times New Roman" w:hAnsi="Arial Narrow" w:cs="Segoe UI"/>
          <w:bdr w:val="none" w:sz="0" w:space="0" w:color="auto"/>
        </w:rPr>
        <w:t>Wildtierhalter</w:t>
      </w:r>
      <w:r w:rsidR="00CA1C50">
        <w:rPr>
          <w:rFonts w:ascii="Arial Narrow" w:eastAsia="Times New Roman" w:hAnsi="Arial Narrow" w:cs="Segoe UI"/>
          <w:bdr w:val="none" w:sz="0" w:space="0" w:color="auto"/>
        </w:rPr>
        <w:t>.innen</w:t>
      </w:r>
      <w:proofErr w:type="spellEnd"/>
      <w:r w:rsidRPr="00F05873">
        <w:rPr>
          <w:rFonts w:ascii="Arial Narrow" w:eastAsia="Times New Roman" w:hAnsi="Arial Narrow" w:cs="Segoe UI"/>
          <w:bdr w:val="none" w:sz="0" w:space="0" w:color="auto"/>
        </w:rPr>
        <w:t xml:space="preserve"> arbeiten zusammen, um koordinierte Erhaltungszuchten für vom Aussterben bedrohte Amphibien- und andere Tierarten aufzubauen. Erfahrene </w:t>
      </w:r>
      <w:proofErr w:type="spellStart"/>
      <w:r w:rsidRPr="00F05873">
        <w:rPr>
          <w:rFonts w:ascii="Arial Narrow" w:eastAsia="Times New Roman" w:hAnsi="Arial Narrow" w:cs="Segoe UI"/>
          <w:bdr w:val="none" w:sz="0" w:space="0" w:color="auto"/>
        </w:rPr>
        <w:t>Halter</w:t>
      </w:r>
      <w:r w:rsidR="00CA1C50">
        <w:rPr>
          <w:rFonts w:ascii="Arial Narrow" w:eastAsia="Times New Roman" w:hAnsi="Arial Narrow" w:cs="Segoe UI"/>
          <w:bdr w:val="none" w:sz="0" w:space="0" w:color="auto"/>
        </w:rPr>
        <w:t>.innen</w:t>
      </w:r>
      <w:proofErr w:type="spellEnd"/>
      <w:r w:rsidRPr="00F05873">
        <w:rPr>
          <w:rFonts w:ascii="Arial Narrow" w:eastAsia="Times New Roman" w:hAnsi="Arial Narrow" w:cs="Segoe UI"/>
          <w:bdr w:val="none" w:sz="0" w:space="0" w:color="auto"/>
        </w:rPr>
        <w:t xml:space="preserve"> und </w:t>
      </w:r>
      <w:proofErr w:type="spellStart"/>
      <w:r w:rsidRPr="00F05873">
        <w:rPr>
          <w:rFonts w:ascii="Arial Narrow" w:eastAsia="Times New Roman" w:hAnsi="Arial Narrow" w:cs="Segoe UI"/>
          <w:bdr w:val="none" w:sz="0" w:space="0" w:color="auto"/>
        </w:rPr>
        <w:t>Einsteiger</w:t>
      </w:r>
      <w:r w:rsidR="00CA1C50">
        <w:rPr>
          <w:rFonts w:ascii="Arial Narrow" w:eastAsia="Times New Roman" w:hAnsi="Arial Narrow" w:cs="Segoe UI"/>
          <w:bdr w:val="none" w:sz="0" w:space="0" w:color="auto"/>
        </w:rPr>
        <w:t>.innen</w:t>
      </w:r>
      <w:proofErr w:type="spellEnd"/>
      <w:r w:rsidR="00CA1C50">
        <w:rPr>
          <w:rFonts w:ascii="Arial Narrow" w:eastAsia="Times New Roman" w:hAnsi="Arial Narrow" w:cs="Segoe UI"/>
          <w:bdr w:val="none" w:sz="0" w:space="0" w:color="auto"/>
        </w:rPr>
        <w:t xml:space="preserve"> </w:t>
      </w:r>
      <w:r w:rsidRPr="00F05873">
        <w:rPr>
          <w:rFonts w:ascii="Arial Narrow" w:eastAsia="Times New Roman" w:hAnsi="Arial Narrow" w:cs="Segoe UI"/>
          <w:bdr w:val="none" w:sz="0" w:space="0" w:color="auto"/>
        </w:rPr>
        <w:t xml:space="preserve">können hier gleichermaßen in Zusammenarbeit mit Profis einen Beitrag zum Erhalt der Artenvielfalt leisten. </w:t>
      </w:r>
    </w:p>
    <w:p w14:paraId="31BC91AB" w14:textId="577824CB" w:rsidR="00E402EC" w:rsidRPr="00F05873" w:rsidRDefault="00E402EC" w:rsidP="002953AE">
      <w:pPr>
        <w:spacing w:after="120" w:line="276" w:lineRule="auto"/>
        <w:jc w:val="both"/>
        <w:rPr>
          <w:rStyle w:val="Ohne"/>
          <w:rFonts w:ascii="Arial Narrow" w:eastAsia="Arial" w:hAnsi="Arial Narrow" w:cs="Arial"/>
          <w:color w:val="000000" w:themeColor="text1"/>
          <w:u w:color="FF0000"/>
        </w:rPr>
      </w:pPr>
    </w:p>
    <w:p w14:paraId="06D1ABEC" w14:textId="77777777" w:rsidR="003A50F8" w:rsidRDefault="00F96E08" w:rsidP="003A50F8">
      <w:pPr>
        <w:spacing w:after="120" w:line="276" w:lineRule="auto"/>
        <w:jc w:val="both"/>
        <w:rPr>
          <w:rFonts w:ascii="Arial Narrow" w:hAnsi="Arial Narrow"/>
        </w:rPr>
      </w:pPr>
      <w:r w:rsidRPr="00F05873">
        <w:rPr>
          <w:rStyle w:val="Ohne"/>
          <w:rFonts w:ascii="Arial Narrow" w:hAnsi="Arial Narrow"/>
          <w:b/>
          <w:bCs/>
          <w:color w:val="000000" w:themeColor="text1"/>
          <w:u w:color="538135"/>
        </w:rPr>
        <w:t xml:space="preserve">Martin Jansen – </w:t>
      </w:r>
      <w:r w:rsidR="00C318C3">
        <w:rPr>
          <w:rStyle w:val="Ohne"/>
          <w:rFonts w:ascii="Arial Narrow" w:hAnsi="Arial Narrow"/>
          <w:b/>
          <w:bCs/>
          <w:color w:val="000000" w:themeColor="text1"/>
          <w:u w:color="538135"/>
        </w:rPr>
        <w:t>Audiovisueller Diversitätsforscher</w:t>
      </w:r>
    </w:p>
    <w:p w14:paraId="3AAB376A" w14:textId="4A53A57F" w:rsidR="0045609D" w:rsidRPr="00F05873" w:rsidRDefault="0045609D" w:rsidP="002953AE">
      <w:pPr>
        <w:spacing w:after="120" w:line="276" w:lineRule="auto"/>
        <w:jc w:val="both"/>
        <w:rPr>
          <w:rFonts w:ascii="Arial Narrow" w:eastAsiaTheme="minorHAnsi" w:hAnsi="Arial Narrow" w:cstheme="minorBidi"/>
          <w:color w:val="auto"/>
        </w:rPr>
      </w:pPr>
      <w:r w:rsidRPr="00F05873">
        <w:rPr>
          <w:rFonts w:ascii="Arial Narrow" w:hAnsi="Arial Narrow"/>
        </w:rPr>
        <w:t>Martin Jansen (Jahrgang 1973) interessiert sich seit seiner frühesten Jugend für Natur. Im Rahmen seines Studiums der Zoologie und seiner Doktorarbeit, für die er in Bolivien forschte, haben es ihm besonders die Frösche und ihre Lautäußerungen angetan. Er hat bereits mehrere Frosch- und Schlangenarten wissenschaftlich entdeckt und beschrieben und ist Mit-Initiator der Forschungsstation „</w:t>
      </w:r>
      <w:proofErr w:type="spellStart"/>
      <w:r w:rsidRPr="00F05873">
        <w:rPr>
          <w:rFonts w:ascii="Arial Narrow" w:hAnsi="Arial Narrow"/>
        </w:rPr>
        <w:t>Chiquitos</w:t>
      </w:r>
      <w:proofErr w:type="spellEnd"/>
      <w:r w:rsidRPr="00F05873">
        <w:rPr>
          <w:rFonts w:ascii="Arial Narrow" w:hAnsi="Arial Narrow"/>
        </w:rPr>
        <w:t>“ in Ost-Bolivien, die im Jahre 2009 eingeweiht wurde. Heute leitet er den Bereich „Audiovisuelle Biodiversitätsforschung“ am Forschungsinstitut Senckenberg in Frankfurt, wo er im Coronajahr 2020 das Online-Bürgerwissenschaftsprojekt „</w:t>
      </w:r>
      <w:proofErr w:type="spellStart"/>
      <w:r w:rsidRPr="00F05873">
        <w:rPr>
          <w:rFonts w:ascii="Arial Narrow" w:hAnsi="Arial Narrow"/>
        </w:rPr>
        <w:t>WildLIVE</w:t>
      </w:r>
      <w:proofErr w:type="spellEnd"/>
      <w:r w:rsidRPr="00F05873">
        <w:rPr>
          <w:rFonts w:ascii="Arial Narrow" w:hAnsi="Arial Narrow"/>
        </w:rPr>
        <w:t xml:space="preserve">! – Entdecke die wilden Tiere Boliviens“ ins Leben gerufen hat. Hier kann </w:t>
      </w:r>
      <w:proofErr w:type="spellStart"/>
      <w:proofErr w:type="gramStart"/>
      <w:r w:rsidRPr="00F05873">
        <w:rPr>
          <w:rFonts w:ascii="Arial Narrow" w:hAnsi="Arial Narrow"/>
        </w:rPr>
        <w:t>jede</w:t>
      </w:r>
      <w:r w:rsidR="00CA1C50">
        <w:rPr>
          <w:rFonts w:ascii="Arial Narrow" w:hAnsi="Arial Narrow"/>
        </w:rPr>
        <w:t>.</w:t>
      </w:r>
      <w:r w:rsidRPr="00F05873">
        <w:rPr>
          <w:rFonts w:ascii="Arial Narrow" w:hAnsi="Arial Narrow"/>
        </w:rPr>
        <w:t>r</w:t>
      </w:r>
      <w:proofErr w:type="spellEnd"/>
      <w:proofErr w:type="gramEnd"/>
      <w:r w:rsidRPr="00F05873">
        <w:rPr>
          <w:rFonts w:ascii="Arial Narrow" w:hAnsi="Arial Narrow"/>
        </w:rPr>
        <w:t xml:space="preserve"> Interessierte bei der Bearbeitung von Kamerafallenbildern aus Bolivien mithelfen. Er sagt: „Menschen wie Du und ich für Wissenschaft und Naturschutz zu begeistern und sie im besten Fall mit einzubeziehen, ist mir wichtig. Gleichzeitig stehe ich besonders gerne an den Tümpeln nahe der Forschungsstation und lausche den nächtlichen Froschchören – das ist Natur pur und die schönste Live-Musik, die ich mir vorstellen kann.“</w:t>
      </w:r>
    </w:p>
    <w:p w14:paraId="65725C0E" w14:textId="11EE18FA" w:rsidR="0045609D" w:rsidRPr="00F05873" w:rsidRDefault="0045609D" w:rsidP="002953AE">
      <w:pPr>
        <w:spacing w:after="120" w:line="276" w:lineRule="auto"/>
        <w:jc w:val="both"/>
        <w:rPr>
          <w:rFonts w:ascii="Arial Narrow" w:hAnsi="Arial Narrow"/>
        </w:rPr>
      </w:pPr>
      <w:r w:rsidRPr="00F05873">
        <w:rPr>
          <w:rFonts w:ascii="Arial Narrow" w:hAnsi="Arial Narrow"/>
          <w:i/>
        </w:rPr>
        <w:br/>
        <w:t xml:space="preserve">Persönliche Webseite: </w:t>
      </w:r>
      <w:hyperlink r:id="rId15" w:history="1">
        <w:r w:rsidRPr="001C563D">
          <w:rPr>
            <w:rStyle w:val="Hyperlink"/>
            <w:rFonts w:ascii="Arial Narrow" w:hAnsi="Arial Narrow"/>
          </w:rPr>
          <w:t>https://www.senckenberg.de/de/institute/senckenberg-gesellschaft-fuer-naturforschung-frankfurt-main/abt-terrestrische-zoologie/audiovisuelle-biodiversitaetsforschung/</w:t>
        </w:r>
      </w:hyperlink>
    </w:p>
    <w:p w14:paraId="65AE7E50" w14:textId="77777777" w:rsidR="0045609D" w:rsidRPr="00F05873" w:rsidRDefault="0045609D" w:rsidP="002953AE">
      <w:pPr>
        <w:spacing w:after="120" w:line="276" w:lineRule="auto"/>
        <w:jc w:val="both"/>
        <w:rPr>
          <w:rFonts w:ascii="Arial Narrow" w:hAnsi="Arial Narrow"/>
          <w:i/>
        </w:rPr>
      </w:pPr>
    </w:p>
    <w:p w14:paraId="60B65677" w14:textId="5D9E1A16" w:rsidR="0045609D" w:rsidRPr="00F05873" w:rsidRDefault="0045609D" w:rsidP="002953AE">
      <w:pPr>
        <w:spacing w:after="120" w:line="276" w:lineRule="auto"/>
        <w:jc w:val="both"/>
        <w:rPr>
          <w:rFonts w:ascii="Arial Narrow" w:hAnsi="Arial Narrow"/>
        </w:rPr>
      </w:pPr>
      <w:r w:rsidRPr="00F05873">
        <w:rPr>
          <w:rFonts w:ascii="Arial Narrow" w:hAnsi="Arial Narrow"/>
          <w:i/>
        </w:rPr>
        <w:t xml:space="preserve">Projektseite: </w:t>
      </w:r>
      <w:proofErr w:type="spellStart"/>
      <w:r w:rsidRPr="00F05873">
        <w:rPr>
          <w:rFonts w:ascii="Arial Narrow" w:hAnsi="Arial Narrow"/>
          <w:i/>
        </w:rPr>
        <w:t>WildLIVE</w:t>
      </w:r>
      <w:proofErr w:type="spellEnd"/>
      <w:r w:rsidRPr="00F05873">
        <w:rPr>
          <w:rFonts w:ascii="Arial Narrow" w:hAnsi="Arial Narrow"/>
          <w:i/>
        </w:rPr>
        <w:t xml:space="preserve">! – Entdecke die wilden Tiere Boliviens: </w:t>
      </w:r>
      <w:hyperlink r:id="rId16" w:history="1">
        <w:r w:rsidRPr="001C563D">
          <w:rPr>
            <w:rStyle w:val="Hyperlink"/>
            <w:rFonts w:ascii="Arial Narrow" w:hAnsi="Arial Narrow"/>
          </w:rPr>
          <w:t>https://wildlive.sgn.one/de/</w:t>
        </w:r>
      </w:hyperlink>
    </w:p>
    <w:p w14:paraId="35B043E4" w14:textId="77777777" w:rsidR="003A50F8" w:rsidRDefault="003A50F8" w:rsidP="003A50F8">
      <w:pPr>
        <w:pStyle w:val="paragraph"/>
        <w:spacing w:before="0" w:after="0" w:line="276" w:lineRule="auto"/>
        <w:jc w:val="both"/>
        <w:rPr>
          <w:rStyle w:val="Ohne"/>
          <w:rFonts w:ascii="Arial Narrow" w:hAnsi="Arial Narrow"/>
          <w:b/>
          <w:bCs/>
          <w:color w:val="000000" w:themeColor="text1"/>
          <w:sz w:val="22"/>
          <w:szCs w:val="22"/>
          <w:u w:val="single"/>
        </w:rPr>
      </w:pPr>
    </w:p>
    <w:p w14:paraId="7E1B50E7" w14:textId="230B20DC" w:rsidR="003A50F8" w:rsidRDefault="00F96E08" w:rsidP="003A50F8">
      <w:pPr>
        <w:pStyle w:val="paragraph"/>
        <w:spacing w:before="0" w:after="0" w:line="276" w:lineRule="auto"/>
        <w:jc w:val="both"/>
        <w:rPr>
          <w:rStyle w:val="Ohne"/>
          <w:rFonts w:ascii="Arial Narrow" w:hAnsi="Arial Narrow"/>
          <w:b/>
          <w:bCs/>
          <w:color w:val="000000" w:themeColor="text1"/>
          <w:sz w:val="22"/>
          <w:szCs w:val="22"/>
          <w:u w:color="538135"/>
        </w:rPr>
      </w:pPr>
      <w:bookmarkStart w:id="1" w:name="_Hlk94106800"/>
      <w:r w:rsidRPr="00C318C3">
        <w:rPr>
          <w:rStyle w:val="Ohne"/>
          <w:rFonts w:ascii="Arial Narrow" w:hAnsi="Arial Narrow"/>
          <w:b/>
          <w:bCs/>
          <w:color w:val="000000" w:themeColor="text1"/>
          <w:sz w:val="22"/>
          <w:szCs w:val="22"/>
          <w:u w:val="single"/>
        </w:rPr>
        <w:t>Martin Jansen über Frösche und Forschung</w:t>
      </w:r>
    </w:p>
    <w:p w14:paraId="57BFB7E9" w14:textId="77777777" w:rsidR="003A50F8" w:rsidRDefault="003A50F8" w:rsidP="003A50F8">
      <w:pPr>
        <w:pStyle w:val="paragraph"/>
        <w:spacing w:before="0" w:after="0" w:line="276" w:lineRule="auto"/>
        <w:jc w:val="both"/>
        <w:rPr>
          <w:rStyle w:val="Ohne"/>
          <w:rFonts w:ascii="Arial Narrow" w:hAnsi="Arial Narrow"/>
          <w:b/>
          <w:bCs/>
          <w:color w:val="000000" w:themeColor="text1"/>
          <w:sz w:val="22"/>
          <w:szCs w:val="22"/>
          <w:u w:color="538135"/>
        </w:rPr>
      </w:pPr>
    </w:p>
    <w:p w14:paraId="4C15D783" w14:textId="7CF85104"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Warum </w:t>
      </w:r>
      <w:proofErr w:type="gramStart"/>
      <w:r w:rsidR="00C318C3" w:rsidRPr="00C318C3">
        <w:rPr>
          <w:rStyle w:val="Ohne"/>
          <w:rFonts w:ascii="Arial Narrow" w:hAnsi="Arial Narrow"/>
          <w:b/>
          <w:bCs/>
          <w:color w:val="000000" w:themeColor="text1"/>
          <w:sz w:val="22"/>
          <w:szCs w:val="22"/>
          <w:u w:color="538135"/>
        </w:rPr>
        <w:t>erforscht</w:t>
      </w:r>
      <w:proofErr w:type="gramEnd"/>
      <w:r w:rsidR="00C318C3" w:rsidRPr="00C318C3">
        <w:rPr>
          <w:rStyle w:val="Ohne"/>
          <w:rFonts w:ascii="Arial Narrow" w:hAnsi="Arial Narrow"/>
          <w:b/>
          <w:bCs/>
          <w:color w:val="000000" w:themeColor="text1"/>
          <w:sz w:val="22"/>
          <w:szCs w:val="22"/>
          <w:u w:color="538135"/>
        </w:rPr>
        <w:t xml:space="preserve"> </w:t>
      </w:r>
      <w:r w:rsidRPr="00C318C3">
        <w:rPr>
          <w:rStyle w:val="Ohne"/>
          <w:rFonts w:ascii="Arial Narrow" w:hAnsi="Arial Narrow"/>
          <w:b/>
          <w:bCs/>
          <w:color w:val="000000" w:themeColor="text1"/>
          <w:sz w:val="22"/>
          <w:szCs w:val="22"/>
          <w:u w:color="538135"/>
        </w:rPr>
        <w:t>du Amphibien?</w:t>
      </w:r>
      <w:r w:rsidRPr="00C318C3">
        <w:rPr>
          <w:rStyle w:val="Ohne"/>
          <w:rFonts w:ascii="Arial" w:hAnsi="Arial" w:cs="Arial"/>
          <w:b/>
          <w:bCs/>
          <w:color w:val="000000" w:themeColor="text1"/>
          <w:sz w:val="22"/>
          <w:szCs w:val="22"/>
          <w:u w:color="538135"/>
        </w:rPr>
        <w:t> </w:t>
      </w:r>
      <w:r w:rsidRPr="00C318C3">
        <w:rPr>
          <w:rStyle w:val="Ohne"/>
          <w:rFonts w:ascii="Arial Narrow" w:hAnsi="Arial Narrow"/>
          <w:color w:val="000000" w:themeColor="text1"/>
          <w:sz w:val="22"/>
          <w:szCs w:val="22"/>
          <w:u w:color="538135"/>
        </w:rPr>
        <w:t> </w:t>
      </w:r>
    </w:p>
    <w:p w14:paraId="53B1A450" w14:textId="5D48F00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An den Amphibien haben mich immer zwei Sachen fasziniert. Das eine ist, dass es da noch so viel zu entdecken gibt. Es werden pro Woche zwei bis drei Frösche neu, wissenschaftlich neu, beschrieben. </w:t>
      </w:r>
    </w:p>
    <w:p w14:paraId="60F97012"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xml:space="preserve">Im Jahre 2020 waren das 166 Stück. Da sieht man einfach, dass man eigentlich oder dass wir noch überhaupt nichts über Natur wissen und das ist eben bei den Amphibien ganz besonders hoch. Und dann ist es eben die Bio-Akustik, diese Lautäußerungen der Frösche, die Chöre bilden im Feld und das ist einfach ein ganz </w:t>
      </w:r>
      <w:proofErr w:type="gramStart"/>
      <w:r w:rsidRPr="00C318C3">
        <w:rPr>
          <w:rStyle w:val="Ohne"/>
          <w:rFonts w:ascii="Arial Narrow" w:hAnsi="Arial Narrow"/>
          <w:color w:val="000000" w:themeColor="text1"/>
          <w:sz w:val="22"/>
          <w:szCs w:val="22"/>
          <w:u w:color="538135"/>
        </w:rPr>
        <w:t>tolles</w:t>
      </w:r>
      <w:proofErr w:type="gramEnd"/>
      <w:r w:rsidRPr="00C318C3">
        <w:rPr>
          <w:rStyle w:val="Ohne"/>
          <w:rFonts w:ascii="Arial Narrow" w:hAnsi="Arial Narrow"/>
          <w:color w:val="000000" w:themeColor="text1"/>
          <w:sz w:val="22"/>
          <w:szCs w:val="22"/>
          <w:u w:color="538135"/>
        </w:rPr>
        <w:t xml:space="preserve"> Erlebnis, da kann man Natur einfach richtig toll erleben. Das gibt einem </w:t>
      </w:r>
      <w:proofErr w:type="gramStart"/>
      <w:r w:rsidRPr="00C318C3">
        <w:rPr>
          <w:rStyle w:val="Ohne"/>
          <w:rFonts w:ascii="Arial Narrow" w:hAnsi="Arial Narrow"/>
          <w:color w:val="000000" w:themeColor="text1"/>
          <w:sz w:val="22"/>
          <w:szCs w:val="22"/>
          <w:u w:color="538135"/>
        </w:rPr>
        <w:t>ganz viel</w:t>
      </w:r>
      <w:proofErr w:type="gramEnd"/>
      <w:r w:rsidRPr="00C318C3">
        <w:rPr>
          <w:rStyle w:val="Ohne"/>
          <w:rFonts w:ascii="Arial Narrow" w:hAnsi="Arial Narrow"/>
          <w:color w:val="000000" w:themeColor="text1"/>
          <w:sz w:val="22"/>
          <w:szCs w:val="22"/>
          <w:u w:color="538135"/>
        </w:rPr>
        <w:t>. Das finde ich glaube ich am faszinierendsten bei den Amphibien. </w:t>
      </w:r>
    </w:p>
    <w:p w14:paraId="5C4D48AA"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w:t>
      </w:r>
    </w:p>
    <w:p w14:paraId="73A343AB" w14:textId="77777777" w:rsidR="003A50F8" w:rsidRDefault="00C318C3"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 xml:space="preserve">Hast du dich </w:t>
      </w:r>
      <w:r w:rsidR="00F96E08" w:rsidRPr="00C318C3">
        <w:rPr>
          <w:rStyle w:val="Ohne"/>
          <w:rFonts w:ascii="Arial Narrow" w:hAnsi="Arial Narrow"/>
          <w:b/>
          <w:bCs/>
          <w:color w:val="000000" w:themeColor="text1"/>
          <w:sz w:val="22"/>
          <w:szCs w:val="22"/>
          <w:u w:color="538135"/>
        </w:rPr>
        <w:t>auch schon als Kind für Amphibien interessiert?</w:t>
      </w:r>
      <w:r w:rsidR="00F96E08" w:rsidRPr="00C318C3">
        <w:rPr>
          <w:rStyle w:val="Ohne"/>
          <w:rFonts w:ascii="Arial" w:hAnsi="Arial" w:cs="Arial"/>
          <w:b/>
          <w:bCs/>
          <w:color w:val="000000" w:themeColor="text1"/>
          <w:sz w:val="22"/>
          <w:szCs w:val="22"/>
          <w:u w:color="538135"/>
        </w:rPr>
        <w:t> </w:t>
      </w:r>
      <w:r w:rsidR="00F96E08" w:rsidRPr="00C318C3">
        <w:rPr>
          <w:rStyle w:val="Ohne"/>
          <w:rFonts w:ascii="Arial Narrow" w:hAnsi="Arial Narrow"/>
          <w:color w:val="000000" w:themeColor="text1"/>
          <w:sz w:val="22"/>
          <w:szCs w:val="22"/>
          <w:u w:color="538135"/>
        </w:rPr>
        <w:t> </w:t>
      </w:r>
    </w:p>
    <w:p w14:paraId="1BE991B4" w14:textId="522D13D5"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Ja, ich habe als Kind Kaulquappen und Larven gesammelt, vom Grasfrosch und vom Feuersalamander, habe die großgezogen. Ich habe aber auch Heuschrecken gesammelt und vor allen Dingen haben es mir die Vögel angetan als Kind. </w:t>
      </w:r>
    </w:p>
    <w:p w14:paraId="6A87681A"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w:t>
      </w:r>
    </w:p>
    <w:p w14:paraId="722D8B2C" w14:textId="77777777"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Was genau ist die Station</w:t>
      </w:r>
      <w:r w:rsidRPr="00C318C3">
        <w:rPr>
          <w:rStyle w:val="Ohne"/>
          <w:rFonts w:ascii="Arial" w:hAnsi="Arial" w:cs="Arial"/>
          <w:b/>
          <w:bCs/>
          <w:color w:val="000000" w:themeColor="text1"/>
          <w:sz w:val="22"/>
          <w:szCs w:val="22"/>
          <w:u w:color="538135"/>
        </w:rPr>
        <w:t> </w:t>
      </w:r>
      <w:proofErr w:type="spellStart"/>
      <w:r w:rsidRPr="00C318C3">
        <w:rPr>
          <w:rStyle w:val="Ohne"/>
          <w:rFonts w:ascii="Arial Narrow" w:hAnsi="Arial Narrow"/>
          <w:b/>
          <w:bCs/>
          <w:color w:val="000000" w:themeColor="text1"/>
          <w:sz w:val="22"/>
          <w:szCs w:val="22"/>
          <w:u w:color="538135"/>
        </w:rPr>
        <w:t>Chiquitos</w:t>
      </w:r>
      <w:proofErr w:type="spellEnd"/>
      <w:r w:rsidRPr="00C318C3">
        <w:rPr>
          <w:rStyle w:val="Ohne"/>
          <w:rFonts w:ascii="Arial Narrow" w:hAnsi="Arial Narrow"/>
          <w:b/>
          <w:bCs/>
          <w:color w:val="000000" w:themeColor="text1"/>
          <w:sz w:val="22"/>
          <w:szCs w:val="22"/>
          <w:u w:color="538135"/>
        </w:rPr>
        <w:t>?</w:t>
      </w:r>
      <w:r w:rsidRPr="00C318C3">
        <w:rPr>
          <w:rStyle w:val="Ohne"/>
          <w:rFonts w:ascii="Arial" w:hAnsi="Arial" w:cs="Arial"/>
          <w:b/>
          <w:bCs/>
          <w:color w:val="000000" w:themeColor="text1"/>
          <w:sz w:val="22"/>
          <w:szCs w:val="22"/>
          <w:u w:color="538135"/>
        </w:rPr>
        <w:t> </w:t>
      </w:r>
      <w:r w:rsidRPr="00C318C3">
        <w:rPr>
          <w:rStyle w:val="Ohne"/>
          <w:rFonts w:ascii="Arial Narrow" w:hAnsi="Arial Narrow"/>
          <w:color w:val="000000" w:themeColor="text1"/>
          <w:sz w:val="22"/>
          <w:szCs w:val="22"/>
          <w:u w:color="538135"/>
        </w:rPr>
        <w:t> </w:t>
      </w:r>
    </w:p>
    <w:p w14:paraId="15B86753" w14:textId="1C85698A" w:rsidR="003A50F8" w:rsidRDefault="00F96E08" w:rsidP="003A50F8">
      <w:pPr>
        <w:pStyle w:val="paragraph"/>
        <w:spacing w:before="0" w:after="0" w:line="276" w:lineRule="auto"/>
        <w:jc w:val="both"/>
        <w:rPr>
          <w:rStyle w:val="Ohne"/>
          <w:rFonts w:ascii="Arial Narrow" w:hAnsi="Arial Narrow"/>
          <w:b/>
          <w:bCs/>
          <w:color w:val="000000" w:themeColor="text1"/>
          <w:sz w:val="22"/>
          <w:szCs w:val="22"/>
          <w:u w:color="538135"/>
        </w:rPr>
      </w:pPr>
      <w:r w:rsidRPr="00C318C3">
        <w:rPr>
          <w:rStyle w:val="Ohne"/>
          <w:rFonts w:ascii="Arial Narrow" w:hAnsi="Arial Narrow"/>
          <w:color w:val="000000" w:themeColor="text1"/>
          <w:sz w:val="22"/>
          <w:szCs w:val="22"/>
          <w:u w:color="538135"/>
        </w:rPr>
        <w:t>Die Station </w:t>
      </w:r>
      <w:proofErr w:type="spellStart"/>
      <w:r w:rsidRPr="00C318C3">
        <w:rPr>
          <w:rStyle w:val="Ohne"/>
          <w:rFonts w:ascii="Arial Narrow" w:hAnsi="Arial Narrow"/>
          <w:color w:val="000000" w:themeColor="text1"/>
          <w:sz w:val="22"/>
          <w:szCs w:val="22"/>
          <w:u w:color="538135"/>
        </w:rPr>
        <w:t>Chiquitos</w:t>
      </w:r>
      <w:proofErr w:type="spellEnd"/>
      <w:r w:rsidRPr="00C318C3">
        <w:rPr>
          <w:rStyle w:val="Ohne"/>
          <w:rFonts w:ascii="Arial Narrow" w:hAnsi="Arial Narrow"/>
          <w:color w:val="000000" w:themeColor="text1"/>
          <w:sz w:val="22"/>
          <w:szCs w:val="22"/>
          <w:u w:color="538135"/>
        </w:rPr>
        <w:t> ist eine Feldstation, die 2007 von Senckenberg mitbegründet wurde und die im Osten Boliviens steht, in der sogenannten </w:t>
      </w:r>
      <w:proofErr w:type="spellStart"/>
      <w:r w:rsidRPr="00C318C3">
        <w:rPr>
          <w:rStyle w:val="Ohne"/>
          <w:rFonts w:ascii="Arial Narrow" w:hAnsi="Arial Narrow"/>
          <w:color w:val="000000" w:themeColor="text1"/>
          <w:sz w:val="22"/>
          <w:szCs w:val="22"/>
          <w:u w:color="538135"/>
        </w:rPr>
        <w:t>Chiquitania</w:t>
      </w:r>
      <w:proofErr w:type="spellEnd"/>
      <w:r w:rsidRPr="00C318C3">
        <w:rPr>
          <w:rStyle w:val="Ohne"/>
          <w:rFonts w:ascii="Arial Narrow" w:hAnsi="Arial Narrow"/>
          <w:color w:val="000000" w:themeColor="text1"/>
          <w:sz w:val="22"/>
          <w:szCs w:val="22"/>
          <w:u w:color="538135"/>
        </w:rPr>
        <w:t>, und diese Region ist so interessant, weil da der feuchte Regenwald vom Amazonas sich mit einem ganz trockenen Wald sozusagen trifft, dem Gran Chaco, das ist so ein Dornenwald. Und dann haben wir auch noch Einflüsse von einer Baumsavanne aus dem Osten in Südamerika, die eigentlich in Brasilien eher verbreitet ist und deswegen ist diese Region so hoch spannend. </w:t>
      </w:r>
    </w:p>
    <w:p w14:paraId="3D0E829D" w14:textId="77777777" w:rsidR="003A50F8" w:rsidRPr="00C318C3" w:rsidRDefault="003A50F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p>
    <w:p w14:paraId="277557B7" w14:textId="77777777"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Wir entstand die Idee die Station</w:t>
      </w:r>
      <w:r w:rsidRPr="00C318C3">
        <w:rPr>
          <w:rStyle w:val="Ohne"/>
          <w:rFonts w:ascii="Arial" w:hAnsi="Arial" w:cs="Arial"/>
          <w:b/>
          <w:bCs/>
          <w:color w:val="000000" w:themeColor="text1"/>
          <w:sz w:val="22"/>
          <w:szCs w:val="22"/>
          <w:u w:color="538135"/>
        </w:rPr>
        <w:t> </w:t>
      </w:r>
      <w:proofErr w:type="spellStart"/>
      <w:r w:rsidRPr="00C318C3">
        <w:rPr>
          <w:rStyle w:val="Ohne"/>
          <w:rFonts w:ascii="Arial Narrow" w:hAnsi="Arial Narrow"/>
          <w:b/>
          <w:bCs/>
          <w:color w:val="000000" w:themeColor="text1"/>
          <w:sz w:val="22"/>
          <w:szCs w:val="22"/>
          <w:u w:color="538135"/>
        </w:rPr>
        <w:t>Chiquitos</w:t>
      </w:r>
      <w:proofErr w:type="spellEnd"/>
      <w:r w:rsidRPr="00C318C3">
        <w:rPr>
          <w:rStyle w:val="Ohne"/>
          <w:rFonts w:ascii="Arial" w:hAnsi="Arial" w:cs="Arial"/>
          <w:b/>
          <w:bCs/>
          <w:color w:val="000000" w:themeColor="text1"/>
          <w:sz w:val="22"/>
          <w:szCs w:val="22"/>
          <w:u w:color="538135"/>
        </w:rPr>
        <w:t> </w:t>
      </w:r>
      <w:r w:rsidRPr="00C318C3">
        <w:rPr>
          <w:rStyle w:val="Ohne"/>
          <w:rFonts w:ascii="Arial Narrow" w:hAnsi="Arial Narrow"/>
          <w:b/>
          <w:bCs/>
          <w:color w:val="000000" w:themeColor="text1"/>
          <w:sz w:val="22"/>
          <w:szCs w:val="22"/>
          <w:u w:color="538135"/>
        </w:rPr>
        <w:t>aufzubauen?</w:t>
      </w:r>
      <w:r w:rsidRPr="00C318C3">
        <w:rPr>
          <w:rStyle w:val="Ohne"/>
          <w:rFonts w:ascii="Arial" w:hAnsi="Arial" w:cs="Arial"/>
          <w:b/>
          <w:bCs/>
          <w:color w:val="000000" w:themeColor="text1"/>
          <w:sz w:val="22"/>
          <w:szCs w:val="22"/>
          <w:u w:color="538135"/>
        </w:rPr>
        <w:t> </w:t>
      </w:r>
      <w:r w:rsidRPr="00C318C3">
        <w:rPr>
          <w:rStyle w:val="Ohne"/>
          <w:rFonts w:ascii="Arial Narrow" w:hAnsi="Arial Narrow"/>
          <w:color w:val="000000" w:themeColor="text1"/>
          <w:sz w:val="22"/>
          <w:szCs w:val="22"/>
          <w:u w:color="538135"/>
        </w:rPr>
        <w:t> </w:t>
      </w:r>
    </w:p>
    <w:p w14:paraId="545D003A" w14:textId="0890C2EA" w:rsidR="003A50F8" w:rsidRDefault="00F96E08" w:rsidP="003A50F8">
      <w:pPr>
        <w:pStyle w:val="paragraph"/>
        <w:spacing w:before="0" w:after="0" w:line="276" w:lineRule="auto"/>
        <w:jc w:val="both"/>
        <w:rPr>
          <w:rStyle w:val="Ohne"/>
          <w:rFonts w:ascii="Arial Narrow" w:hAnsi="Arial Narrow"/>
          <w:b/>
          <w:bCs/>
          <w:color w:val="000000" w:themeColor="text1"/>
          <w:sz w:val="22"/>
          <w:szCs w:val="22"/>
          <w:u w:color="538135"/>
        </w:rPr>
      </w:pPr>
      <w:r w:rsidRPr="00C318C3">
        <w:rPr>
          <w:rStyle w:val="Ohne"/>
          <w:rFonts w:ascii="Arial Narrow" w:hAnsi="Arial Narrow"/>
          <w:color w:val="000000" w:themeColor="text1"/>
          <w:sz w:val="22"/>
          <w:szCs w:val="22"/>
          <w:u w:color="538135"/>
        </w:rPr>
        <w:t xml:space="preserve">Eigentlich ist die Idee in abendlichen Gesprächen entstanden mit dem damaligen Farmbesitzer, wo die Station dann letzten Endes gebaut wurde. Und wir saßen da allabendlich und haben vor allen Dingen den Froschchören gelauscht, haben uns darüber unterhalten, ob das jetzt ein Frosch ist oder doch ein Vogel. Damals wussten wir das eben noch nicht so ganz. Und dann surrte oder brummte so ein riesiger Leuchtkäfer vorbei. Und der hatte wie so einen Scheinwerfer auf dem Kopf. Und da meinte der damalige Farmbesitzer, der </w:t>
      </w:r>
      <w:r w:rsidR="00C318C3" w:rsidRPr="00C318C3">
        <w:rPr>
          <w:rStyle w:val="Ohne"/>
          <w:rFonts w:ascii="Arial Narrow" w:hAnsi="Arial Narrow"/>
          <w:color w:val="000000" w:themeColor="text1"/>
          <w:sz w:val="22"/>
          <w:szCs w:val="22"/>
          <w:u w:color="538135"/>
        </w:rPr>
        <w:t>Dr. Werding</w:t>
      </w:r>
      <w:r w:rsidRPr="00C318C3">
        <w:rPr>
          <w:rStyle w:val="Ohne"/>
          <w:rFonts w:ascii="Arial Narrow" w:hAnsi="Arial Narrow"/>
          <w:color w:val="000000" w:themeColor="text1"/>
          <w:sz w:val="22"/>
          <w:szCs w:val="22"/>
          <w:u w:color="538135"/>
        </w:rPr>
        <w:t>: „Hier muss was passieren. Also hier gibt es so viel zu entdecken, so viele Dinge, die man noch nicht weiß. Und hier muss man eine Station gründen“. Und damit war die Idee geboren. </w:t>
      </w:r>
    </w:p>
    <w:p w14:paraId="0451067B" w14:textId="77777777" w:rsidR="003A50F8" w:rsidRPr="00C318C3" w:rsidRDefault="003A50F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p>
    <w:p w14:paraId="5C507217" w14:textId="77777777"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Bist du von Anfang an dabei gewesen?</w:t>
      </w:r>
      <w:r w:rsidRPr="00C318C3">
        <w:rPr>
          <w:rStyle w:val="Ohne"/>
          <w:rFonts w:ascii="Arial" w:hAnsi="Arial" w:cs="Arial"/>
          <w:b/>
          <w:bCs/>
          <w:color w:val="000000" w:themeColor="text1"/>
          <w:sz w:val="22"/>
          <w:szCs w:val="22"/>
          <w:u w:color="538135"/>
        </w:rPr>
        <w:t> </w:t>
      </w:r>
      <w:r w:rsidRPr="00C318C3">
        <w:rPr>
          <w:rStyle w:val="Ohne"/>
          <w:rFonts w:ascii="Arial Narrow" w:hAnsi="Arial Narrow"/>
          <w:color w:val="000000" w:themeColor="text1"/>
          <w:sz w:val="22"/>
          <w:szCs w:val="22"/>
          <w:u w:color="538135"/>
        </w:rPr>
        <w:t> </w:t>
      </w:r>
    </w:p>
    <w:p w14:paraId="1172D7C1" w14:textId="6C764A0F"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Ja, ich kenne das Gebiet seit 2004. </w:t>
      </w:r>
    </w:p>
    <w:p w14:paraId="7DCBCC45"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w:hAnsi="Arial" w:cs="Arial"/>
          <w:b/>
          <w:bCs/>
          <w:color w:val="000000" w:themeColor="text1"/>
          <w:sz w:val="22"/>
          <w:szCs w:val="22"/>
          <w:u w:color="538135"/>
        </w:rPr>
        <w:t> </w:t>
      </w:r>
      <w:r w:rsidRPr="00C318C3">
        <w:rPr>
          <w:rStyle w:val="Ohne"/>
          <w:rFonts w:ascii="Arial Narrow" w:hAnsi="Arial Narrow"/>
          <w:color w:val="000000" w:themeColor="text1"/>
          <w:sz w:val="22"/>
          <w:szCs w:val="22"/>
          <w:u w:color="538135"/>
        </w:rPr>
        <w:t> </w:t>
      </w:r>
    </w:p>
    <w:p w14:paraId="1F68B1F9" w14:textId="77777777"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Wie muss man sich denn deine Arbeit dort vor Ort vorstellen? Wie ist denn dein Tag oder deine Nacht auch eher?</w:t>
      </w:r>
      <w:r w:rsidRPr="00C318C3">
        <w:rPr>
          <w:rStyle w:val="Ohne"/>
          <w:rFonts w:ascii="Arial" w:hAnsi="Arial" w:cs="Arial"/>
          <w:b/>
          <w:bCs/>
          <w:color w:val="000000" w:themeColor="text1"/>
          <w:sz w:val="22"/>
          <w:szCs w:val="22"/>
          <w:u w:color="538135"/>
        </w:rPr>
        <w:t> </w:t>
      </w:r>
    </w:p>
    <w:p w14:paraId="0AEA16EC" w14:textId="23BFC7F2"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color w:val="000000" w:themeColor="text1"/>
          <w:sz w:val="22"/>
          <w:szCs w:val="22"/>
          <w:u w:color="538135"/>
        </w:rPr>
        <w:t xml:space="preserve">Na ja, das kommt natürlich auch darauf an, wer jetzt auf der Station ist. Wir als </w:t>
      </w:r>
      <w:proofErr w:type="spellStart"/>
      <w:r w:rsidRPr="00C318C3">
        <w:rPr>
          <w:rStyle w:val="Ohne"/>
          <w:rFonts w:ascii="Arial Narrow" w:hAnsi="Arial Narrow"/>
          <w:color w:val="000000" w:themeColor="text1"/>
          <w:sz w:val="22"/>
          <w:szCs w:val="22"/>
          <w:u w:color="538135"/>
        </w:rPr>
        <w:t>Amphibienforscher</w:t>
      </w:r>
      <w:r w:rsidR="00775C4F">
        <w:rPr>
          <w:rStyle w:val="Ohne"/>
          <w:rFonts w:ascii="Arial Narrow" w:hAnsi="Arial Narrow"/>
          <w:color w:val="000000" w:themeColor="text1"/>
          <w:sz w:val="22"/>
          <w:szCs w:val="22"/>
          <w:u w:color="538135"/>
        </w:rPr>
        <w:t>.innen</w:t>
      </w:r>
      <w:proofErr w:type="spellEnd"/>
      <w:r w:rsidR="00775C4F">
        <w:rPr>
          <w:rStyle w:val="Ohne"/>
          <w:rFonts w:ascii="Arial Narrow" w:hAnsi="Arial Narrow"/>
          <w:color w:val="000000" w:themeColor="text1"/>
          <w:sz w:val="22"/>
          <w:szCs w:val="22"/>
          <w:u w:color="538135"/>
        </w:rPr>
        <w:t xml:space="preserve"> </w:t>
      </w:r>
      <w:r w:rsidRPr="00C318C3">
        <w:rPr>
          <w:rStyle w:val="Ohne"/>
          <w:rFonts w:ascii="Arial Narrow" w:hAnsi="Arial Narrow"/>
          <w:color w:val="000000" w:themeColor="text1"/>
          <w:sz w:val="22"/>
          <w:szCs w:val="22"/>
          <w:u w:color="538135"/>
        </w:rPr>
        <w:t xml:space="preserve">gehen tatsächlich immer nachts auf Exkursionen und schauen, ob alles in Recht und Ordnung ist. Ob die Arten, die wir erwarten, da sind und solche Dinge. Im Großen und Ganzen kennen wir </w:t>
      </w:r>
      <w:proofErr w:type="gramStart"/>
      <w:r w:rsidRPr="00C318C3">
        <w:rPr>
          <w:rStyle w:val="Ohne"/>
          <w:rFonts w:ascii="Arial Narrow" w:hAnsi="Arial Narrow"/>
          <w:color w:val="000000" w:themeColor="text1"/>
          <w:sz w:val="22"/>
          <w:szCs w:val="22"/>
          <w:u w:color="538135"/>
        </w:rPr>
        <w:t>ja die</w:t>
      </w:r>
      <w:proofErr w:type="gramEnd"/>
      <w:r w:rsidRPr="00C318C3">
        <w:rPr>
          <w:rStyle w:val="Ohne"/>
          <w:rFonts w:ascii="Arial Narrow" w:hAnsi="Arial Narrow"/>
          <w:color w:val="000000" w:themeColor="text1"/>
          <w:sz w:val="22"/>
          <w:szCs w:val="22"/>
          <w:u w:color="538135"/>
        </w:rPr>
        <w:t xml:space="preserve"> ganze Gemeinschaft da schon sehr gut. Des Weiteren haben wir </w:t>
      </w:r>
      <w:proofErr w:type="gramStart"/>
      <w:r w:rsidRPr="00C318C3">
        <w:rPr>
          <w:rStyle w:val="Ohne"/>
          <w:rFonts w:ascii="Arial Narrow" w:hAnsi="Arial Narrow"/>
          <w:color w:val="000000" w:themeColor="text1"/>
          <w:sz w:val="22"/>
          <w:szCs w:val="22"/>
          <w:u w:color="538135"/>
        </w:rPr>
        <w:t>ja immer</w:t>
      </w:r>
      <w:proofErr w:type="gramEnd"/>
      <w:r w:rsidRPr="00C318C3">
        <w:rPr>
          <w:rStyle w:val="Ohne"/>
          <w:rFonts w:ascii="Arial Narrow" w:hAnsi="Arial Narrow"/>
          <w:color w:val="000000" w:themeColor="text1"/>
          <w:sz w:val="22"/>
          <w:szCs w:val="22"/>
          <w:u w:color="538135"/>
        </w:rPr>
        <w:t xml:space="preserve"> mehr Geräte, die uns dabei unterstützen. Wir haben zum Beispiel Audiorekorder, die wir da im Feld belassen und die von sich aus aufnehmen. </w:t>
      </w:r>
    </w:p>
    <w:p w14:paraId="0E686603" w14:textId="61F14A70"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Das tun die alle 20 Minuten, nehmen die für zwei Minuten auf. Das ist eine riesige Datenmenge, die wir da sammeln. Und das weiteren haben wir auch noch Kamerafallen, dort hängen und alle diese Geräte, die müssen halt auch gewartet werden. Da müssen die Batterien gewechselt werden, die Speicherkarten und so weiter. Und das machen wir dann eher tagsüber. </w:t>
      </w:r>
    </w:p>
    <w:p w14:paraId="16818FE3" w14:textId="1C3F529F" w:rsidR="003A50F8"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w:hAnsi="Arial" w:cs="Arial"/>
          <w:b/>
          <w:bCs/>
          <w:color w:val="000000" w:themeColor="text1"/>
          <w:sz w:val="22"/>
          <w:szCs w:val="22"/>
          <w:u w:color="538135"/>
        </w:rPr>
        <w:t> </w:t>
      </w:r>
    </w:p>
    <w:p w14:paraId="65A7783E" w14:textId="77777777"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Was passiert gerade auf der Station</w:t>
      </w:r>
      <w:r w:rsidRPr="00C318C3">
        <w:rPr>
          <w:rStyle w:val="Ohne"/>
          <w:rFonts w:ascii="Arial" w:hAnsi="Arial" w:cs="Arial"/>
          <w:b/>
          <w:bCs/>
          <w:color w:val="000000" w:themeColor="text1"/>
          <w:sz w:val="22"/>
          <w:szCs w:val="22"/>
          <w:u w:color="538135"/>
        </w:rPr>
        <w:t> </w:t>
      </w:r>
      <w:proofErr w:type="spellStart"/>
      <w:r w:rsidRPr="00C318C3">
        <w:rPr>
          <w:rStyle w:val="Ohne"/>
          <w:rFonts w:ascii="Arial Narrow" w:hAnsi="Arial Narrow"/>
          <w:b/>
          <w:bCs/>
          <w:color w:val="000000" w:themeColor="text1"/>
          <w:sz w:val="22"/>
          <w:szCs w:val="22"/>
          <w:u w:color="538135"/>
        </w:rPr>
        <w:t>Chiquitos</w:t>
      </w:r>
      <w:proofErr w:type="spellEnd"/>
      <w:r w:rsidRPr="00C318C3">
        <w:rPr>
          <w:rStyle w:val="Ohne"/>
          <w:rFonts w:ascii="Arial Narrow" w:hAnsi="Arial Narrow"/>
          <w:b/>
          <w:bCs/>
          <w:color w:val="000000" w:themeColor="text1"/>
          <w:sz w:val="22"/>
          <w:szCs w:val="22"/>
          <w:u w:color="538135"/>
        </w:rPr>
        <w:t>?</w:t>
      </w:r>
      <w:r w:rsidRPr="00C318C3">
        <w:rPr>
          <w:rStyle w:val="Ohne"/>
          <w:rFonts w:ascii="Arial" w:hAnsi="Arial" w:cs="Arial"/>
          <w:b/>
          <w:bCs/>
          <w:color w:val="000000" w:themeColor="text1"/>
          <w:sz w:val="22"/>
          <w:szCs w:val="22"/>
          <w:u w:color="538135"/>
        </w:rPr>
        <w:t> </w:t>
      </w:r>
    </w:p>
    <w:p w14:paraId="5DC28824" w14:textId="44515BF4"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Ja, das ist schwer in Worte zu fassen, das, weil es sehr dramatisch ist. Große Teile unseres Untersuchungsgebiet sind jetzt abgeholzt worden. Viele Drehorte von WILLI UND DER WUNDERKRÖTE existieren in dieser Form nicht mehr. Da steht kein Baum mehr, im wahrsten Sinne des Wortes. Dieser Wald wurde abgeholzt, um eine Viehweide dort entstehen zu lassen. Und das hat uns im Projekt natürlich tief erschüttert und geschockt. Und eigentlich sind wir seither, das geht jetzt schon seit einigen Monaten so, da kann man sagen in tiefer Trauer, ökologischer Trauer sozusagen. </w:t>
      </w:r>
    </w:p>
    <w:p w14:paraId="0B530239" w14:textId="00417BD8" w:rsidR="003A50F8" w:rsidRDefault="003A50F8" w:rsidP="003A50F8">
      <w:pPr>
        <w:pStyle w:val="paragraph"/>
        <w:spacing w:before="0" w:after="0" w:line="276" w:lineRule="auto"/>
        <w:jc w:val="both"/>
        <w:rPr>
          <w:rStyle w:val="Ohne"/>
          <w:rFonts w:ascii="Arial Narrow" w:hAnsi="Arial Narrow"/>
          <w:b/>
          <w:bCs/>
          <w:color w:val="000000" w:themeColor="text1"/>
          <w:sz w:val="22"/>
          <w:szCs w:val="22"/>
          <w:u w:color="538135"/>
        </w:rPr>
      </w:pPr>
    </w:p>
    <w:p w14:paraId="18EF64F1" w14:textId="6B38C151"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Das, was heute passiert und was auf was die Bedrohung von vielen anderen Tierarten ausmacht, das ist ganz global, kann man sehen. Was meinst du? Was können Eltern und Kinder auch tun, um bedrohte Tierarten zu retten?</w:t>
      </w:r>
    </w:p>
    <w:p w14:paraId="0AEDC3D8" w14:textId="38BCB8D9"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xml:space="preserve">Ja, da gibt es eigentlich immer mehr Möglichkeiten. Das fängt ja im Grunde schon vor der Haustür an, also wenn man jetzt nicht alle zwei Wochen den Rasen mäht, sondern ihn einfach stehen lässt und dann vielleicht sogar mit der Sense mäht und nicht mit dem Rasenmäher, dann hat man schon ziemlich viel getan. Denn dann kommen die Insekten zurück, Schmetterlinge, Heuschrecken und die sind natürlich auch wieder eine gute Futterquelle für die Vögel. Dann kann man sich bei </w:t>
      </w:r>
      <w:proofErr w:type="spellStart"/>
      <w:r w:rsidRPr="00C318C3">
        <w:rPr>
          <w:rStyle w:val="Ohne"/>
          <w:rFonts w:ascii="Arial Narrow" w:hAnsi="Arial Narrow"/>
          <w:color w:val="000000" w:themeColor="text1"/>
          <w:sz w:val="22"/>
          <w:szCs w:val="22"/>
          <w:u w:color="538135"/>
        </w:rPr>
        <w:t>Bürger</w:t>
      </w:r>
      <w:r w:rsidR="00775C4F">
        <w:rPr>
          <w:rStyle w:val="Ohne"/>
          <w:rFonts w:ascii="Arial Narrow" w:hAnsi="Arial Narrow"/>
          <w:color w:val="000000" w:themeColor="text1"/>
          <w:sz w:val="22"/>
          <w:szCs w:val="22"/>
          <w:u w:color="538135"/>
        </w:rPr>
        <w:t>.innen</w:t>
      </w:r>
      <w:proofErr w:type="spellEnd"/>
      <w:r w:rsidRPr="00C318C3">
        <w:rPr>
          <w:rStyle w:val="Ohne"/>
          <w:rFonts w:ascii="Arial Narrow" w:hAnsi="Arial Narrow"/>
          <w:color w:val="000000" w:themeColor="text1"/>
          <w:sz w:val="22"/>
          <w:szCs w:val="22"/>
          <w:u w:color="538135"/>
        </w:rPr>
        <w:t>- Wissenschaftsprojekten beteiligen. Gerade Naturschutzverbände oder auch Naturkundemuse</w:t>
      </w:r>
      <w:r w:rsidR="00775C4F">
        <w:rPr>
          <w:rStyle w:val="Ohne"/>
          <w:rFonts w:ascii="Arial Narrow" w:hAnsi="Arial Narrow"/>
          <w:color w:val="000000" w:themeColor="text1"/>
          <w:sz w:val="22"/>
          <w:szCs w:val="22"/>
          <w:u w:color="538135"/>
        </w:rPr>
        <w:t>en</w:t>
      </w:r>
      <w:r w:rsidRPr="00C318C3">
        <w:rPr>
          <w:rStyle w:val="Ohne"/>
          <w:rFonts w:ascii="Arial Narrow" w:hAnsi="Arial Narrow"/>
          <w:color w:val="000000" w:themeColor="text1"/>
          <w:sz w:val="22"/>
          <w:szCs w:val="22"/>
          <w:u w:color="538135"/>
        </w:rPr>
        <w:t xml:space="preserve"> bieten das ja immer mehr an, das ist richtig in Mode. Und da kann auch im Grunde jeder seinen Beitrag leisten. Und letzten Endes kann man natürlich auch sein Verhalten angleichen. Weniger fliegen und weniger Fleisch essen. Also gerade der Fleischkonsum ist wahrscheinlich Grund für alle großen Probleme, die wir haben. </w:t>
      </w:r>
    </w:p>
    <w:p w14:paraId="5E7EE51F"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w:t>
      </w:r>
    </w:p>
    <w:p w14:paraId="461BC464" w14:textId="77777777"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Kommen wir noch einmal zu den Dreharbeiten: Kanntest du Willi Weitzel schon vor den Dreharbeiten?</w:t>
      </w:r>
      <w:r w:rsidRPr="00C318C3">
        <w:rPr>
          <w:rStyle w:val="Ohne"/>
          <w:rFonts w:ascii="Arial" w:hAnsi="Arial" w:cs="Arial"/>
          <w:b/>
          <w:bCs/>
          <w:color w:val="000000" w:themeColor="text1"/>
          <w:sz w:val="22"/>
          <w:szCs w:val="22"/>
          <w:u w:color="538135"/>
        </w:rPr>
        <w:t> </w:t>
      </w:r>
      <w:r w:rsidRPr="00C318C3">
        <w:rPr>
          <w:rStyle w:val="Ohne"/>
          <w:rFonts w:ascii="Arial Narrow" w:hAnsi="Arial Narrow"/>
          <w:b/>
          <w:bCs/>
          <w:color w:val="000000" w:themeColor="text1"/>
          <w:sz w:val="22"/>
          <w:szCs w:val="22"/>
          <w:u w:color="538135"/>
        </w:rPr>
        <w:t> </w:t>
      </w:r>
    </w:p>
    <w:p w14:paraId="4528C42E" w14:textId="41C4D4CC"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Nein, nicht persönlich, ich habe ihn Bolivien kennengelernt und fand ihn von Anfang an sympathisch und er hat mich eigentlich von Anfang an auch angesteckt mit seiner offenen Art und mit seiner Neugierde. Und das hat mir bei den Dreharbeiten sehr geholfen. </w:t>
      </w:r>
    </w:p>
    <w:p w14:paraId="47FB0475"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lastRenderedPageBreak/>
        <w:t> </w:t>
      </w:r>
    </w:p>
    <w:p w14:paraId="70F16BCF" w14:textId="77777777"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Du arbeitest jetzt schon so lange mit Fröschen- hast du einen Lieblingsfrosch?</w:t>
      </w:r>
      <w:r w:rsidRPr="00C318C3">
        <w:rPr>
          <w:rStyle w:val="Ohne"/>
          <w:rFonts w:ascii="Arial" w:hAnsi="Arial" w:cs="Arial"/>
          <w:b/>
          <w:bCs/>
          <w:color w:val="000000" w:themeColor="text1"/>
          <w:sz w:val="22"/>
          <w:szCs w:val="22"/>
          <w:u w:color="538135"/>
        </w:rPr>
        <w:t> </w:t>
      </w:r>
      <w:r w:rsidRPr="00C318C3">
        <w:rPr>
          <w:rStyle w:val="Ohne"/>
          <w:rFonts w:ascii="Arial Narrow" w:hAnsi="Arial Narrow"/>
          <w:color w:val="000000" w:themeColor="text1"/>
          <w:sz w:val="22"/>
          <w:szCs w:val="22"/>
          <w:u w:color="538135"/>
        </w:rPr>
        <w:t> </w:t>
      </w:r>
    </w:p>
    <w:p w14:paraId="03E6DDFD" w14:textId="0AC81BE3"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Viele! Also ich find alle </w:t>
      </w:r>
      <w:proofErr w:type="spellStart"/>
      <w:r w:rsidRPr="00C318C3">
        <w:rPr>
          <w:rStyle w:val="Ohne"/>
          <w:rFonts w:ascii="Arial Narrow" w:hAnsi="Arial Narrow"/>
          <w:color w:val="000000" w:themeColor="text1"/>
          <w:sz w:val="22"/>
          <w:szCs w:val="22"/>
          <w:u w:color="538135"/>
        </w:rPr>
        <w:t>Pfeifffrösche</w:t>
      </w:r>
      <w:proofErr w:type="spellEnd"/>
      <w:r w:rsidRPr="00C318C3">
        <w:rPr>
          <w:rStyle w:val="Ohne"/>
          <w:rFonts w:ascii="Arial Narrow" w:hAnsi="Arial Narrow"/>
          <w:color w:val="000000" w:themeColor="text1"/>
          <w:sz w:val="22"/>
          <w:szCs w:val="22"/>
          <w:u w:color="538135"/>
        </w:rPr>
        <w:t> </w:t>
      </w:r>
      <w:proofErr w:type="gramStart"/>
      <w:r w:rsidRPr="00C318C3">
        <w:rPr>
          <w:rStyle w:val="Ohne"/>
          <w:rFonts w:ascii="Arial Narrow" w:hAnsi="Arial Narrow"/>
          <w:color w:val="000000" w:themeColor="text1"/>
          <w:sz w:val="22"/>
          <w:szCs w:val="22"/>
          <w:u w:color="538135"/>
        </w:rPr>
        <w:t>total toll</w:t>
      </w:r>
      <w:proofErr w:type="gramEnd"/>
      <w:r w:rsidRPr="00C318C3">
        <w:rPr>
          <w:rStyle w:val="Ohne"/>
          <w:rFonts w:ascii="Arial Narrow" w:hAnsi="Arial Narrow"/>
          <w:color w:val="000000" w:themeColor="text1"/>
          <w:sz w:val="22"/>
          <w:szCs w:val="22"/>
          <w:u w:color="538135"/>
        </w:rPr>
        <w:t>, weil die alle pfeifen und alle auf verschiedene Art und Weisen. Dann gibt es an der Station den gepunkteten Laubfrosch. Den finde ich auch toll, weil der so ein Klick-Klack-Klock von sich gibt und außerdem ist er fluoreszierend. Also wenn man den mit der UV-Lampe beleuchtet, dann leuchtet er zurück. Und natürlich den</w:t>
      </w:r>
      <w:r w:rsidR="003A50F8">
        <w:rPr>
          <w:rStyle w:val="Ohne"/>
          <w:rFonts w:ascii="Arial Narrow" w:hAnsi="Arial Narrow"/>
          <w:color w:val="000000" w:themeColor="text1"/>
          <w:sz w:val="22"/>
          <w:szCs w:val="22"/>
          <w:u w:color="538135"/>
        </w:rPr>
        <w:t xml:space="preserve"> </w:t>
      </w:r>
      <w:proofErr w:type="spellStart"/>
      <w:r w:rsidRPr="00C318C3">
        <w:rPr>
          <w:rStyle w:val="Ohne"/>
          <w:rFonts w:ascii="Arial Narrow" w:hAnsi="Arial Narrow"/>
          <w:color w:val="000000" w:themeColor="text1"/>
          <w:sz w:val="22"/>
          <w:szCs w:val="22"/>
          <w:u w:color="538135"/>
        </w:rPr>
        <w:t>Makifrosch</w:t>
      </w:r>
      <w:proofErr w:type="spellEnd"/>
      <w:r w:rsidRPr="00C318C3">
        <w:rPr>
          <w:rStyle w:val="Ohne"/>
          <w:rFonts w:ascii="Arial Narrow" w:hAnsi="Arial Narrow"/>
          <w:color w:val="000000" w:themeColor="text1"/>
          <w:sz w:val="22"/>
          <w:szCs w:val="22"/>
          <w:u w:color="538135"/>
        </w:rPr>
        <w:t xml:space="preserve">, weil er so große tiefschwarze Augen hat. Den finde ich auch </w:t>
      </w:r>
      <w:proofErr w:type="gramStart"/>
      <w:r w:rsidRPr="00C318C3">
        <w:rPr>
          <w:rStyle w:val="Ohne"/>
          <w:rFonts w:ascii="Arial Narrow" w:hAnsi="Arial Narrow"/>
          <w:color w:val="000000" w:themeColor="text1"/>
          <w:sz w:val="22"/>
          <w:szCs w:val="22"/>
          <w:u w:color="538135"/>
        </w:rPr>
        <w:t>ganz toll</w:t>
      </w:r>
      <w:proofErr w:type="gramEnd"/>
      <w:r w:rsidRPr="00C318C3">
        <w:rPr>
          <w:rStyle w:val="Ohne"/>
          <w:rFonts w:ascii="Arial Narrow" w:hAnsi="Arial Narrow"/>
          <w:color w:val="000000" w:themeColor="text1"/>
          <w:sz w:val="22"/>
          <w:szCs w:val="22"/>
          <w:u w:color="538135"/>
        </w:rPr>
        <w:t>. </w:t>
      </w:r>
    </w:p>
    <w:p w14:paraId="4ADEF273"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w:t>
      </w:r>
    </w:p>
    <w:p w14:paraId="6012B68C" w14:textId="39E27C9A"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Wie viele</w:t>
      </w:r>
      <w:r w:rsidRPr="00C318C3">
        <w:rPr>
          <w:rStyle w:val="Ohne"/>
          <w:rFonts w:ascii="Arial" w:hAnsi="Arial" w:cs="Arial"/>
          <w:b/>
          <w:bCs/>
          <w:color w:val="000000" w:themeColor="text1"/>
          <w:sz w:val="22"/>
          <w:szCs w:val="22"/>
          <w:u w:color="538135"/>
        </w:rPr>
        <w:t> </w:t>
      </w:r>
      <w:r w:rsidRPr="00C318C3">
        <w:rPr>
          <w:rStyle w:val="Ohne"/>
          <w:rFonts w:ascii="Arial Narrow" w:hAnsi="Arial Narrow"/>
          <w:b/>
          <w:bCs/>
          <w:color w:val="000000" w:themeColor="text1"/>
          <w:sz w:val="22"/>
          <w:szCs w:val="22"/>
          <w:u w:color="538135"/>
        </w:rPr>
        <w:t>unterschiedliche Froschtöne</w:t>
      </w:r>
      <w:r w:rsidR="003A50F8">
        <w:rPr>
          <w:rStyle w:val="Ohne"/>
          <w:rFonts w:ascii="Arial Narrow" w:hAnsi="Arial Narrow"/>
          <w:b/>
          <w:bCs/>
          <w:color w:val="000000" w:themeColor="text1"/>
          <w:sz w:val="22"/>
          <w:szCs w:val="22"/>
          <w:u w:color="538135"/>
        </w:rPr>
        <w:t xml:space="preserve"> </w:t>
      </w:r>
      <w:r w:rsidRPr="00C318C3">
        <w:rPr>
          <w:rStyle w:val="Ohne"/>
          <w:rFonts w:ascii="Arial Narrow" w:hAnsi="Arial Narrow"/>
          <w:b/>
          <w:bCs/>
          <w:color w:val="000000" w:themeColor="text1"/>
          <w:sz w:val="22"/>
          <w:szCs w:val="22"/>
          <w:u w:color="538135"/>
        </w:rPr>
        <w:t>kannst du unterscheiden?</w:t>
      </w:r>
      <w:r w:rsidRPr="00C318C3">
        <w:rPr>
          <w:rStyle w:val="Ohne"/>
          <w:rFonts w:ascii="Arial" w:hAnsi="Arial" w:cs="Arial"/>
          <w:b/>
          <w:bCs/>
          <w:color w:val="000000" w:themeColor="text1"/>
          <w:sz w:val="22"/>
          <w:szCs w:val="22"/>
          <w:u w:color="538135"/>
        </w:rPr>
        <w:t> </w:t>
      </w:r>
    </w:p>
    <w:p w14:paraId="0B1C842F" w14:textId="22CF0732"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xml:space="preserve">Ja, das ist eigentlich einfacher als man denkt, weil viele Arten einfach </w:t>
      </w:r>
      <w:proofErr w:type="gramStart"/>
      <w:r w:rsidRPr="00C318C3">
        <w:rPr>
          <w:rStyle w:val="Ohne"/>
          <w:rFonts w:ascii="Arial Narrow" w:hAnsi="Arial Narrow"/>
          <w:color w:val="000000" w:themeColor="text1"/>
          <w:sz w:val="22"/>
          <w:szCs w:val="22"/>
          <w:u w:color="538135"/>
        </w:rPr>
        <w:t>total unterschiedlich</w:t>
      </w:r>
      <w:proofErr w:type="gramEnd"/>
      <w:r w:rsidRPr="00C318C3">
        <w:rPr>
          <w:rStyle w:val="Ohne"/>
          <w:rFonts w:ascii="Arial Narrow" w:hAnsi="Arial Narrow"/>
          <w:color w:val="000000" w:themeColor="text1"/>
          <w:sz w:val="22"/>
          <w:szCs w:val="22"/>
          <w:u w:color="538135"/>
        </w:rPr>
        <w:t xml:space="preserve"> rufen. Also da wird ja nicht gequakt, dass Frösche </w:t>
      </w:r>
      <w:proofErr w:type="gramStart"/>
      <w:r w:rsidRPr="00C318C3">
        <w:rPr>
          <w:rStyle w:val="Ohne"/>
          <w:rFonts w:ascii="Arial Narrow" w:hAnsi="Arial Narrow"/>
          <w:color w:val="000000" w:themeColor="text1"/>
          <w:sz w:val="22"/>
          <w:szCs w:val="22"/>
          <w:u w:color="538135"/>
        </w:rPr>
        <w:t>quaken</w:t>
      </w:r>
      <w:proofErr w:type="gramEnd"/>
      <w:r w:rsidRPr="00C318C3">
        <w:rPr>
          <w:rStyle w:val="Ohne"/>
          <w:rFonts w:ascii="Arial Narrow" w:hAnsi="Arial Narrow"/>
          <w:color w:val="000000" w:themeColor="text1"/>
          <w:sz w:val="22"/>
          <w:szCs w:val="22"/>
          <w:u w:color="538135"/>
        </w:rPr>
        <w:t> ist ein Vorurteil. Da wird eher gerade in den Tropen gekrächzt und</w:t>
      </w:r>
      <w:r w:rsidR="003A50F8">
        <w:rPr>
          <w:rStyle w:val="Ohne"/>
          <w:rFonts w:ascii="Arial Narrow" w:hAnsi="Arial Narrow"/>
          <w:color w:val="000000" w:themeColor="text1"/>
          <w:sz w:val="22"/>
          <w:szCs w:val="22"/>
          <w:u w:color="538135"/>
        </w:rPr>
        <w:t xml:space="preserve"> </w:t>
      </w:r>
      <w:r w:rsidRPr="00C318C3">
        <w:rPr>
          <w:rStyle w:val="Ohne"/>
          <w:rFonts w:ascii="Arial Narrow" w:hAnsi="Arial Narrow"/>
          <w:color w:val="000000" w:themeColor="text1"/>
          <w:sz w:val="22"/>
          <w:szCs w:val="22"/>
          <w:u w:color="538135"/>
        </w:rPr>
        <w:t>gewimmert und</w:t>
      </w:r>
      <w:r w:rsidR="003A50F8">
        <w:rPr>
          <w:rStyle w:val="Ohne"/>
          <w:rFonts w:ascii="Arial Narrow" w:hAnsi="Arial Narrow"/>
          <w:color w:val="000000" w:themeColor="text1"/>
          <w:sz w:val="22"/>
          <w:szCs w:val="22"/>
          <w:u w:color="538135"/>
        </w:rPr>
        <w:t xml:space="preserve"> </w:t>
      </w:r>
      <w:r w:rsidRPr="00C318C3">
        <w:rPr>
          <w:rStyle w:val="Ohne"/>
          <w:rFonts w:ascii="Arial Narrow" w:hAnsi="Arial Narrow"/>
          <w:color w:val="000000" w:themeColor="text1"/>
          <w:sz w:val="22"/>
          <w:szCs w:val="22"/>
          <w:u w:color="538135"/>
        </w:rPr>
        <w:t>geratscht</w:t>
      </w:r>
      <w:r w:rsidR="003A50F8">
        <w:rPr>
          <w:rStyle w:val="Ohne"/>
          <w:rFonts w:ascii="Arial Narrow" w:hAnsi="Arial Narrow"/>
          <w:color w:val="000000" w:themeColor="text1"/>
          <w:sz w:val="22"/>
          <w:szCs w:val="22"/>
          <w:u w:color="538135"/>
        </w:rPr>
        <w:t xml:space="preserve"> </w:t>
      </w:r>
      <w:r w:rsidRPr="00C318C3">
        <w:rPr>
          <w:rStyle w:val="Ohne"/>
          <w:rFonts w:ascii="Arial Narrow" w:hAnsi="Arial Narrow"/>
          <w:color w:val="000000" w:themeColor="text1"/>
          <w:sz w:val="22"/>
          <w:szCs w:val="22"/>
          <w:u w:color="538135"/>
        </w:rPr>
        <w:t>und gepfiffen. Und deswegen ist es relativ einfach auch zumindest die Großgruppen da auseinanderzuhalten. Und ja, um die Station herum, da haben wir ungefähr 45 Arten und die, denke ich, würde ich fast alle wiedererkennen. </w:t>
      </w:r>
    </w:p>
    <w:p w14:paraId="6007ACEE" w14:textId="77777777"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w:t>
      </w:r>
    </w:p>
    <w:p w14:paraId="64140ACB" w14:textId="3793B668" w:rsidR="003A50F8" w:rsidRDefault="00F96E08" w:rsidP="003A50F8">
      <w:pPr>
        <w:pStyle w:val="paragraph"/>
        <w:spacing w:before="0" w:after="0" w:line="276" w:lineRule="auto"/>
        <w:jc w:val="both"/>
        <w:rPr>
          <w:rStyle w:val="Ohne"/>
          <w:rFonts w:ascii="Arial Narrow" w:hAnsi="Arial Narrow"/>
          <w:color w:val="000000" w:themeColor="text1"/>
          <w:sz w:val="22"/>
          <w:szCs w:val="22"/>
          <w:u w:color="538135"/>
        </w:rPr>
      </w:pPr>
      <w:r w:rsidRPr="00C318C3">
        <w:rPr>
          <w:rStyle w:val="Ohne"/>
          <w:rFonts w:ascii="Arial Narrow" w:hAnsi="Arial Narrow"/>
          <w:b/>
          <w:bCs/>
          <w:color w:val="000000" w:themeColor="text1"/>
          <w:sz w:val="22"/>
          <w:szCs w:val="22"/>
          <w:u w:color="538135"/>
        </w:rPr>
        <w:t xml:space="preserve">Wie </w:t>
      </w:r>
      <w:r w:rsidR="003A50F8">
        <w:rPr>
          <w:rStyle w:val="Ohne"/>
          <w:rFonts w:ascii="Arial Narrow" w:hAnsi="Arial Narrow"/>
          <w:b/>
          <w:bCs/>
          <w:color w:val="000000" w:themeColor="text1"/>
          <w:sz w:val="22"/>
          <w:szCs w:val="22"/>
          <w:u w:color="538135"/>
        </w:rPr>
        <w:t>war</w:t>
      </w:r>
      <w:r w:rsidR="003A50F8" w:rsidRPr="00C318C3">
        <w:rPr>
          <w:rStyle w:val="Ohne"/>
          <w:rFonts w:ascii="Arial Narrow" w:hAnsi="Arial Narrow"/>
          <w:b/>
          <w:bCs/>
          <w:color w:val="000000" w:themeColor="text1"/>
          <w:sz w:val="22"/>
          <w:szCs w:val="22"/>
          <w:u w:color="538135"/>
        </w:rPr>
        <w:t xml:space="preserve"> </w:t>
      </w:r>
      <w:r w:rsidRPr="00C318C3">
        <w:rPr>
          <w:rStyle w:val="Ohne"/>
          <w:rFonts w:ascii="Arial Narrow" w:hAnsi="Arial Narrow"/>
          <w:b/>
          <w:bCs/>
          <w:color w:val="000000" w:themeColor="text1"/>
          <w:sz w:val="22"/>
          <w:szCs w:val="22"/>
          <w:u w:color="538135"/>
        </w:rPr>
        <w:t>es</w:t>
      </w:r>
      <w:r w:rsidR="003A50F8">
        <w:rPr>
          <w:rStyle w:val="Ohne"/>
          <w:rFonts w:ascii="Arial Narrow" w:hAnsi="Arial Narrow"/>
          <w:b/>
          <w:bCs/>
          <w:color w:val="000000" w:themeColor="text1"/>
          <w:sz w:val="22"/>
          <w:szCs w:val="22"/>
          <w:u w:color="538135"/>
        </w:rPr>
        <w:t>,</w:t>
      </w:r>
      <w:r w:rsidRPr="00C318C3">
        <w:rPr>
          <w:rStyle w:val="Ohne"/>
          <w:rFonts w:ascii="Arial Narrow" w:hAnsi="Arial Narrow"/>
          <w:b/>
          <w:bCs/>
          <w:color w:val="000000" w:themeColor="text1"/>
          <w:sz w:val="22"/>
          <w:szCs w:val="22"/>
          <w:u w:color="538135"/>
        </w:rPr>
        <w:t xml:space="preserve"> mit Willi zu drehen?</w:t>
      </w:r>
      <w:r w:rsidRPr="00C318C3">
        <w:rPr>
          <w:rStyle w:val="Ohne"/>
          <w:rFonts w:ascii="Arial" w:hAnsi="Arial" w:cs="Arial"/>
          <w:b/>
          <w:bCs/>
          <w:color w:val="000000" w:themeColor="text1"/>
          <w:sz w:val="22"/>
          <w:szCs w:val="22"/>
          <w:u w:color="538135"/>
        </w:rPr>
        <w:t> </w:t>
      </w:r>
    </w:p>
    <w:p w14:paraId="08AD6126" w14:textId="52B8F0D0"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Ja, das war natürlich ein einmaliges Erlebnis. Willi kennenzulernen und auch mit ihm zu arbeiten, aber auch zu sehen, wie das ganze Team arbeitet. Und gerade bei Willi muss man wirklich hervorheben, dass er ein wirklicher Wissenschafts-Kommunikator ist, also ein Vermittler zwischen Wissenschaft und den Menschen sozusagen. </w:t>
      </w:r>
    </w:p>
    <w:p w14:paraId="7E74B622" w14:textId="1BFB2FA2" w:rsidR="00E402EC" w:rsidRPr="00C318C3" w:rsidRDefault="00F96E08" w:rsidP="002953AE">
      <w:pPr>
        <w:pStyle w:val="paragraph"/>
        <w:spacing w:before="0" w:after="0" w:line="276" w:lineRule="auto"/>
        <w:jc w:val="both"/>
        <w:rPr>
          <w:rStyle w:val="Ohne"/>
          <w:rFonts w:ascii="Arial Narrow" w:eastAsia="Arial Narrow" w:hAnsi="Arial Narrow" w:cs="Arial Narrow"/>
          <w:color w:val="000000" w:themeColor="text1"/>
          <w:sz w:val="22"/>
          <w:szCs w:val="22"/>
          <w:u w:color="538135"/>
        </w:rPr>
      </w:pPr>
      <w:r w:rsidRPr="00C318C3">
        <w:rPr>
          <w:rStyle w:val="Ohne"/>
          <w:rFonts w:ascii="Arial Narrow" w:hAnsi="Arial Narrow"/>
          <w:color w:val="000000" w:themeColor="text1"/>
          <w:sz w:val="22"/>
          <w:szCs w:val="22"/>
          <w:u w:color="538135"/>
        </w:rPr>
        <w:t xml:space="preserve">Und </w:t>
      </w:r>
      <w:proofErr w:type="gramStart"/>
      <w:r w:rsidRPr="00C318C3">
        <w:rPr>
          <w:rStyle w:val="Ohne"/>
          <w:rFonts w:ascii="Arial Narrow" w:hAnsi="Arial Narrow"/>
          <w:color w:val="000000" w:themeColor="text1"/>
          <w:sz w:val="22"/>
          <w:szCs w:val="22"/>
          <w:u w:color="538135"/>
        </w:rPr>
        <w:t>alleine</w:t>
      </w:r>
      <w:proofErr w:type="gramEnd"/>
      <w:r w:rsidRPr="00C318C3">
        <w:rPr>
          <w:rStyle w:val="Ohne"/>
          <w:rFonts w:ascii="Arial Narrow" w:hAnsi="Arial Narrow"/>
          <w:color w:val="000000" w:themeColor="text1"/>
          <w:sz w:val="22"/>
          <w:szCs w:val="22"/>
          <w:u w:color="538135"/>
        </w:rPr>
        <w:t xml:space="preserve"> die Art und Weise, wie er fragt, wie er komplexe Sachverhalte erfragt ist so, dass man dann als Antworten da automatisch so eine Antwort gibt, die auch wirklich jeder versteht. Aber das Ganze ist eben nicht stark vereinfacht oder reduziert. Das Wesentliche ist da hervorgehoben und das ist wirklich hervorzuheben bei Willi.</w:t>
      </w:r>
    </w:p>
    <w:p w14:paraId="5E7C338E" w14:textId="77777777" w:rsidR="00E402EC" w:rsidRPr="00F05873" w:rsidRDefault="00E402EC" w:rsidP="002953AE">
      <w:pPr>
        <w:spacing w:line="276" w:lineRule="auto"/>
        <w:jc w:val="both"/>
        <w:rPr>
          <w:rStyle w:val="Ohne"/>
          <w:rFonts w:ascii="Arial Narrow" w:eastAsia="Arial Narrow" w:hAnsi="Arial Narrow" w:cs="Arial Narrow"/>
          <w:b/>
          <w:bCs/>
          <w:color w:val="FF0000"/>
          <w:sz w:val="24"/>
          <w:szCs w:val="24"/>
          <w:u w:color="FF0000"/>
        </w:rPr>
      </w:pPr>
    </w:p>
    <w:bookmarkEnd w:id="1"/>
    <w:p w14:paraId="3BDA95B9" w14:textId="77777777" w:rsidR="009B4D73" w:rsidRPr="00F05873" w:rsidRDefault="009B4D73" w:rsidP="002953AE">
      <w:pPr>
        <w:jc w:val="both"/>
        <w:rPr>
          <w:rStyle w:val="Ohne"/>
          <w:rFonts w:ascii="Arial Narrow" w:hAnsi="Arial Narrow"/>
          <w:b/>
          <w:bCs/>
          <w:color w:val="000000" w:themeColor="text1"/>
          <w:u w:color="FF0000"/>
          <w:shd w:val="clear" w:color="auto" w:fill="FFFFFF"/>
        </w:rPr>
      </w:pPr>
      <w:r w:rsidRPr="00F05873">
        <w:rPr>
          <w:rStyle w:val="Ohne"/>
          <w:rFonts w:ascii="Arial Narrow" w:hAnsi="Arial Narrow"/>
          <w:b/>
          <w:bCs/>
          <w:color w:val="000000" w:themeColor="text1"/>
          <w:u w:color="FF0000"/>
          <w:shd w:val="clear" w:color="auto" w:fill="FFFFFF"/>
        </w:rPr>
        <w:br w:type="page"/>
      </w:r>
    </w:p>
    <w:p w14:paraId="65E949A4" w14:textId="5AD6E1AF" w:rsidR="007454D7" w:rsidRPr="00F05873" w:rsidRDefault="007454D7" w:rsidP="003A50F8">
      <w:pPr>
        <w:spacing w:after="120" w:line="276" w:lineRule="auto"/>
        <w:jc w:val="both"/>
        <w:rPr>
          <w:rStyle w:val="Ohne"/>
          <w:rFonts w:ascii="Arial Narrow" w:eastAsia="Arial Narrow" w:hAnsi="Arial Narrow" w:cs="Arial Narrow"/>
          <w:b/>
          <w:bCs/>
          <w:u w:val="single"/>
        </w:rPr>
      </w:pPr>
      <w:r w:rsidRPr="00F05873">
        <w:rPr>
          <w:rStyle w:val="Ohne"/>
          <w:rFonts w:ascii="Arial Narrow" w:hAnsi="Arial Narrow"/>
          <w:b/>
          <w:bCs/>
          <w:u w:val="single"/>
        </w:rPr>
        <w:lastRenderedPageBreak/>
        <w:t>D</w:t>
      </w:r>
      <w:r w:rsidR="001C563D">
        <w:rPr>
          <w:rStyle w:val="Ohne"/>
          <w:rFonts w:ascii="Arial Narrow" w:hAnsi="Arial Narrow"/>
          <w:b/>
          <w:bCs/>
          <w:u w:val="single"/>
        </w:rPr>
        <w:t>IE FROSCHARTEN IM FILM</w:t>
      </w:r>
    </w:p>
    <w:p w14:paraId="67980172"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Tomatenfrosch</w:t>
      </w:r>
    </w:p>
    <w:p w14:paraId="4D7C62BB" w14:textId="77777777" w:rsidR="00E402EC" w:rsidRPr="00F05873" w:rsidRDefault="00F96E08"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Lunas Hausfrosch </w:t>
      </w:r>
      <w:proofErr w:type="spellStart"/>
      <w:r w:rsidRPr="00F05873">
        <w:rPr>
          <w:rStyle w:val="Ohne"/>
          <w:rFonts w:ascii="Arial Narrow" w:hAnsi="Arial Narrow"/>
          <w:color w:val="000000" w:themeColor="text1"/>
          <w:u w:color="FF0000"/>
        </w:rPr>
        <w:t>Gismo</w:t>
      </w:r>
      <w:proofErr w:type="spellEnd"/>
      <w:r w:rsidRPr="00F05873">
        <w:rPr>
          <w:rStyle w:val="Ohne"/>
          <w:rFonts w:ascii="Arial Narrow" w:hAnsi="Arial Narrow"/>
          <w:color w:val="000000" w:themeColor="text1"/>
          <w:u w:color="FF0000"/>
        </w:rPr>
        <w:t xml:space="preserve"> ist ein Tomatenfrosch. Der Name ist Programm bei dieser Froschart, die aus den Küstengebieten Ost-Madagaskars stammt. Die rote Färbung erinnert ebenso an eine Tomate wie der rundliche Körperbau – eine Tomate mit vier Beinchen und Froschaugen!</w:t>
      </w:r>
    </w:p>
    <w:p w14:paraId="4E74DD85" w14:textId="77777777" w:rsidR="009B4D73"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 xml:space="preserve">Tomatenfrösche leben in der Natur überwiegend im Erdreich eingegraben. Nur bei Regenfällen kommen sie heraus. Da ihr </w:t>
      </w:r>
      <w:proofErr w:type="gramStart"/>
      <w:r w:rsidRPr="00F05873">
        <w:rPr>
          <w:rStyle w:val="Ohne"/>
          <w:rFonts w:ascii="Arial Narrow" w:hAnsi="Arial Narrow"/>
          <w:color w:val="000000" w:themeColor="text1"/>
          <w:u w:color="FF0000"/>
        </w:rPr>
        <w:t>Verbreitungsgebiet relativ</w:t>
      </w:r>
      <w:proofErr w:type="gramEnd"/>
      <w:r w:rsidRPr="00F05873">
        <w:rPr>
          <w:rStyle w:val="Ohne"/>
          <w:rFonts w:ascii="Arial Narrow" w:hAnsi="Arial Narrow"/>
          <w:color w:val="000000" w:themeColor="text1"/>
          <w:u w:color="FF0000"/>
        </w:rPr>
        <w:t xml:space="preserve"> klein ist und zu den besonders intensiv besiedelten Regionen von Madagaskar gehört, gelten sie in ihrer Heimat als stark gefährdet. In Terrarien können sie gut gehalten und auch nachgezüchtet werden, sodass der Bestand in menschlicher Obhut als „Sicherheitskopie“ für ihre bedrohten freilebenden Artgenossen dienen kann.</w:t>
      </w:r>
    </w:p>
    <w:p w14:paraId="37E4847D" w14:textId="3E689DA7" w:rsidR="00E402EC" w:rsidRPr="00F05873" w:rsidRDefault="00E06673"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br/>
      </w:r>
      <w:r w:rsidRPr="00F05873">
        <w:rPr>
          <w:rFonts w:ascii="Arial Narrow" w:eastAsia="Calibri" w:hAnsi="Arial Narrow" w:cs="Calibri"/>
          <w:noProof/>
          <w:color w:val="000000" w:themeColor="text1"/>
          <w:u w:color="FF0000"/>
        </w:rPr>
        <w:drawing>
          <wp:inline distT="0" distB="0" distL="0" distR="0" wp14:anchorId="0AD6EC37" wp14:editId="04598382">
            <wp:extent cx="5756910" cy="3806756"/>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17">
                      <a:extLst>
                        <a:ext uri="{28A0092B-C50C-407E-A947-70E740481C1C}">
                          <a14:useLocalDpi xmlns:a14="http://schemas.microsoft.com/office/drawing/2010/main" val="0"/>
                        </a:ext>
                      </a:extLst>
                    </a:blip>
                    <a:stretch>
                      <a:fillRect/>
                    </a:stretch>
                  </pic:blipFill>
                  <pic:spPr>
                    <a:xfrm>
                      <a:off x="0" y="0"/>
                      <a:ext cx="5756910" cy="3806756"/>
                    </a:xfrm>
                    <a:prstGeom prst="rect">
                      <a:avLst/>
                    </a:prstGeom>
                  </pic:spPr>
                </pic:pic>
              </a:graphicData>
            </a:graphic>
          </wp:inline>
        </w:drawing>
      </w:r>
    </w:p>
    <w:p w14:paraId="54BB801B"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p>
    <w:p w14:paraId="382E7DB3"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Indischer Ochsenfrosch</w:t>
      </w:r>
    </w:p>
    <w:p w14:paraId="6A991976" w14:textId="77777777" w:rsidR="00E402EC" w:rsidRPr="00F05873" w:rsidRDefault="00F96E08"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Im Terrarium von Lunas Oma im Naturkundemuseum lebt ein Indischer Ochsenfrosch. Die fünf bis acht Zentimeter großen, rundlich gebauten Frösche sind in Südostasien weit verbreitet und kommen von Indien bis an die Pazifikküste Chinas und Singapur vor. Sie sind häufig und leben auch gern in der Nähe des Menschen. Die gefräßigen, aber eher ruhigen Frösche vertilgen große Mengen von Insekten und Wirbellosen aller Art und sind daher von großer ökologischer Bedeutung – auch für den Menschen. In verschiedenen wissenschaftlichen Studien wurde gezeigt, dass der Rückgang von Fröschen wie dem </w:t>
      </w:r>
      <w:proofErr w:type="gramStart"/>
      <w:r w:rsidRPr="00F05873">
        <w:rPr>
          <w:rStyle w:val="Ohne"/>
          <w:rFonts w:ascii="Arial Narrow" w:hAnsi="Arial Narrow"/>
          <w:color w:val="000000" w:themeColor="text1"/>
          <w:u w:color="FF0000"/>
        </w:rPr>
        <w:t>Indischen</w:t>
      </w:r>
      <w:proofErr w:type="gramEnd"/>
      <w:r w:rsidRPr="00F05873">
        <w:rPr>
          <w:rStyle w:val="Ohne"/>
          <w:rFonts w:ascii="Arial Narrow" w:hAnsi="Arial Narrow"/>
          <w:color w:val="000000" w:themeColor="text1"/>
          <w:u w:color="FF0000"/>
        </w:rPr>
        <w:t xml:space="preserve"> Ochsenfrosch zu einem Anstieg von durch Mücken übertragenen Krankheiten wie Malaria und Dengue beim Menschen führt. </w:t>
      </w:r>
    </w:p>
    <w:p w14:paraId="0E72B11E" w14:textId="3FD9ED12" w:rsidR="00E402EC"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 xml:space="preserve">Bei Bedrohung bläst der </w:t>
      </w:r>
      <w:proofErr w:type="gramStart"/>
      <w:r w:rsidRPr="00F05873">
        <w:rPr>
          <w:rStyle w:val="Ohne"/>
          <w:rFonts w:ascii="Arial Narrow" w:hAnsi="Arial Narrow"/>
          <w:color w:val="000000" w:themeColor="text1"/>
          <w:u w:color="FF0000"/>
        </w:rPr>
        <w:t>Indische</w:t>
      </w:r>
      <w:proofErr w:type="gramEnd"/>
      <w:r w:rsidRPr="00F05873">
        <w:rPr>
          <w:rStyle w:val="Ohne"/>
          <w:rFonts w:ascii="Arial Narrow" w:hAnsi="Arial Narrow"/>
          <w:color w:val="000000" w:themeColor="text1"/>
          <w:u w:color="FF0000"/>
        </w:rPr>
        <w:t xml:space="preserve"> Ochsenfrosch sich stark auf, damit vor allem Schlangen, die zu ihren wichtigsten Fressfeinden gehören, sie nicht runterschlucken können.</w:t>
      </w:r>
    </w:p>
    <w:p w14:paraId="0945E176" w14:textId="77777777" w:rsidR="003A50F8" w:rsidRPr="00F05873" w:rsidRDefault="003A50F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p>
    <w:p w14:paraId="68774F53" w14:textId="2789686C" w:rsidR="003A50F8" w:rsidRDefault="003A50F8">
      <w:pPr>
        <w:rPr>
          <w:rStyle w:val="Ohne"/>
          <w:rFonts w:ascii="Arial Narrow" w:hAnsi="Arial Narrow"/>
          <w:b/>
          <w:bCs/>
          <w:color w:val="000000" w:themeColor="text1"/>
          <w:u w:color="FF0000"/>
        </w:rPr>
      </w:pPr>
      <w:r>
        <w:rPr>
          <w:rStyle w:val="Ohne"/>
          <w:rFonts w:ascii="Arial Narrow" w:hAnsi="Arial Narrow"/>
          <w:b/>
          <w:bCs/>
          <w:color w:val="000000" w:themeColor="text1"/>
          <w:u w:color="FF0000"/>
        </w:rPr>
        <w:br w:type="page"/>
      </w:r>
    </w:p>
    <w:p w14:paraId="108922AC" w14:textId="2B0E7A7C"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Calibri" w:hAnsi="Arial Narrow" w:cs="Calibri"/>
          <w:b/>
          <w:bCs/>
          <w:color w:val="000000" w:themeColor="text1"/>
          <w:u w:color="FF0000"/>
        </w:rPr>
      </w:pPr>
      <w:proofErr w:type="spellStart"/>
      <w:r w:rsidRPr="00F05873">
        <w:rPr>
          <w:rStyle w:val="Ohne"/>
          <w:rFonts w:ascii="Arial Narrow" w:hAnsi="Arial Narrow"/>
          <w:b/>
          <w:bCs/>
          <w:color w:val="000000" w:themeColor="text1"/>
          <w:u w:color="FF0000"/>
        </w:rPr>
        <w:lastRenderedPageBreak/>
        <w:t>Makifrosch</w:t>
      </w:r>
      <w:proofErr w:type="spellEnd"/>
    </w:p>
    <w:p w14:paraId="7803DCA6" w14:textId="3133172C" w:rsidR="00E402EC" w:rsidRPr="00F05873" w:rsidRDefault="00F96E08" w:rsidP="002953AE">
      <w:pPr>
        <w:spacing w:line="276" w:lineRule="auto"/>
        <w:jc w:val="both"/>
        <w:rPr>
          <w:rStyle w:val="Ohne"/>
          <w:rFonts w:ascii="Arial Narrow" w:eastAsia="Calibri" w:hAnsi="Arial Narrow" w:cs="Calibri"/>
          <w:color w:val="000000" w:themeColor="text1"/>
          <w:u w:color="FF0000"/>
        </w:rPr>
      </w:pPr>
      <w:proofErr w:type="spellStart"/>
      <w:r w:rsidRPr="00F05873">
        <w:rPr>
          <w:rStyle w:val="Ohne"/>
          <w:rFonts w:ascii="Arial Narrow" w:hAnsi="Arial Narrow"/>
          <w:color w:val="000000" w:themeColor="text1"/>
          <w:u w:color="FF0000"/>
        </w:rPr>
        <w:t>Makifrösche</w:t>
      </w:r>
      <w:proofErr w:type="spellEnd"/>
      <w:r w:rsidRPr="00F05873">
        <w:rPr>
          <w:rStyle w:val="Ohne"/>
          <w:rFonts w:ascii="Arial Narrow" w:hAnsi="Arial Narrow"/>
          <w:color w:val="000000" w:themeColor="text1"/>
          <w:u w:color="FF0000"/>
        </w:rPr>
        <w:t xml:space="preserve"> sind eine Gruppe von baumbewohnenden, gut kletternden Fröschen, die in den Wäldern Südamerikas verbreitet sind. Sie sind nachtaktiv und bewegen sich langsam schreitend durch das Geäst. Den Tag verbringen sie schlafend an Blätter oder Äste gehaftet. Wegen der intensiven Sonneneinstrahlung in den Trockenwäldern und Baumkronenregionen der Regenwälder haben sie einen bemerkenswerten Trick entwickelt: </w:t>
      </w:r>
      <w:r w:rsidR="009B4D73" w:rsidRPr="00F05873">
        <w:rPr>
          <w:rStyle w:val="Ohne"/>
          <w:rFonts w:ascii="Arial Narrow" w:hAnsi="Arial Narrow"/>
          <w:color w:val="000000" w:themeColor="text1"/>
          <w:u w:color="FF0000"/>
        </w:rPr>
        <w:br/>
      </w:r>
      <w:r w:rsidRPr="00F05873">
        <w:rPr>
          <w:rStyle w:val="Ohne"/>
          <w:rFonts w:ascii="Arial Narrow" w:hAnsi="Arial Narrow"/>
          <w:color w:val="000000" w:themeColor="text1"/>
          <w:u w:color="FF0000"/>
        </w:rPr>
        <w:t>Sie bilden ein Hautsekret, das sie wie Sonnencreme gegen Austrocknung und schädliche UV-Strahlung schützt. Wenn sie sich am frühen Morgen in ihre Schlafposition begeben, cremen sie sich damit regelrecht ein, wobei sie das Sekret mit ihren Füßen bzw. Händen auf dem ganzen Körper verteilen. Ihr Hautsekret hat auch eine halluzinogene Wirkung auf Menschen und wird von den Ureinwohnern der Region bei Ritualen als bewusstseinserweiternde Substanz genutzt.</w:t>
      </w:r>
    </w:p>
    <w:p w14:paraId="4734C70A" w14:textId="3DECAD93" w:rsidR="00E402EC"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Auf der nächtlichen Expedition mit Martin Janssen bekommt Willi auch so einen Maki-Frosch gezeigt.</w:t>
      </w:r>
    </w:p>
    <w:p w14:paraId="3BCBAC9B" w14:textId="77777777" w:rsidR="009B4D73" w:rsidRPr="00F05873" w:rsidRDefault="009B4D73" w:rsidP="002953AE">
      <w:pPr>
        <w:spacing w:line="276" w:lineRule="auto"/>
        <w:jc w:val="both"/>
        <w:rPr>
          <w:rStyle w:val="Ohne"/>
          <w:rFonts w:ascii="Arial Narrow" w:eastAsia="Calibri" w:hAnsi="Arial Narrow" w:cs="Calibri"/>
          <w:color w:val="000000" w:themeColor="text1"/>
          <w:u w:color="FF0000"/>
        </w:rPr>
      </w:pPr>
    </w:p>
    <w:p w14:paraId="4EC4927D" w14:textId="5156CF0F" w:rsidR="00E402EC" w:rsidRPr="00F05873" w:rsidRDefault="00E06673"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0A525BCD" wp14:editId="09F68CC2">
            <wp:extent cx="5756910" cy="3274242"/>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18">
                      <a:extLst>
                        <a:ext uri="{28A0092B-C50C-407E-A947-70E740481C1C}">
                          <a14:useLocalDpi xmlns:a14="http://schemas.microsoft.com/office/drawing/2010/main" val="0"/>
                        </a:ext>
                      </a:extLst>
                    </a:blip>
                    <a:stretch>
                      <a:fillRect/>
                    </a:stretch>
                  </pic:blipFill>
                  <pic:spPr>
                    <a:xfrm>
                      <a:off x="0" y="0"/>
                      <a:ext cx="5756910" cy="3274242"/>
                    </a:xfrm>
                    <a:prstGeom prst="rect">
                      <a:avLst/>
                    </a:prstGeom>
                  </pic:spPr>
                </pic:pic>
              </a:graphicData>
            </a:graphic>
          </wp:inline>
        </w:drawing>
      </w:r>
      <w:r w:rsidR="00F96E08" w:rsidRPr="00F05873">
        <w:rPr>
          <w:rStyle w:val="Ohne"/>
          <w:rFonts w:ascii="Arial Narrow" w:eastAsia="Arial Narrow" w:hAnsi="Arial Narrow" w:cs="Arial Narrow"/>
          <w:b/>
          <w:bCs/>
          <w:color w:val="000000" w:themeColor="text1"/>
          <w:u w:color="FF0000"/>
          <w:shd w:val="clear" w:color="auto" w:fill="FFFFFF"/>
        </w:rPr>
        <w:br/>
      </w:r>
    </w:p>
    <w:p w14:paraId="6634A6AA"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Erdbeerfröschchen</w:t>
      </w:r>
    </w:p>
    <w:p w14:paraId="5D0C1B60" w14:textId="13D1940F" w:rsidR="00567297"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 xml:space="preserve">Das Erdbeerfröschchen, das Willi auf seinem Irrweg durch den Regenwald begegnet, ist ein nur etwa zwei Zentimeter großer Pfeilgiftfrosch aus Zentralamerika. Die auffällige Färbung warnt vor seinem wirksamen </w:t>
      </w:r>
      <w:proofErr w:type="spellStart"/>
      <w:r w:rsidRPr="00F05873">
        <w:rPr>
          <w:rStyle w:val="Ohne"/>
          <w:rFonts w:ascii="Arial Narrow" w:hAnsi="Arial Narrow"/>
          <w:color w:val="000000" w:themeColor="text1"/>
          <w:u w:color="FF0000"/>
        </w:rPr>
        <w:t>Hautgift</w:t>
      </w:r>
      <w:proofErr w:type="spellEnd"/>
      <w:r w:rsidRPr="00F05873">
        <w:rPr>
          <w:rStyle w:val="Ohne"/>
          <w:rFonts w:ascii="Arial Narrow" w:hAnsi="Arial Narrow"/>
          <w:color w:val="000000" w:themeColor="text1"/>
          <w:u w:color="FF0000"/>
        </w:rPr>
        <w:t xml:space="preserve"> – besser nicht verschlucken! So kann das </w:t>
      </w:r>
      <w:proofErr w:type="spellStart"/>
      <w:r w:rsidRPr="00F05873">
        <w:rPr>
          <w:rStyle w:val="Ohne"/>
          <w:rFonts w:ascii="Arial Narrow" w:hAnsi="Arial Narrow"/>
          <w:color w:val="000000" w:themeColor="text1"/>
          <w:u w:color="FF0000"/>
        </w:rPr>
        <w:t>Fröschlein</w:t>
      </w:r>
      <w:proofErr w:type="spellEnd"/>
      <w:r w:rsidRPr="00F05873">
        <w:rPr>
          <w:rStyle w:val="Ohne"/>
          <w:rFonts w:ascii="Arial Narrow" w:hAnsi="Arial Narrow"/>
          <w:color w:val="000000" w:themeColor="text1"/>
          <w:u w:color="FF0000"/>
        </w:rPr>
        <w:t xml:space="preserve"> unbesorgt auch am </w:t>
      </w:r>
      <w:proofErr w:type="spellStart"/>
      <w:r w:rsidRPr="00F05873">
        <w:rPr>
          <w:rStyle w:val="Ohne"/>
          <w:rFonts w:ascii="Arial Narrow" w:hAnsi="Arial Narrow"/>
          <w:color w:val="000000" w:themeColor="text1"/>
          <w:u w:color="FF0000"/>
        </w:rPr>
        <w:t>hellic</w:t>
      </w:r>
      <w:r w:rsidR="00275B40" w:rsidRPr="00F05873">
        <w:rPr>
          <w:rStyle w:val="Ohne"/>
          <w:rFonts w:ascii="Arial Narrow" w:hAnsi="Arial Narrow"/>
          <w:color w:val="000000" w:themeColor="text1"/>
          <w:u w:color="FF0000"/>
        </w:rPr>
        <w:t>h</w:t>
      </w:r>
      <w:r w:rsidRPr="00F05873">
        <w:rPr>
          <w:rStyle w:val="Ohne"/>
          <w:rFonts w:ascii="Arial Narrow" w:hAnsi="Arial Narrow"/>
          <w:color w:val="000000" w:themeColor="text1"/>
          <w:u w:color="FF0000"/>
        </w:rPr>
        <w:t>ten</w:t>
      </w:r>
      <w:proofErr w:type="spellEnd"/>
      <w:r w:rsidRPr="00F05873">
        <w:rPr>
          <w:rStyle w:val="Ohne"/>
          <w:rFonts w:ascii="Arial Narrow" w:hAnsi="Arial Narrow"/>
          <w:color w:val="000000" w:themeColor="text1"/>
          <w:u w:color="FF0000"/>
        </w:rPr>
        <w:t xml:space="preserve"> Tag über den Boden des Regenwaldes hüpfen. Bei der bekanntesten </w:t>
      </w:r>
      <w:proofErr w:type="spellStart"/>
      <w:r w:rsidRPr="00F05873">
        <w:rPr>
          <w:rStyle w:val="Ohne"/>
          <w:rFonts w:ascii="Arial Narrow" w:hAnsi="Arial Narrow"/>
          <w:color w:val="000000" w:themeColor="text1"/>
          <w:u w:color="FF0000"/>
        </w:rPr>
        <w:t>Farbform</w:t>
      </w:r>
      <w:proofErr w:type="spellEnd"/>
      <w:r w:rsidRPr="00F05873">
        <w:rPr>
          <w:rStyle w:val="Ohne"/>
          <w:rFonts w:ascii="Arial Narrow" w:hAnsi="Arial Narrow"/>
          <w:color w:val="000000" w:themeColor="text1"/>
          <w:u w:color="FF0000"/>
        </w:rPr>
        <w:t xml:space="preserve"> ist der Körper knallig rot gefärbt, Hinterbeine und Hinterleib sind metallisch blau. Es gibt aber eine kaum überschaubare Vielfalt gänzlich anderer Farbvarianten, die oft nur wenige Meter weit </w:t>
      </w:r>
      <w:r w:rsidR="00275B40" w:rsidRPr="00F05873">
        <w:rPr>
          <w:rStyle w:val="Ohne"/>
          <w:rFonts w:ascii="Arial Narrow" w:hAnsi="Arial Narrow"/>
          <w:color w:val="000000" w:themeColor="text1"/>
          <w:u w:color="FF0000"/>
        </w:rPr>
        <w:t>auseinanderleben</w:t>
      </w:r>
      <w:r w:rsidRPr="00F05873">
        <w:rPr>
          <w:rStyle w:val="Ohne"/>
          <w:rFonts w:ascii="Arial Narrow" w:hAnsi="Arial Narrow"/>
          <w:color w:val="000000" w:themeColor="text1"/>
          <w:u w:color="FF0000"/>
        </w:rPr>
        <w:t>. Der Grund für diese überwältigende Vielfalt an Färbungen ist unbekannt. Aber das Erdbeerfröschchen gilt genau deshalb als das Wirbeltier mit den meisten Farbvarianten.</w:t>
      </w:r>
    </w:p>
    <w:p w14:paraId="24B2C94D" w14:textId="58BD7991"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r w:rsidRPr="00F05873">
        <w:rPr>
          <w:rStyle w:val="Ohne"/>
          <w:rFonts w:ascii="Arial Narrow" w:eastAsia="Arial Narrow" w:hAnsi="Arial Narrow" w:cs="Arial Narrow"/>
          <w:b/>
          <w:bCs/>
          <w:color w:val="000000" w:themeColor="text1"/>
          <w:u w:color="FF0000"/>
          <w:shd w:val="clear" w:color="auto" w:fill="FFFFFF"/>
        </w:rPr>
        <w:br/>
      </w:r>
    </w:p>
    <w:p w14:paraId="79E15BEC"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Panama-Stummelfußkröte</w:t>
      </w:r>
    </w:p>
    <w:p w14:paraId="15462602" w14:textId="77777777" w:rsidR="003A50F8" w:rsidRDefault="00F96E08" w:rsidP="003A50F8">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 xml:space="preserve">Der „goldene Frosch“ von Panama gehört zu den seltensten Tieren der Welt. Die drei bis vier Zentimeter großen, leuchtend goldgelb gefärbten Kröten mit schwarzen Flecken weisen mit ihrer Färbung auf ihr wirksames </w:t>
      </w:r>
      <w:proofErr w:type="spellStart"/>
      <w:r w:rsidRPr="00F05873">
        <w:rPr>
          <w:rStyle w:val="Ohne"/>
          <w:rFonts w:ascii="Arial Narrow" w:hAnsi="Arial Narrow"/>
          <w:color w:val="000000" w:themeColor="text1"/>
          <w:u w:color="FF0000"/>
        </w:rPr>
        <w:t>Hautgift</w:t>
      </w:r>
      <w:proofErr w:type="spellEnd"/>
      <w:r w:rsidRPr="00F05873">
        <w:rPr>
          <w:rStyle w:val="Ohne"/>
          <w:rFonts w:ascii="Arial Narrow" w:hAnsi="Arial Narrow"/>
          <w:color w:val="000000" w:themeColor="text1"/>
          <w:u w:color="FF0000"/>
        </w:rPr>
        <w:t xml:space="preserve"> hin. Leider hat es sie nicht vor einer Pilzerkrankung geschützt, die vom Menschen in den vergangenen fünfzig Jahren über den ganzen Planeten verschleppt wurde und zahlreiche Amphibienarten ganz oder fast ausgerottet hat. Heute leben Panama-Stummelfußkröten fast nur noch in menschlicher Obhut in Terrarien. Sie werden von Zoos und Schutzstationen gezielt gezüchtet, um die Art für die Zukunft zu retten.</w:t>
      </w:r>
      <w:r w:rsidR="009B4D73" w:rsidRPr="00F05873">
        <w:rPr>
          <w:rStyle w:val="Ohne"/>
          <w:rFonts w:ascii="Arial Narrow" w:hAnsi="Arial Narrow"/>
          <w:color w:val="000000" w:themeColor="text1"/>
          <w:u w:color="FF0000"/>
        </w:rPr>
        <w:t xml:space="preserve"> </w:t>
      </w:r>
    </w:p>
    <w:p w14:paraId="55905B7A" w14:textId="6C66C982" w:rsidR="00E402EC" w:rsidRPr="00F05873" w:rsidRDefault="009B4D73"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Willi begegnet der Froschlegende in der Forschungsstation von Edgardo, Heidi und Eliot in Panama.</w:t>
      </w:r>
      <w:r w:rsidRPr="00F05873">
        <w:rPr>
          <w:rFonts w:ascii="Arial Narrow" w:eastAsia="Arial Unicode MS" w:hAnsi="Arial Narrow" w:cs="Arial Unicode MS"/>
        </w:rPr>
        <w:t xml:space="preserve"> </w:t>
      </w:r>
    </w:p>
    <w:p w14:paraId="3203721A" w14:textId="77777777" w:rsidR="00567297" w:rsidRPr="00F05873" w:rsidRDefault="00567297" w:rsidP="002953AE">
      <w:pPr>
        <w:spacing w:line="276" w:lineRule="auto"/>
        <w:jc w:val="both"/>
        <w:rPr>
          <w:rStyle w:val="Ohne"/>
          <w:rFonts w:ascii="Arial Narrow" w:hAnsi="Arial Narrow"/>
          <w:color w:val="000000" w:themeColor="text1"/>
          <w:u w:color="FF0000"/>
        </w:rPr>
      </w:pPr>
    </w:p>
    <w:p w14:paraId="02F08763" w14:textId="381B500B" w:rsidR="00E06673" w:rsidRPr="00F05873" w:rsidRDefault="00E06673" w:rsidP="002953AE">
      <w:pPr>
        <w:spacing w:line="276" w:lineRule="auto"/>
        <w:jc w:val="both"/>
        <w:rPr>
          <w:rStyle w:val="Ohne"/>
          <w:rFonts w:ascii="Arial Narrow" w:eastAsia="Calibri" w:hAnsi="Arial Narrow" w:cs="Calibri"/>
          <w:color w:val="000000" w:themeColor="text1"/>
          <w:u w:color="FF0000"/>
        </w:rPr>
      </w:pPr>
      <w:r w:rsidRPr="00F05873">
        <w:rPr>
          <w:rFonts w:ascii="Arial Narrow" w:eastAsia="Calibri" w:hAnsi="Arial Narrow" w:cs="Calibri"/>
          <w:noProof/>
          <w:color w:val="000000" w:themeColor="text1"/>
          <w:u w:color="FF0000"/>
        </w:rPr>
        <w:lastRenderedPageBreak/>
        <w:drawing>
          <wp:inline distT="0" distB="0" distL="0" distR="0" wp14:anchorId="0ADA7996" wp14:editId="0EAA2E90">
            <wp:extent cx="5756910" cy="2540000"/>
            <wp:effectExtent l="0" t="0" r="0" b="0"/>
            <wp:docPr id="24" name="Grafik 24" descr="Ein Bild, das Salamander,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Salamander, drinnen enthält.&#10;&#10;Automatisch generierte Beschreibung"/>
                    <pic:cNvPicPr/>
                  </pic:nvPicPr>
                  <pic:blipFill>
                    <a:blip r:embed="rId19">
                      <a:extLst>
                        <a:ext uri="{28A0092B-C50C-407E-A947-70E740481C1C}">
                          <a14:useLocalDpi xmlns:a14="http://schemas.microsoft.com/office/drawing/2010/main" val="0"/>
                        </a:ext>
                      </a:extLst>
                    </a:blip>
                    <a:stretch>
                      <a:fillRect/>
                    </a:stretch>
                  </pic:blipFill>
                  <pic:spPr>
                    <a:xfrm>
                      <a:off x="0" y="0"/>
                      <a:ext cx="5756910" cy="2540000"/>
                    </a:xfrm>
                    <a:prstGeom prst="rect">
                      <a:avLst/>
                    </a:prstGeom>
                  </pic:spPr>
                </pic:pic>
              </a:graphicData>
            </a:graphic>
          </wp:inline>
        </w:drawing>
      </w:r>
    </w:p>
    <w:p w14:paraId="1E124325"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r w:rsidRPr="00F05873">
        <w:rPr>
          <w:rStyle w:val="Ohne"/>
          <w:rFonts w:ascii="Arial Narrow" w:eastAsia="Arial Narrow" w:hAnsi="Arial Narrow" w:cs="Arial Narrow"/>
          <w:b/>
          <w:bCs/>
          <w:color w:val="000000" w:themeColor="text1"/>
          <w:u w:color="FF0000"/>
          <w:shd w:val="clear" w:color="auto" w:fill="FFFFFF"/>
        </w:rPr>
        <w:br/>
      </w:r>
    </w:p>
    <w:p w14:paraId="3DA6A487"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Eliots Helmlaubfrosch „</w:t>
      </w:r>
      <w:proofErr w:type="spellStart"/>
      <w:r w:rsidRPr="00F05873">
        <w:rPr>
          <w:rStyle w:val="Ohne"/>
          <w:rFonts w:ascii="Arial Narrow" w:hAnsi="Arial Narrow"/>
          <w:b/>
          <w:bCs/>
          <w:color w:val="000000" w:themeColor="text1"/>
          <w:u w:color="FF0000"/>
        </w:rPr>
        <w:t>Hemiphractus</w:t>
      </w:r>
      <w:proofErr w:type="spellEnd"/>
      <w:r w:rsidRPr="00F05873">
        <w:rPr>
          <w:rStyle w:val="Ohne"/>
          <w:rFonts w:ascii="Arial Narrow" w:hAnsi="Arial Narrow"/>
          <w:b/>
          <w:bCs/>
          <w:color w:val="000000" w:themeColor="text1"/>
          <w:u w:color="FF0000"/>
        </w:rPr>
        <w:t xml:space="preserve"> </w:t>
      </w:r>
      <w:proofErr w:type="spellStart"/>
      <w:r w:rsidRPr="00F05873">
        <w:rPr>
          <w:rStyle w:val="Ohne"/>
          <w:rFonts w:ascii="Arial Narrow" w:hAnsi="Arial Narrow"/>
          <w:b/>
          <w:bCs/>
          <w:color w:val="000000" w:themeColor="text1"/>
          <w:u w:color="FF0000"/>
        </w:rPr>
        <w:t>Elioti</w:t>
      </w:r>
      <w:proofErr w:type="spellEnd"/>
      <w:r w:rsidRPr="00F05873">
        <w:rPr>
          <w:rStyle w:val="Ohne"/>
          <w:rFonts w:ascii="Arial Narrow" w:hAnsi="Arial Narrow"/>
          <w:b/>
          <w:bCs/>
          <w:color w:val="000000" w:themeColor="text1"/>
          <w:u w:color="FF0000"/>
        </w:rPr>
        <w:t>“</w:t>
      </w:r>
    </w:p>
    <w:p w14:paraId="3D02B0D3" w14:textId="60B3B498" w:rsidR="00E402EC"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Die baumbewohnenden, nachtaktiven Helmlaubfrösche gehören zu den bizarrsten Fröschen überhaupt: Ihr Kopf ist helmartig vergrößert, sehr kantig, und mit spitzen Hautanhängen versehen. Diese Frösche haben regelrechte Fangzähne, mit denen sie andere Frösche, aber auch große Insekten und sogar Geckos packen können, um sie dann zu verschlingen. Angreifern drohen sie durch Aufreißen des Mauls, wodurch sie ihre warnend gelb gefärbte Mundschleimhaut zeigen. Wer nicht hören will, muss fühlen – diese Frösche können durchaus schmerzhaft zubeißen. Die Eier werden vom Weibchen auf dem Rücken getragen. Die Jungen schlüpfen als fertige kleine Frösche und steigen dann erst vom Rücken der Mutter hinunter. Eliots Laubfrosch aus Zentralamerika wurde erst im Jahr 2018 neu entdeckt.</w:t>
      </w:r>
    </w:p>
    <w:p w14:paraId="69240A13" w14:textId="77777777" w:rsidR="007454D7" w:rsidRPr="00F05873" w:rsidRDefault="007454D7" w:rsidP="002953AE">
      <w:pPr>
        <w:spacing w:line="276" w:lineRule="auto"/>
        <w:jc w:val="both"/>
        <w:rPr>
          <w:rStyle w:val="Ohne"/>
          <w:rFonts w:ascii="Arial Narrow" w:eastAsia="Calibri" w:hAnsi="Arial Narrow" w:cs="Calibri"/>
          <w:color w:val="000000" w:themeColor="text1"/>
          <w:u w:color="FF0000"/>
        </w:rPr>
      </w:pPr>
    </w:p>
    <w:p w14:paraId="2B466A11" w14:textId="650B7E4E" w:rsidR="00E402EC" w:rsidRPr="00F05873" w:rsidRDefault="00E06673"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04F96875" wp14:editId="23378D56">
            <wp:extent cx="5756910" cy="3346450"/>
            <wp:effectExtent l="0" t="0" r="0" b="0"/>
            <wp:docPr id="25" name="Grafik 25" descr="Ein Bild, das drinnen, Essen, Desse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drinnen, Essen, Dessert enthält.&#10;&#10;Automatisch generierte Beschreibung"/>
                    <pic:cNvPicPr/>
                  </pic:nvPicPr>
                  <pic:blipFill>
                    <a:blip r:embed="rId20">
                      <a:extLst>
                        <a:ext uri="{28A0092B-C50C-407E-A947-70E740481C1C}">
                          <a14:useLocalDpi xmlns:a14="http://schemas.microsoft.com/office/drawing/2010/main" val="0"/>
                        </a:ext>
                      </a:extLst>
                    </a:blip>
                    <a:stretch>
                      <a:fillRect/>
                    </a:stretch>
                  </pic:blipFill>
                  <pic:spPr>
                    <a:xfrm>
                      <a:off x="0" y="0"/>
                      <a:ext cx="5756910" cy="3346450"/>
                    </a:xfrm>
                    <a:prstGeom prst="rect">
                      <a:avLst/>
                    </a:prstGeom>
                  </pic:spPr>
                </pic:pic>
              </a:graphicData>
            </a:graphic>
          </wp:inline>
        </w:drawing>
      </w:r>
      <w:r w:rsidR="00F96E08" w:rsidRPr="00F05873">
        <w:rPr>
          <w:rStyle w:val="Ohne"/>
          <w:rFonts w:ascii="Arial Narrow" w:eastAsia="Arial Narrow" w:hAnsi="Arial Narrow" w:cs="Arial Narrow"/>
          <w:b/>
          <w:bCs/>
          <w:color w:val="000000" w:themeColor="text1"/>
          <w:u w:color="FF0000"/>
          <w:shd w:val="clear" w:color="auto" w:fill="FFFFFF"/>
        </w:rPr>
        <w:br/>
      </w:r>
    </w:p>
    <w:p w14:paraId="0DA9137E" w14:textId="77777777" w:rsidR="009210CE" w:rsidRPr="00F05873" w:rsidRDefault="009210CE" w:rsidP="002953AE">
      <w:pPr>
        <w:jc w:val="both"/>
        <w:rPr>
          <w:rStyle w:val="Ohne"/>
          <w:rFonts w:ascii="Arial Narrow" w:hAnsi="Arial Narrow"/>
          <w:b/>
          <w:bCs/>
          <w:color w:val="000000" w:themeColor="text1"/>
          <w:u w:color="FF0000"/>
        </w:rPr>
      </w:pPr>
      <w:r w:rsidRPr="00F05873">
        <w:rPr>
          <w:rStyle w:val="Ohne"/>
          <w:rFonts w:ascii="Arial Narrow" w:hAnsi="Arial Narrow"/>
          <w:b/>
          <w:bCs/>
          <w:color w:val="000000" w:themeColor="text1"/>
          <w:u w:color="FF0000"/>
        </w:rPr>
        <w:br w:type="page"/>
      </w:r>
    </w:p>
    <w:p w14:paraId="475FD8BB" w14:textId="734DE076"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lastRenderedPageBreak/>
        <w:t>Beutelfrosch (</w:t>
      </w:r>
      <w:proofErr w:type="spellStart"/>
      <w:r w:rsidRPr="00F05873">
        <w:rPr>
          <w:rStyle w:val="Ohne"/>
          <w:rFonts w:ascii="Arial Narrow" w:hAnsi="Arial Narrow"/>
          <w:b/>
          <w:bCs/>
          <w:color w:val="000000" w:themeColor="text1"/>
          <w:u w:color="FF0000"/>
        </w:rPr>
        <w:t>Marsupio</w:t>
      </w:r>
      <w:proofErr w:type="spellEnd"/>
      <w:r w:rsidRPr="00F05873">
        <w:rPr>
          <w:rStyle w:val="Ohne"/>
          <w:rFonts w:ascii="Arial Narrow" w:hAnsi="Arial Narrow"/>
          <w:b/>
          <w:bCs/>
          <w:color w:val="000000" w:themeColor="text1"/>
          <w:u w:color="FF0000"/>
        </w:rPr>
        <w:t xml:space="preserve"> Waldfrosch)</w:t>
      </w:r>
    </w:p>
    <w:p w14:paraId="430A4D82" w14:textId="5ADECE99" w:rsidR="00E402EC"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Beutelfrösche zeigen eine der ausgefallensten Fortpflanzungsstrategien unter den Fröschen. Bei den je nach Art zwischen fünf und zehn Zentimeter großen, baumbewohnenden Frösche verstauen die Weibchen die Eier nach der Befruchtung in einem Beutel, der durch eine Hauttasche auf ihrem Rücken gebildet wird. Darin wachsen die Kaulquappen gut geschützt vor allen Bedrohungen heran. Je nach Art werden dann später die bereits weit entwickelten Kaulquappen oder sogar bereits fertig umgewandelte Jungfrösche geboten. Das Weibchen zieht seinen Beutel bei dieser „Geburt“ mit einem Hinterbein auf.</w:t>
      </w:r>
    </w:p>
    <w:p w14:paraId="30A89BB3" w14:textId="77777777" w:rsidR="00567297" w:rsidRPr="00F05873" w:rsidRDefault="00567297" w:rsidP="002953AE">
      <w:pPr>
        <w:spacing w:line="276" w:lineRule="auto"/>
        <w:jc w:val="both"/>
        <w:rPr>
          <w:rStyle w:val="Ohne"/>
          <w:rFonts w:ascii="Arial Narrow" w:eastAsia="Calibri" w:hAnsi="Arial Narrow" w:cs="Calibri"/>
          <w:color w:val="000000" w:themeColor="text1"/>
          <w:u w:color="FF0000"/>
        </w:rPr>
      </w:pPr>
    </w:p>
    <w:p w14:paraId="7D4C4A51" w14:textId="60781271" w:rsidR="00E402EC" w:rsidRPr="00F05873" w:rsidRDefault="00CE50FA"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96869E4" wp14:editId="17D5504B">
            <wp:extent cx="5756910" cy="2383783"/>
            <wp:effectExtent l="0" t="0" r="0" b="0"/>
            <wp:docPr id="26" name="Grafik 26" descr="Ein Bild, das drinnen,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Ein Bild, das drinnen, Frosch enthält.&#10;&#10;Automatisch generierte Beschreibung"/>
                    <pic:cNvPicPr/>
                  </pic:nvPicPr>
                  <pic:blipFill rotWithShape="1">
                    <a:blip r:embed="rId21">
                      <a:extLst>
                        <a:ext uri="{28A0092B-C50C-407E-A947-70E740481C1C}">
                          <a14:useLocalDpi xmlns:a14="http://schemas.microsoft.com/office/drawing/2010/main" val="0"/>
                        </a:ext>
                      </a:extLst>
                    </a:blip>
                    <a:srcRect b="1107"/>
                    <a:stretch/>
                  </pic:blipFill>
                  <pic:spPr bwMode="auto">
                    <a:xfrm>
                      <a:off x="0" y="0"/>
                      <a:ext cx="5756910" cy="2383783"/>
                    </a:xfrm>
                    <a:prstGeom prst="rect">
                      <a:avLst/>
                    </a:prstGeom>
                    <a:ln>
                      <a:noFill/>
                    </a:ln>
                    <a:extLst>
                      <a:ext uri="{53640926-AAD7-44D8-BBD7-CCE9431645EC}">
                        <a14:shadowObscured xmlns:a14="http://schemas.microsoft.com/office/drawing/2010/main"/>
                      </a:ext>
                    </a:extLst>
                  </pic:spPr>
                </pic:pic>
              </a:graphicData>
            </a:graphic>
          </wp:inline>
        </w:drawing>
      </w:r>
    </w:p>
    <w:p w14:paraId="64C35FDE" w14:textId="5996473A"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eastAsia="Calibri" w:hAnsi="Arial Narrow" w:cs="Calibri"/>
          <w:b/>
          <w:bCs/>
          <w:color w:val="000000" w:themeColor="text1"/>
          <w:u w:color="FF0000"/>
        </w:rPr>
        <w:br/>
      </w:r>
      <w:r w:rsidRPr="00F05873">
        <w:rPr>
          <w:rStyle w:val="Ohne"/>
          <w:rFonts w:ascii="Arial Narrow" w:hAnsi="Arial Narrow"/>
          <w:b/>
          <w:bCs/>
          <w:color w:val="000000" w:themeColor="text1"/>
          <w:u w:color="FF0000"/>
        </w:rPr>
        <w:t>Flugfrosch</w:t>
      </w:r>
    </w:p>
    <w:p w14:paraId="3641B100" w14:textId="5C749749" w:rsidR="00E402EC"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Sowohl in Mittel- und Südamerika als auch in Südostasien gibt es eine Reihe von Froscharten, die hoch oben in den Bäumen leben und ihre stark vergrößerten Schwimmhäute, die sie zwischen den Zehen aufspannen können, wie kleine Gleitschirme einsetzen. Zusätzlich flachen sie den ganzen Körper stark ab und können dann wie ein Flugdrache auch große Distanzen von dutzenden Metern überwinden und dabei ihren Gleitflug sogar recht genau steuern. So können sie elegant flüchten, wenn sich etwa eine Schlange auf einem Ast hoch oben im Baum nähert.</w:t>
      </w:r>
    </w:p>
    <w:p w14:paraId="7FDCA235" w14:textId="77777777" w:rsidR="00567297" w:rsidRPr="00F05873" w:rsidRDefault="00567297" w:rsidP="002953AE">
      <w:pPr>
        <w:spacing w:line="276" w:lineRule="auto"/>
        <w:jc w:val="both"/>
        <w:rPr>
          <w:rStyle w:val="Ohne"/>
          <w:rFonts w:ascii="Arial Narrow" w:eastAsia="Calibri" w:hAnsi="Arial Narrow" w:cs="Calibri"/>
          <w:color w:val="000000" w:themeColor="text1"/>
          <w:u w:color="FF0000"/>
        </w:rPr>
      </w:pPr>
    </w:p>
    <w:p w14:paraId="7BC84062"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Glasfrosch</w:t>
      </w:r>
    </w:p>
    <w:p w14:paraId="2D217381" w14:textId="77777777" w:rsidR="003A50F8" w:rsidRDefault="00F96E08" w:rsidP="003A50F8">
      <w:pPr>
        <w:spacing w:line="276" w:lineRule="auto"/>
        <w:jc w:val="both"/>
        <w:rPr>
          <w:rStyle w:val="Ohne"/>
          <w:rFonts w:ascii="Arial Narrow" w:hAnsi="Arial Narrow"/>
          <w:b/>
          <w:bCs/>
          <w:color w:val="000000" w:themeColor="text1"/>
          <w:u w:color="FF0000"/>
        </w:rPr>
      </w:pPr>
      <w:r w:rsidRPr="00F05873">
        <w:rPr>
          <w:rStyle w:val="Ohne"/>
          <w:rFonts w:ascii="Arial Narrow" w:hAnsi="Arial Narrow"/>
          <w:color w:val="000000" w:themeColor="text1"/>
          <w:u w:color="FF0000"/>
        </w:rPr>
        <w:t xml:space="preserve">Glasfrösche sind eine mehrere hundert Arten umfassende Gruppe von kleinen </w:t>
      </w:r>
      <w:proofErr w:type="gramStart"/>
      <w:r w:rsidRPr="00F05873">
        <w:rPr>
          <w:rStyle w:val="Ohne"/>
          <w:rFonts w:ascii="Arial Narrow" w:hAnsi="Arial Narrow"/>
          <w:color w:val="000000" w:themeColor="text1"/>
          <w:u w:color="FF0000"/>
        </w:rPr>
        <w:t>bis mittelgroßen, baumbewohnenden Laubfröschen</w:t>
      </w:r>
      <w:proofErr w:type="gramEnd"/>
      <w:r w:rsidRPr="00F05873">
        <w:rPr>
          <w:rStyle w:val="Ohne"/>
          <w:rFonts w:ascii="Arial Narrow" w:hAnsi="Arial Narrow"/>
          <w:color w:val="000000" w:themeColor="text1"/>
          <w:u w:color="FF0000"/>
        </w:rPr>
        <w:t xml:space="preserve"> aus dem tropischen Amerika. Ihre Besonderheit ist die bei vielen Arten sehr oder ganz transparente Bauchseite, sodass man von außen ihre inneren Organe sehen kann. Ihre Eier heften sie oft an Blätter an, die über einem Gewässer hängen. Die Kaulquappen fallen dann nach dem Schlupf in das Wasser unter ihnen.</w:t>
      </w:r>
    </w:p>
    <w:p w14:paraId="3F06C998" w14:textId="77777777" w:rsidR="003A50F8" w:rsidRDefault="003A50F8" w:rsidP="003A50F8">
      <w:pPr>
        <w:spacing w:line="276" w:lineRule="auto"/>
        <w:jc w:val="both"/>
        <w:rPr>
          <w:rStyle w:val="Ohne"/>
          <w:rFonts w:ascii="Arial Narrow" w:hAnsi="Arial Narrow"/>
          <w:b/>
          <w:bCs/>
          <w:color w:val="000000" w:themeColor="text1"/>
          <w:u w:color="FF0000"/>
        </w:rPr>
      </w:pPr>
    </w:p>
    <w:p w14:paraId="744AAD95" w14:textId="3E4D6D2C" w:rsidR="007454D7" w:rsidRPr="00F05873" w:rsidRDefault="007454D7" w:rsidP="002953AE">
      <w:pPr>
        <w:spacing w:line="276" w:lineRule="auto"/>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Waldfrosch</w:t>
      </w:r>
    </w:p>
    <w:p w14:paraId="6FF22191" w14:textId="77777777" w:rsidR="007454D7" w:rsidRPr="00F05873" w:rsidRDefault="007454D7" w:rsidP="002953AE">
      <w:pPr>
        <w:spacing w:line="276" w:lineRule="auto"/>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Der Waldfrosch ist in den kalten Wäldern des nördlichen Nordamerikas weit verbreitet und einer der am weitesten nach Norden vordringenden Frösche. In dieser Region wird es im Winter sehr kalt. Wie alle Frösche gemäßigter Breiten kann der Waldfrosch seinen Stoffwechsel praktisch auf null herabfahren und so in einer Winterstarre die kalte Jahreszeit überwinden. Eine spektakuläre Besonderheit des Waldfrosches aber ist seine Fähigkeit, sogar einige Zeit komplett eingefroren überleben und dann wieder auftauen zu können. Spezielle Frostschutzmittel in seinen Zellen verhindern, dass Eiskristalle sie zerstören. </w:t>
      </w:r>
    </w:p>
    <w:p w14:paraId="253C3CEB" w14:textId="77777777" w:rsidR="00567297" w:rsidRPr="00F05873" w:rsidRDefault="00567297" w:rsidP="002953AE">
      <w:pPr>
        <w:spacing w:line="276" w:lineRule="auto"/>
        <w:jc w:val="both"/>
        <w:rPr>
          <w:rStyle w:val="Ohne"/>
          <w:rFonts w:ascii="Arial Narrow" w:eastAsia="Calibri" w:hAnsi="Arial Narrow" w:cs="Calibri"/>
          <w:color w:val="000000" w:themeColor="text1"/>
          <w:u w:color="FF0000"/>
        </w:rPr>
      </w:pPr>
    </w:p>
    <w:p w14:paraId="555F3B3B" w14:textId="77777777" w:rsidR="00E402EC" w:rsidRPr="00F05873" w:rsidRDefault="00F96E08" w:rsidP="002953AE">
      <w:pPr>
        <w:spacing w:line="276" w:lineRule="auto"/>
        <w:jc w:val="both"/>
        <w:rPr>
          <w:rStyle w:val="Ohne"/>
          <w:rFonts w:ascii="Arial Narrow" w:eastAsia="Calibri" w:hAnsi="Arial Narrow" w:cs="Calibri"/>
          <w:b/>
          <w:bCs/>
          <w:color w:val="000000" w:themeColor="text1"/>
          <w:u w:color="FF0000"/>
        </w:rPr>
      </w:pPr>
      <w:proofErr w:type="spellStart"/>
      <w:r w:rsidRPr="00F05873">
        <w:rPr>
          <w:rStyle w:val="Ohne"/>
          <w:rFonts w:ascii="Arial Narrow" w:hAnsi="Arial Narrow"/>
          <w:b/>
          <w:bCs/>
          <w:color w:val="000000" w:themeColor="text1"/>
          <w:u w:color="FF0000"/>
        </w:rPr>
        <w:t>Titicaca</w:t>
      </w:r>
      <w:proofErr w:type="spellEnd"/>
      <w:r w:rsidRPr="00F05873">
        <w:rPr>
          <w:rStyle w:val="Ohne"/>
          <w:rFonts w:ascii="Arial Narrow" w:hAnsi="Arial Narrow"/>
          <w:b/>
          <w:bCs/>
          <w:color w:val="000000" w:themeColor="text1"/>
          <w:u w:color="FF0000"/>
        </w:rPr>
        <w:t>-Riesenfrosch</w:t>
      </w:r>
    </w:p>
    <w:p w14:paraId="41702751" w14:textId="390CDE8A" w:rsidR="00E402EC" w:rsidRPr="00F05873" w:rsidRDefault="00F96E08" w:rsidP="002953AE">
      <w:pPr>
        <w:spacing w:line="276" w:lineRule="auto"/>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 xml:space="preserve">Der </w:t>
      </w:r>
      <w:proofErr w:type="spellStart"/>
      <w:r w:rsidRPr="00F05873">
        <w:rPr>
          <w:rStyle w:val="Ohne"/>
          <w:rFonts w:ascii="Arial Narrow" w:hAnsi="Arial Narrow"/>
          <w:color w:val="000000" w:themeColor="text1"/>
          <w:u w:color="FF0000"/>
        </w:rPr>
        <w:t>Titicaca</w:t>
      </w:r>
      <w:proofErr w:type="spellEnd"/>
      <w:r w:rsidRPr="00F05873">
        <w:rPr>
          <w:rStyle w:val="Ohne"/>
          <w:rFonts w:ascii="Arial Narrow" w:hAnsi="Arial Narrow"/>
          <w:color w:val="000000" w:themeColor="text1"/>
          <w:u w:color="FF0000"/>
        </w:rPr>
        <w:t xml:space="preserve">-Riesenfrosch kommt ausschließlich im zu Peru und Bolivien gehörenden </w:t>
      </w:r>
      <w:proofErr w:type="spellStart"/>
      <w:r w:rsidRPr="00F05873">
        <w:rPr>
          <w:rStyle w:val="Ohne"/>
          <w:rFonts w:ascii="Arial Narrow" w:hAnsi="Arial Narrow"/>
          <w:color w:val="000000" w:themeColor="text1"/>
          <w:u w:color="FF0000"/>
        </w:rPr>
        <w:t>Titicaca</w:t>
      </w:r>
      <w:proofErr w:type="spellEnd"/>
      <w:r w:rsidRPr="00F05873">
        <w:rPr>
          <w:rStyle w:val="Ohne"/>
          <w:rFonts w:ascii="Arial Narrow" w:hAnsi="Arial Narrow"/>
          <w:color w:val="000000" w:themeColor="text1"/>
          <w:u w:color="FF0000"/>
        </w:rPr>
        <w:t xml:space="preserve">-See im Altiplano der Anden auf 4.000 Meter Höhe vor. Er lebt komplett im Wasser. Da er, wie alle fertig entwickelten Frösche, keine Kiemen hat, nimmt er Sauerstoff über seine Haut auf, die </w:t>
      </w:r>
      <w:proofErr w:type="gramStart"/>
      <w:r w:rsidRPr="00F05873">
        <w:rPr>
          <w:rStyle w:val="Ohne"/>
          <w:rFonts w:ascii="Arial Narrow" w:hAnsi="Arial Narrow"/>
          <w:color w:val="000000" w:themeColor="text1"/>
          <w:u w:color="FF0000"/>
        </w:rPr>
        <w:t>extrem faltig</w:t>
      </w:r>
      <w:proofErr w:type="gramEnd"/>
      <w:r w:rsidRPr="00F05873">
        <w:rPr>
          <w:rStyle w:val="Ohne"/>
          <w:rFonts w:ascii="Arial Narrow" w:hAnsi="Arial Narrow"/>
          <w:color w:val="000000" w:themeColor="text1"/>
          <w:u w:color="FF0000"/>
        </w:rPr>
        <w:t xml:space="preserve"> ist, um eine möglichst große Oberfläche aufzuweisen. So sieht der Frosch aus, als habe jemand ihn in eine viel zu große Hülle gestopft. Mit bis zu zwanzig Zentimetern Länge und einem Gewicht bis zu einem Kilo kann dieser Frosch beachtliche Ausmaße erreichen. </w:t>
      </w:r>
      <w:r w:rsidRPr="00F05873">
        <w:rPr>
          <w:rStyle w:val="Ohne"/>
          <w:rFonts w:ascii="Arial Narrow" w:hAnsi="Arial Narrow"/>
          <w:color w:val="000000" w:themeColor="text1"/>
          <w:u w:color="FF0000"/>
        </w:rPr>
        <w:lastRenderedPageBreak/>
        <w:t xml:space="preserve">Leider ist die Art aufgrund der starken Umweltverschmutzung des </w:t>
      </w:r>
      <w:proofErr w:type="spellStart"/>
      <w:r w:rsidRPr="00F05873">
        <w:rPr>
          <w:rStyle w:val="Ohne"/>
          <w:rFonts w:ascii="Arial Narrow" w:hAnsi="Arial Narrow"/>
          <w:color w:val="000000" w:themeColor="text1"/>
          <w:u w:color="FF0000"/>
        </w:rPr>
        <w:t>Titicaca</w:t>
      </w:r>
      <w:proofErr w:type="spellEnd"/>
      <w:r w:rsidRPr="00F05873">
        <w:rPr>
          <w:rStyle w:val="Ohne"/>
          <w:rFonts w:ascii="Arial Narrow" w:hAnsi="Arial Narrow"/>
          <w:color w:val="000000" w:themeColor="text1"/>
          <w:u w:color="FF0000"/>
        </w:rPr>
        <w:t>-Sees vom Aussterben bedroht. Derzeit laufen Bemühungen, die Art in menschlicher Obhut in Aquarien vorerst zu retten.</w:t>
      </w:r>
    </w:p>
    <w:p w14:paraId="3DC2146C" w14:textId="77777777" w:rsidR="007454D7" w:rsidRPr="00F05873" w:rsidRDefault="007454D7" w:rsidP="002953AE">
      <w:pPr>
        <w:spacing w:line="276" w:lineRule="auto"/>
        <w:jc w:val="both"/>
        <w:rPr>
          <w:rStyle w:val="Ohne"/>
          <w:rFonts w:ascii="Arial Narrow" w:hAnsi="Arial Narrow"/>
          <w:color w:val="000000" w:themeColor="text1"/>
          <w:u w:color="FF0000"/>
        </w:rPr>
      </w:pPr>
    </w:p>
    <w:p w14:paraId="50C3F23E" w14:textId="66B3F3C4" w:rsidR="00CE50FA" w:rsidRPr="00F05873" w:rsidRDefault="00CE50FA" w:rsidP="002953AE">
      <w:pPr>
        <w:spacing w:line="276" w:lineRule="auto"/>
        <w:jc w:val="both"/>
        <w:rPr>
          <w:rStyle w:val="Ohne"/>
          <w:rFonts w:ascii="Arial Narrow" w:eastAsia="Calibri" w:hAnsi="Arial Narrow" w:cs="Calibri"/>
          <w:color w:val="000000" w:themeColor="text1"/>
          <w:u w:color="FF0000"/>
        </w:rPr>
      </w:pPr>
      <w:r w:rsidRPr="00F05873">
        <w:rPr>
          <w:rFonts w:ascii="Arial Narrow" w:eastAsia="Calibri" w:hAnsi="Arial Narrow" w:cs="Calibri"/>
          <w:noProof/>
          <w:color w:val="000000" w:themeColor="text1"/>
          <w:u w:color="FF0000"/>
        </w:rPr>
        <w:drawing>
          <wp:inline distT="0" distB="0" distL="0" distR="0" wp14:anchorId="209B9F70" wp14:editId="7E0861F7">
            <wp:extent cx="5756910" cy="3238500"/>
            <wp:effectExtent l="0" t="0" r="0" b="0"/>
            <wp:docPr id="29" name="Grafik 29" descr="Ein Bild, das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Pflanze enthält.&#10;&#10;Automatisch generierte Beschreibung"/>
                    <pic:cNvPicPr/>
                  </pic:nvPicPr>
                  <pic:blipFill>
                    <a:blip r:embed="rId22">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06A122F3"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p>
    <w:p w14:paraId="54A9E6AE" w14:textId="77B09D1E"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jc w:val="both"/>
        <w:rPr>
          <w:rStyle w:val="Ohne"/>
          <w:rFonts w:ascii="Arial Narrow" w:eastAsia="Arial Narrow" w:hAnsi="Arial Narrow" w:cs="Arial Narrow"/>
          <w:b/>
          <w:bCs/>
          <w:color w:val="000000" w:themeColor="text1"/>
          <w:u w:color="FF0000"/>
          <w:shd w:val="clear" w:color="auto" w:fill="FFFFFF"/>
        </w:rPr>
      </w:pPr>
    </w:p>
    <w:p w14:paraId="1EEF14DF" w14:textId="77777777" w:rsidR="003A50F8" w:rsidRDefault="007454D7" w:rsidP="003A50F8">
      <w:pPr>
        <w:jc w:val="both"/>
        <w:rPr>
          <w:rStyle w:val="Ohne"/>
          <w:rFonts w:ascii="Arial Narrow" w:hAnsi="Arial Narrow"/>
          <w:color w:val="2E312A"/>
          <w:shd w:val="clear" w:color="auto" w:fill="FFFFFF"/>
        </w:rPr>
      </w:pPr>
      <w:r w:rsidRPr="00F05873">
        <w:rPr>
          <w:rStyle w:val="Ohne"/>
          <w:rFonts w:ascii="Arial Narrow" w:hAnsi="Arial Narrow"/>
          <w:color w:val="2E312A"/>
          <w:shd w:val="clear" w:color="auto" w:fill="FFFFFF"/>
        </w:rPr>
        <w:t xml:space="preserve">Gerne stellen wir Ihnen die Bilder </w:t>
      </w:r>
      <w:r w:rsidR="003068E1" w:rsidRPr="00F05873">
        <w:rPr>
          <w:rStyle w:val="Ohne"/>
          <w:rFonts w:ascii="Arial Narrow" w:hAnsi="Arial Narrow"/>
          <w:color w:val="2E312A"/>
          <w:shd w:val="clear" w:color="auto" w:fill="FFFFFF"/>
        </w:rPr>
        <w:t xml:space="preserve">für Ihre Beiträge zur Verfügung. </w:t>
      </w:r>
    </w:p>
    <w:p w14:paraId="09F0F9EE" w14:textId="6987EF2A" w:rsidR="00722301" w:rsidRPr="00F05873" w:rsidRDefault="00722301" w:rsidP="002953AE">
      <w:pPr>
        <w:jc w:val="both"/>
        <w:rPr>
          <w:rStyle w:val="Ohne"/>
          <w:rFonts w:ascii="Arial Narrow" w:hAnsi="Arial Narrow"/>
          <w:color w:val="2E312A"/>
          <w:shd w:val="clear" w:color="auto" w:fill="FFFFFF"/>
        </w:rPr>
      </w:pPr>
      <w:r w:rsidRPr="00F05873">
        <w:rPr>
          <w:rStyle w:val="Ohne"/>
          <w:rFonts w:ascii="Arial Narrow" w:hAnsi="Arial Narrow"/>
          <w:color w:val="2E312A"/>
          <w:shd w:val="clear" w:color="auto" w:fill="FFFFFF"/>
        </w:rPr>
        <w:br w:type="page"/>
      </w:r>
    </w:p>
    <w:p w14:paraId="41728C53" w14:textId="2FFA8B3B" w:rsidR="00E402EC" w:rsidRPr="00F05873" w:rsidRDefault="00F96E08" w:rsidP="00567297">
      <w:pPr>
        <w:spacing w:line="276" w:lineRule="auto"/>
        <w:rPr>
          <w:rStyle w:val="Ohne"/>
          <w:rFonts w:ascii="Arial Narrow" w:hAnsi="Arial Narrow"/>
          <w:b/>
          <w:bCs/>
          <w:color w:val="2E312A"/>
          <w:u w:val="single" w:color="2E312A"/>
          <w:shd w:val="clear" w:color="auto" w:fill="FFFFFF"/>
        </w:rPr>
      </w:pPr>
      <w:r w:rsidRPr="00F05873">
        <w:rPr>
          <w:rStyle w:val="Ohne"/>
          <w:rFonts w:ascii="Arial Narrow" w:hAnsi="Arial Narrow"/>
          <w:b/>
          <w:bCs/>
          <w:color w:val="2E312A"/>
          <w:u w:val="single" w:color="2E312A"/>
          <w:shd w:val="clear" w:color="auto" w:fill="FFFFFF"/>
        </w:rPr>
        <w:lastRenderedPageBreak/>
        <w:t>D</w:t>
      </w:r>
      <w:r w:rsidR="001C563D">
        <w:rPr>
          <w:rStyle w:val="Ohne"/>
          <w:rFonts w:ascii="Arial Narrow" w:hAnsi="Arial Narrow"/>
          <w:b/>
          <w:bCs/>
          <w:color w:val="2E312A"/>
          <w:u w:val="single" w:color="2E312A"/>
          <w:shd w:val="clear" w:color="auto" w:fill="FFFFFF"/>
        </w:rPr>
        <w:t>IE DREHORTE IM FILM</w:t>
      </w:r>
    </w:p>
    <w:p w14:paraId="2D307336" w14:textId="77777777" w:rsidR="00073CA3" w:rsidRPr="00F05873" w:rsidRDefault="00073CA3" w:rsidP="00567297">
      <w:pPr>
        <w:spacing w:line="276" w:lineRule="auto"/>
        <w:rPr>
          <w:rStyle w:val="Ohne"/>
          <w:rFonts w:ascii="Arial Narrow" w:eastAsia="Arial Narrow" w:hAnsi="Arial Narrow" w:cs="Arial Narrow"/>
          <w:b/>
          <w:bCs/>
          <w:color w:val="FF0000"/>
          <w:sz w:val="24"/>
          <w:szCs w:val="24"/>
          <w:u w:color="FF0000"/>
          <w:shd w:val="clear" w:color="auto" w:fill="FFFFFF"/>
        </w:rPr>
      </w:pPr>
    </w:p>
    <w:p w14:paraId="1E0B415C" w14:textId="78DC2596"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b/>
          <w:bCs/>
          <w:color w:val="000000" w:themeColor="text1"/>
          <w:shd w:val="clear" w:color="auto" w:fill="FFFFFF"/>
        </w:rPr>
      </w:pPr>
      <w:r w:rsidRPr="00F05873">
        <w:rPr>
          <w:rFonts w:ascii="Arial Narrow" w:hAnsi="Arial Narrow"/>
          <w:b/>
          <w:bCs/>
          <w:color w:val="000000" w:themeColor="text1"/>
          <w:shd w:val="clear" w:color="auto" w:fill="FFFFFF"/>
        </w:rPr>
        <w:t xml:space="preserve">Das Dorf von Luna und Willi: Gut </w:t>
      </w:r>
      <w:proofErr w:type="spellStart"/>
      <w:r w:rsidRPr="00F05873">
        <w:rPr>
          <w:rFonts w:ascii="Arial Narrow" w:hAnsi="Arial Narrow"/>
          <w:b/>
          <w:bCs/>
          <w:color w:val="000000" w:themeColor="text1"/>
          <w:shd w:val="clear" w:color="auto" w:fill="FFFFFF"/>
        </w:rPr>
        <w:t>Amalienruh</w:t>
      </w:r>
      <w:proofErr w:type="spellEnd"/>
      <w:r w:rsidRPr="00F05873">
        <w:rPr>
          <w:rFonts w:ascii="Arial Narrow" w:hAnsi="Arial Narrow"/>
          <w:b/>
          <w:bCs/>
          <w:color w:val="000000" w:themeColor="text1"/>
          <w:shd w:val="clear" w:color="auto" w:fill="FFFFFF"/>
        </w:rPr>
        <w:t>, nahe Meiningen (Thüringen)</w:t>
      </w:r>
    </w:p>
    <w:p w14:paraId="49370523" w14:textId="39A7A6FA"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shd w:val="clear" w:color="auto" w:fill="FFFFFF"/>
        </w:rPr>
      </w:pPr>
      <w:r w:rsidRPr="00F05873">
        <w:rPr>
          <w:rFonts w:ascii="Arial Narrow" w:hAnsi="Arial Narrow"/>
          <w:color w:val="000000" w:themeColor="text1"/>
          <w:shd w:val="clear" w:color="auto" w:fill="FFFFFF"/>
        </w:rPr>
        <w:t xml:space="preserve">Die Dreharbeiten zum deutschen Teil des Films fanden im Sommer 2020 statt, also nach der ersten Welle der Corona-Pandemie, zu einem Zeitpunkt, an dem es noch keine Impfung gab. Die Abgeschiedenheit dieses Gutshofs, der keine öffentliche </w:t>
      </w:r>
      <w:r w:rsidR="00567297" w:rsidRPr="00F05873">
        <w:rPr>
          <w:rFonts w:ascii="Arial Narrow" w:hAnsi="Arial Narrow"/>
          <w:color w:val="000000" w:themeColor="text1"/>
          <w:shd w:val="clear" w:color="auto" w:fill="FFFFFF"/>
        </w:rPr>
        <w:t>Zufahrtsstraße</w:t>
      </w:r>
      <w:r w:rsidRPr="00F05873">
        <w:rPr>
          <w:rFonts w:ascii="Arial Narrow" w:hAnsi="Arial Narrow"/>
          <w:color w:val="000000" w:themeColor="text1"/>
          <w:shd w:val="clear" w:color="auto" w:fill="FFFFFF"/>
        </w:rPr>
        <w:t xml:space="preserve"> hat und von sehr wenigen Menschen bewirtschaftet wird, war nachgerade eine Voraussetzung für die Durchführung der Dreharbeiten. </w:t>
      </w:r>
    </w:p>
    <w:p w14:paraId="7703346D" w14:textId="592BC636"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shd w:val="clear" w:color="auto" w:fill="FFFFFF"/>
        </w:rPr>
      </w:pPr>
      <w:r w:rsidRPr="00F05873">
        <w:rPr>
          <w:rFonts w:ascii="Arial Narrow" w:hAnsi="Arial Narrow"/>
          <w:color w:val="000000" w:themeColor="text1"/>
          <w:shd w:val="clear" w:color="auto" w:fill="FFFFFF"/>
        </w:rPr>
        <w:t xml:space="preserve">Der Hof trägt seinen Namen, seit er 1785 in Besitz der Herzogin Charlotte Amalie von Hessen-Philippsthal kam, die zu dieser Zeit Regentin von Sachsen-Meiningen war.  Ab 1900 gab es hier die erste Landfrauenschule Deutschlands, ausgebildet wurden Lehrerinnen, Gutsfrauen und Gutsverwalterinnen. Nach 1945 wurde der Besitz enteignet und zu einem staatlichen landwirtschaftlichen Lehrbetrieb gemacht. Nach der Wende wurde </w:t>
      </w:r>
      <w:proofErr w:type="spellStart"/>
      <w:r w:rsidRPr="00F05873">
        <w:rPr>
          <w:rFonts w:ascii="Arial Narrow" w:hAnsi="Arial Narrow"/>
          <w:color w:val="000000" w:themeColor="text1"/>
          <w:shd w:val="clear" w:color="auto" w:fill="FFFFFF"/>
        </w:rPr>
        <w:t>Amalienruh</w:t>
      </w:r>
      <w:proofErr w:type="spellEnd"/>
      <w:r w:rsidRPr="00F05873">
        <w:rPr>
          <w:rFonts w:ascii="Arial Narrow" w:hAnsi="Arial Narrow"/>
          <w:color w:val="000000" w:themeColor="text1"/>
          <w:shd w:val="clear" w:color="auto" w:fill="FFFFFF"/>
        </w:rPr>
        <w:t xml:space="preserve"> von der Treuhand verwaltet, stand ab 1995 leer und verfiel. 2004 wurde der Gutshof in eine gemeinnützige Stiftung überführt, die ihn seitdem schrittweise wieder Instand setzt und den Hof bewirtschaftet</w:t>
      </w:r>
    </w:p>
    <w:p w14:paraId="50FF330E"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shd w:val="clear" w:color="auto" w:fill="FFFFFF"/>
        </w:rPr>
      </w:pPr>
    </w:p>
    <w:p w14:paraId="3819ED8B" w14:textId="2F8E3D05"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b/>
          <w:bCs/>
          <w:color w:val="000000" w:themeColor="text1"/>
          <w:shd w:val="clear" w:color="auto" w:fill="FFFFFF"/>
        </w:rPr>
      </w:pPr>
      <w:r w:rsidRPr="00F05873">
        <w:rPr>
          <w:rFonts w:ascii="Arial Narrow" w:hAnsi="Arial Narrow"/>
          <w:b/>
          <w:bCs/>
          <w:color w:val="000000" w:themeColor="text1"/>
          <w:shd w:val="clear" w:color="auto" w:fill="FFFFFF"/>
        </w:rPr>
        <w:t>Ägypten:</w:t>
      </w:r>
      <w:r w:rsidR="002D1903" w:rsidRPr="00F05873">
        <w:rPr>
          <w:rFonts w:ascii="Arial Narrow" w:hAnsi="Arial Narrow"/>
          <w:b/>
          <w:bCs/>
          <w:color w:val="000000" w:themeColor="text1"/>
          <w:shd w:val="clear" w:color="auto" w:fill="FFFFFF"/>
        </w:rPr>
        <w:t xml:space="preserve"> </w:t>
      </w:r>
      <w:r w:rsidRPr="00F05873">
        <w:rPr>
          <w:rFonts w:ascii="Arial Narrow" w:hAnsi="Arial Narrow"/>
          <w:b/>
          <w:bCs/>
          <w:color w:val="000000" w:themeColor="text1"/>
          <w:shd w:val="clear" w:color="auto" w:fill="FFFFFF"/>
        </w:rPr>
        <w:t>Die Nekropole von Sakkara</w:t>
      </w:r>
    </w:p>
    <w:p w14:paraId="55BABC3F" w14:textId="60A34828"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shd w:val="clear" w:color="auto" w:fill="FFFFFF"/>
        </w:rPr>
      </w:pPr>
      <w:r w:rsidRPr="00F05873">
        <w:rPr>
          <w:rFonts w:ascii="Arial Narrow" w:hAnsi="Arial Narrow"/>
          <w:color w:val="000000" w:themeColor="text1"/>
          <w:shd w:val="clear" w:color="auto" w:fill="FFFFFF"/>
        </w:rPr>
        <w:t xml:space="preserve">Die Statue der ägyptischen Göttin </w:t>
      </w:r>
      <w:proofErr w:type="spellStart"/>
      <w:r w:rsidRPr="00F05873">
        <w:rPr>
          <w:rFonts w:ascii="Arial Narrow" w:hAnsi="Arial Narrow"/>
          <w:color w:val="000000" w:themeColor="text1"/>
          <w:shd w:val="clear" w:color="auto" w:fill="FFFFFF"/>
        </w:rPr>
        <w:t>Heket</w:t>
      </w:r>
      <w:proofErr w:type="spellEnd"/>
      <w:r w:rsidRPr="00F05873">
        <w:rPr>
          <w:rFonts w:ascii="Arial Narrow" w:hAnsi="Arial Narrow"/>
          <w:color w:val="000000" w:themeColor="text1"/>
          <w:shd w:val="clear" w:color="auto" w:fill="FFFFFF"/>
        </w:rPr>
        <w:t>, die die Wunderkröte in Willis Zimmer zurückgelassen hat, eine Frauengestalt mit Froschkopf, führt ihn in die Totenstadt von Sakkara am westlichen Nil-Ufer südlich von Kairo.</w:t>
      </w:r>
      <w:r w:rsidR="009C11D2">
        <w:rPr>
          <w:rFonts w:ascii="Arial Narrow" w:hAnsi="Arial Narrow"/>
          <w:color w:val="000000" w:themeColor="text1"/>
          <w:shd w:val="clear" w:color="auto" w:fill="FFFFFF"/>
        </w:rPr>
        <w:br/>
      </w:r>
      <w:r w:rsidRPr="00F05873">
        <w:rPr>
          <w:rFonts w:ascii="Arial Narrow" w:hAnsi="Arial Narrow"/>
          <w:color w:val="000000" w:themeColor="text1"/>
          <w:shd w:val="clear" w:color="auto" w:fill="FFFFFF"/>
        </w:rPr>
        <w:t>Die Nekropole diente von etwa 3000 vor Christus bis etwa zum Jahr 350 vor Christus als Begräbnisstätte.</w:t>
      </w:r>
    </w:p>
    <w:p w14:paraId="77D4930D"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shd w:val="clear" w:color="auto" w:fill="FFFFFF"/>
        </w:rPr>
      </w:pPr>
      <w:proofErr w:type="spellStart"/>
      <w:r w:rsidRPr="00F05873">
        <w:rPr>
          <w:rFonts w:ascii="Arial Narrow" w:hAnsi="Arial Narrow"/>
          <w:color w:val="000000" w:themeColor="text1"/>
          <w:shd w:val="clear" w:color="auto" w:fill="FFFFFF"/>
        </w:rPr>
        <w:t>Heket</w:t>
      </w:r>
      <w:proofErr w:type="spellEnd"/>
      <w:r w:rsidRPr="00F05873">
        <w:rPr>
          <w:rFonts w:ascii="Arial Narrow" w:hAnsi="Arial Narrow"/>
          <w:color w:val="000000" w:themeColor="text1"/>
          <w:shd w:val="clear" w:color="auto" w:fill="FFFFFF"/>
        </w:rPr>
        <w:t xml:space="preserve"> ist in der alt-ägyptischen Volksreligion die Göttin der Geburt und der Auferstehung, der Frosch ein Symbol des Lebens und der Fruchtbarkeit.</w:t>
      </w:r>
    </w:p>
    <w:p w14:paraId="311A5595"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shd w:val="clear" w:color="auto" w:fill="FFFFFF"/>
        </w:rPr>
      </w:pPr>
      <w:r w:rsidRPr="00F05873">
        <w:rPr>
          <w:rFonts w:ascii="Arial Narrow" w:hAnsi="Arial Narrow"/>
          <w:color w:val="000000" w:themeColor="text1"/>
          <w:shd w:val="clear" w:color="auto" w:fill="FFFFFF"/>
        </w:rPr>
        <w:t xml:space="preserve">Da dies in Sakkara nicht möglich war, wurde Willis Begegnung mit der Archäologin in der Parkhöhle in Weimar nachgedreht. </w:t>
      </w:r>
    </w:p>
    <w:p w14:paraId="5A51F258"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shd w:val="clear" w:color="auto" w:fill="FFFFFF"/>
        </w:rPr>
      </w:pPr>
    </w:p>
    <w:p w14:paraId="7CB0DA3D" w14:textId="77777777" w:rsidR="003A50F8" w:rsidRDefault="00F96E08" w:rsidP="003A50F8">
      <w:pPr>
        <w:spacing w:line="276" w:lineRule="auto"/>
        <w:jc w:val="both"/>
        <w:rPr>
          <w:rFonts w:ascii="Arial Narrow" w:hAnsi="Arial Narrow"/>
          <w:color w:val="000000" w:themeColor="text1"/>
          <w:shd w:val="clear" w:color="auto" w:fill="FFFFFF"/>
        </w:rPr>
      </w:pPr>
      <w:r w:rsidRPr="00F05873">
        <w:rPr>
          <w:rFonts w:ascii="Arial Narrow" w:hAnsi="Arial Narrow"/>
          <w:b/>
          <w:bCs/>
          <w:color w:val="000000" w:themeColor="text1"/>
          <w:shd w:val="clear" w:color="auto" w:fill="FFFFFF"/>
        </w:rPr>
        <w:t>Bolivien: Die Forschungsstation von Martin Jansen</w:t>
      </w:r>
    </w:p>
    <w:p w14:paraId="5A71AF6D" w14:textId="3B620F05" w:rsidR="003A50F8" w:rsidRDefault="003068E1" w:rsidP="003A50F8">
      <w:pPr>
        <w:spacing w:line="276" w:lineRule="auto"/>
        <w:jc w:val="both"/>
        <w:rPr>
          <w:rFonts w:ascii="Arial Narrow" w:hAnsi="Arial Narrow"/>
          <w:color w:val="000000" w:themeColor="text1"/>
          <w:shd w:val="clear" w:color="auto" w:fill="FFFFFF"/>
        </w:rPr>
      </w:pPr>
      <w:r w:rsidRPr="00F05873">
        <w:rPr>
          <w:rFonts w:ascii="Arial Narrow" w:hAnsi="Arial Narrow"/>
          <w:color w:val="000000" w:themeColor="text1"/>
          <w:shd w:val="clear" w:color="auto" w:fill="FFFFFF"/>
        </w:rPr>
        <w:t xml:space="preserve">Im Osten Boliviens trifft </w:t>
      </w:r>
      <w:r w:rsidR="009B08E5" w:rsidRPr="00F05873">
        <w:rPr>
          <w:rFonts w:ascii="Arial Narrow" w:hAnsi="Arial Narrow"/>
          <w:color w:val="000000" w:themeColor="text1"/>
          <w:shd w:val="clear" w:color="auto" w:fill="FFFFFF"/>
        </w:rPr>
        <w:t>in der sogenannten </w:t>
      </w:r>
      <w:proofErr w:type="spellStart"/>
      <w:r w:rsidR="009B08E5" w:rsidRPr="00F05873">
        <w:rPr>
          <w:rFonts w:ascii="Arial Narrow" w:hAnsi="Arial Narrow"/>
          <w:color w:val="000000" w:themeColor="text1"/>
          <w:shd w:val="clear" w:color="auto" w:fill="FFFFFF"/>
        </w:rPr>
        <w:t>Chiquitania</w:t>
      </w:r>
      <w:proofErr w:type="spellEnd"/>
      <w:r w:rsidR="009B08E5" w:rsidRPr="00F05873">
        <w:rPr>
          <w:rFonts w:ascii="Arial Narrow" w:hAnsi="Arial Narrow"/>
          <w:color w:val="000000" w:themeColor="text1"/>
          <w:shd w:val="clear" w:color="auto" w:fill="FFFFFF"/>
        </w:rPr>
        <w:t xml:space="preserve"> </w:t>
      </w:r>
      <w:r w:rsidRPr="00F05873">
        <w:rPr>
          <w:rFonts w:ascii="Arial Narrow" w:hAnsi="Arial Narrow"/>
          <w:color w:val="000000" w:themeColor="text1"/>
          <w:shd w:val="clear" w:color="auto" w:fill="FFFFFF"/>
        </w:rPr>
        <w:t xml:space="preserve">der feuchte Regenwald vom Amazonas mit einem trockenen Wald, dem Dornenwald „Gran Chaco“ zusammen. Auf einer Farm stand die </w:t>
      </w:r>
      <w:r w:rsidR="009B08E5" w:rsidRPr="00F05873">
        <w:rPr>
          <w:rFonts w:ascii="Arial Narrow" w:hAnsi="Arial Narrow"/>
          <w:color w:val="000000" w:themeColor="text1"/>
          <w:shd w:val="clear" w:color="auto" w:fill="FFFFFF"/>
        </w:rPr>
        <w:t xml:space="preserve">vom Senckenberg mitbegründete </w:t>
      </w:r>
      <w:r w:rsidRPr="00F05873">
        <w:rPr>
          <w:rFonts w:ascii="Arial Narrow" w:hAnsi="Arial Narrow"/>
          <w:color w:val="000000" w:themeColor="text1"/>
          <w:shd w:val="clear" w:color="auto" w:fill="FFFFFF"/>
        </w:rPr>
        <w:t xml:space="preserve">Forschungsstation </w:t>
      </w:r>
      <w:proofErr w:type="spellStart"/>
      <w:r w:rsidR="009B08E5" w:rsidRPr="00F05873">
        <w:rPr>
          <w:rFonts w:ascii="Arial Narrow" w:hAnsi="Arial Narrow"/>
          <w:color w:val="000000" w:themeColor="text1"/>
          <w:shd w:val="clear" w:color="auto" w:fill="FFFFFF"/>
        </w:rPr>
        <w:t>Chiquitos</w:t>
      </w:r>
      <w:proofErr w:type="spellEnd"/>
      <w:r w:rsidR="009B08E5" w:rsidRPr="00F05873">
        <w:rPr>
          <w:rFonts w:ascii="Arial Narrow" w:hAnsi="Arial Narrow"/>
          <w:color w:val="000000" w:themeColor="text1"/>
          <w:shd w:val="clear" w:color="auto" w:fill="FFFFFF"/>
        </w:rPr>
        <w:t xml:space="preserve">, in </w:t>
      </w:r>
      <w:r w:rsidR="000C1365">
        <w:rPr>
          <w:rFonts w:ascii="Arial Narrow" w:hAnsi="Arial Narrow"/>
          <w:color w:val="000000" w:themeColor="text1"/>
          <w:shd w:val="clear" w:color="auto" w:fill="FFFFFF"/>
        </w:rPr>
        <w:t xml:space="preserve">deren Umfeld der </w:t>
      </w:r>
      <w:r w:rsidR="00C318C3">
        <w:rPr>
          <w:rFonts w:ascii="Arial Narrow" w:hAnsi="Arial Narrow"/>
          <w:color w:val="000000" w:themeColor="text1"/>
          <w:shd w:val="clear" w:color="auto" w:fill="FFFFFF"/>
        </w:rPr>
        <w:t xml:space="preserve">audiovisuelle Diversitätsforscher </w:t>
      </w:r>
      <w:r w:rsidRPr="00F05873">
        <w:rPr>
          <w:rFonts w:ascii="Arial Narrow" w:hAnsi="Arial Narrow"/>
          <w:color w:val="000000" w:themeColor="text1"/>
          <w:shd w:val="clear" w:color="auto" w:fill="FFFFFF"/>
        </w:rPr>
        <w:t xml:space="preserve">Martin Jansen eine Vielzahl von Fröschen </w:t>
      </w:r>
      <w:r w:rsidR="009B08E5" w:rsidRPr="00F05873">
        <w:rPr>
          <w:rFonts w:ascii="Arial Narrow" w:hAnsi="Arial Narrow"/>
          <w:color w:val="000000" w:themeColor="text1"/>
          <w:shd w:val="clear" w:color="auto" w:fill="FFFFFF"/>
        </w:rPr>
        <w:t>mit Langzeitaudiorekordern und Kamerafallen beobachte</w:t>
      </w:r>
      <w:r w:rsidR="000C1365">
        <w:rPr>
          <w:rFonts w:ascii="Arial Narrow" w:hAnsi="Arial Narrow"/>
          <w:color w:val="000000" w:themeColor="text1"/>
          <w:shd w:val="clear" w:color="auto" w:fill="FFFFFF"/>
        </w:rPr>
        <w:t xml:space="preserve">te. Ein idealer Ort, um </w:t>
      </w:r>
      <w:r w:rsidRPr="00F05873">
        <w:rPr>
          <w:rFonts w:ascii="Arial Narrow" w:hAnsi="Arial Narrow"/>
          <w:color w:val="000000" w:themeColor="text1"/>
          <w:shd w:val="clear" w:color="auto" w:fill="FFFFFF"/>
        </w:rPr>
        <w:t>in sternenklarer Nacht den Froschchören zu lauschen.</w:t>
      </w:r>
      <w:r w:rsidR="009B08E5" w:rsidRPr="00F05873">
        <w:rPr>
          <w:rFonts w:ascii="Arial Narrow" w:hAnsi="Arial Narrow"/>
          <w:color w:val="000000" w:themeColor="text1"/>
          <w:shd w:val="clear" w:color="auto" w:fill="FFFFFF"/>
        </w:rPr>
        <w:t xml:space="preserve"> </w:t>
      </w:r>
    </w:p>
    <w:p w14:paraId="2F3DD02B" w14:textId="3BE70B15" w:rsidR="009B08E5" w:rsidRPr="00F05873" w:rsidRDefault="009B08E5" w:rsidP="002953AE">
      <w:pPr>
        <w:spacing w:line="276" w:lineRule="auto"/>
        <w:jc w:val="both"/>
        <w:rPr>
          <w:rFonts w:ascii="Arial Narrow" w:hAnsi="Arial Narrow"/>
        </w:rPr>
      </w:pPr>
      <w:r w:rsidRPr="00F05873">
        <w:rPr>
          <w:rFonts w:ascii="Arial Narrow" w:hAnsi="Arial Narrow"/>
          <w:color w:val="000000" w:themeColor="text1"/>
          <w:shd w:val="clear" w:color="auto" w:fill="FFFFFF"/>
        </w:rPr>
        <w:t xml:space="preserve">Leider </w:t>
      </w:r>
      <w:r w:rsidR="00F10D3C" w:rsidRPr="00F05873">
        <w:rPr>
          <w:rFonts w:ascii="Arial Narrow" w:hAnsi="Arial Narrow"/>
          <w:color w:val="000000" w:themeColor="text1"/>
          <w:shd w:val="clear" w:color="auto" w:fill="FFFFFF"/>
        </w:rPr>
        <w:t>wurde</w:t>
      </w:r>
      <w:r w:rsidRPr="00F05873">
        <w:rPr>
          <w:rFonts w:ascii="Arial Narrow" w:hAnsi="Arial Narrow"/>
          <w:color w:val="000000" w:themeColor="text1"/>
          <w:shd w:val="clear" w:color="auto" w:fill="FFFFFF"/>
        </w:rPr>
        <w:t xml:space="preserve"> die Station nach den Dreharbeiten </w:t>
      </w:r>
      <w:r w:rsidR="00F10D3C" w:rsidRPr="00F05873">
        <w:rPr>
          <w:rFonts w:ascii="Arial Narrow" w:hAnsi="Arial Narrow"/>
          <w:color w:val="000000" w:themeColor="text1"/>
          <w:shd w:val="clear" w:color="auto" w:fill="FFFFFF"/>
        </w:rPr>
        <w:t>aufgrund der Zerstörung des Trockenwaldes durch Brandrodungen und Abholzungen aufgelöst (siehe Seite 33).</w:t>
      </w:r>
    </w:p>
    <w:p w14:paraId="1856F037" w14:textId="77777777" w:rsidR="00E402EC" w:rsidRPr="00F05873" w:rsidRDefault="00E402EC"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i/>
          <w:iCs/>
          <w:color w:val="000000" w:themeColor="text1"/>
          <w:shd w:val="clear" w:color="auto" w:fill="FFFFFF"/>
        </w:rPr>
      </w:pPr>
    </w:p>
    <w:p w14:paraId="67E14376" w14:textId="4D54CD69" w:rsidR="00E402EC" w:rsidRPr="002953AE"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lang w:val="fr-FR"/>
        </w:rPr>
      </w:pPr>
      <w:proofErr w:type="gramStart"/>
      <w:r w:rsidRPr="002953AE">
        <w:rPr>
          <w:rFonts w:ascii="Arial Narrow" w:hAnsi="Arial Narrow"/>
          <w:b/>
          <w:bCs/>
          <w:color w:val="000000" w:themeColor="text1"/>
          <w:shd w:val="clear" w:color="auto" w:fill="FFFFFF"/>
          <w:lang w:val="fr-FR"/>
        </w:rPr>
        <w:t>Panama:</w:t>
      </w:r>
      <w:proofErr w:type="gramEnd"/>
      <w:r w:rsidR="00073CA3" w:rsidRPr="002953AE">
        <w:rPr>
          <w:rFonts w:ascii="Arial Narrow" w:hAnsi="Arial Narrow"/>
          <w:b/>
          <w:bCs/>
          <w:color w:val="000000" w:themeColor="text1"/>
          <w:shd w:val="clear" w:color="auto" w:fill="FFFFFF"/>
          <w:lang w:val="fr-FR"/>
        </w:rPr>
        <w:t xml:space="preserve"> </w:t>
      </w:r>
      <w:proofErr w:type="spellStart"/>
      <w:r w:rsidRPr="002953AE">
        <w:rPr>
          <w:rFonts w:ascii="Arial Narrow" w:hAnsi="Arial Narrow"/>
          <w:b/>
          <w:bCs/>
          <w:color w:val="000000" w:themeColor="text1"/>
          <w:lang w:val="fr-FR"/>
        </w:rPr>
        <w:t>Das</w:t>
      </w:r>
      <w:proofErr w:type="spellEnd"/>
      <w:r w:rsidRPr="002953AE">
        <w:rPr>
          <w:rFonts w:ascii="Arial Narrow" w:hAnsi="Arial Narrow"/>
          <w:b/>
          <w:bCs/>
          <w:color w:val="000000" w:themeColor="text1"/>
          <w:lang w:val="fr-FR"/>
        </w:rPr>
        <w:t xml:space="preserve"> </w:t>
      </w:r>
      <w:proofErr w:type="spellStart"/>
      <w:r w:rsidRPr="002953AE">
        <w:rPr>
          <w:rStyle w:val="Ohne"/>
          <w:rFonts w:ascii="Arial Narrow" w:hAnsi="Arial Narrow"/>
          <w:b/>
          <w:bCs/>
          <w:i/>
          <w:iCs/>
          <w:color w:val="000000" w:themeColor="text1"/>
          <w:lang w:val="fr-FR"/>
        </w:rPr>
        <w:t>Amphibian</w:t>
      </w:r>
      <w:proofErr w:type="spellEnd"/>
      <w:r w:rsidRPr="002953AE">
        <w:rPr>
          <w:rStyle w:val="Ohne"/>
          <w:rFonts w:ascii="Arial Narrow" w:hAnsi="Arial Narrow"/>
          <w:b/>
          <w:bCs/>
          <w:i/>
          <w:iCs/>
          <w:color w:val="000000" w:themeColor="text1"/>
          <w:lang w:val="fr-FR"/>
        </w:rPr>
        <w:t xml:space="preserve"> Conservation Center </w:t>
      </w:r>
      <w:r w:rsidRPr="002953AE">
        <w:rPr>
          <w:rFonts w:ascii="Arial Narrow" w:hAnsi="Arial Narrow"/>
          <w:b/>
          <w:bCs/>
          <w:color w:val="000000" w:themeColor="text1"/>
          <w:lang w:val="fr-FR"/>
        </w:rPr>
        <w:t>in El Valle de Anton</w:t>
      </w:r>
    </w:p>
    <w:p w14:paraId="47E5E720"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rPr>
      </w:pPr>
      <w:r w:rsidRPr="00F05873">
        <w:rPr>
          <w:rFonts w:ascii="Arial Narrow" w:hAnsi="Arial Narrow"/>
          <w:color w:val="000000" w:themeColor="text1"/>
        </w:rPr>
        <w:t>Die Station</w:t>
      </w:r>
      <w:r w:rsidRPr="00F05873">
        <w:rPr>
          <w:rStyle w:val="Ohne"/>
          <w:rFonts w:ascii="Arial Narrow" w:hAnsi="Arial Narrow"/>
          <w:i/>
          <w:iCs/>
          <w:color w:val="000000" w:themeColor="text1"/>
        </w:rPr>
        <w:t xml:space="preserve"> </w:t>
      </w:r>
      <w:r w:rsidRPr="00F05873">
        <w:rPr>
          <w:rFonts w:ascii="Arial Narrow" w:hAnsi="Arial Narrow"/>
          <w:color w:val="000000" w:themeColor="text1"/>
        </w:rPr>
        <w:t>von Heidi und Edgardo Griffith liegt in El Valle, einer Kleinstadt 130km südlich von Panama City. Die beiden beschäftigen sich dort mit der der Forschung, der Zucht, dem Schutz und der Wiederansiedlung gefährdeter Amphibien.</w:t>
      </w:r>
    </w:p>
    <w:p w14:paraId="59E0879F"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rPr>
      </w:pPr>
      <w:r w:rsidRPr="00F05873">
        <w:rPr>
          <w:rFonts w:ascii="Arial Narrow" w:hAnsi="Arial Narrow"/>
          <w:color w:val="000000" w:themeColor="text1"/>
        </w:rPr>
        <w:t xml:space="preserve">Es war Edgardo Griffith, der 2005 in der Region die ersten Froschkadaver entdeckte, die dem </w:t>
      </w:r>
      <w:proofErr w:type="spellStart"/>
      <w:r w:rsidRPr="00F05873">
        <w:rPr>
          <w:rFonts w:ascii="Arial Narrow" w:hAnsi="Arial Narrow"/>
          <w:color w:val="000000" w:themeColor="text1"/>
        </w:rPr>
        <w:t>Chytrid</w:t>
      </w:r>
      <w:proofErr w:type="spellEnd"/>
      <w:r w:rsidRPr="00F05873">
        <w:rPr>
          <w:rFonts w:ascii="Arial Narrow" w:hAnsi="Arial Narrow"/>
          <w:color w:val="000000" w:themeColor="text1"/>
        </w:rPr>
        <w:t xml:space="preserve"> Pilz zum Opfer gefallen waren, und der Forscher weltweit zu ihrer Rettung alarmierte. Dabei lernte er auch seine heutige Frau, die US-Amerikanerin Heidi Ross kennen, die im Peace Corps nach Panama kam und die er mit seiner Obsession für die Fr</w:t>
      </w:r>
      <w:r w:rsidRPr="00F05873">
        <w:rPr>
          <w:rFonts w:ascii="Arial Narrow" w:hAnsi="Arial Narrow"/>
          <w:color w:val="000000" w:themeColor="text1"/>
          <w:lang w:val="sv-SE"/>
        </w:rPr>
        <w:t>ö</w:t>
      </w:r>
      <w:proofErr w:type="spellStart"/>
      <w:r w:rsidRPr="00F05873">
        <w:rPr>
          <w:rFonts w:ascii="Arial Narrow" w:hAnsi="Arial Narrow"/>
          <w:color w:val="000000" w:themeColor="text1"/>
        </w:rPr>
        <w:t>sche</w:t>
      </w:r>
      <w:proofErr w:type="spellEnd"/>
      <w:r w:rsidRPr="00F05873">
        <w:rPr>
          <w:rFonts w:ascii="Arial Narrow" w:hAnsi="Arial Narrow"/>
          <w:color w:val="000000" w:themeColor="text1"/>
        </w:rPr>
        <w:t xml:space="preserve"> angesteckt hat.</w:t>
      </w:r>
    </w:p>
    <w:p w14:paraId="15BFC62A"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Arial Narrow" w:eastAsia="Gill Sans" w:hAnsi="Arial Narrow" w:cs="Gill Sans"/>
          <w:color w:val="000000" w:themeColor="text1"/>
        </w:rPr>
      </w:pPr>
      <w:r w:rsidRPr="00F05873">
        <w:rPr>
          <w:rFonts w:ascii="Arial Narrow" w:hAnsi="Arial Narrow"/>
          <w:color w:val="000000" w:themeColor="text1"/>
        </w:rPr>
        <w:t>Die Station beherbergt heute die einzige Population der Panamaischen Goldenen Fr</w:t>
      </w:r>
      <w:r w:rsidRPr="00F05873">
        <w:rPr>
          <w:rFonts w:ascii="Arial Narrow" w:hAnsi="Arial Narrow"/>
          <w:color w:val="000000" w:themeColor="text1"/>
          <w:lang w:val="sv-SE"/>
        </w:rPr>
        <w:t>ö</w:t>
      </w:r>
      <w:proofErr w:type="spellStart"/>
      <w:r w:rsidRPr="00F05873">
        <w:rPr>
          <w:rFonts w:ascii="Arial Narrow" w:hAnsi="Arial Narrow"/>
          <w:color w:val="000000" w:themeColor="text1"/>
        </w:rPr>
        <w:t>sche</w:t>
      </w:r>
      <w:proofErr w:type="spellEnd"/>
      <w:r w:rsidRPr="00F05873">
        <w:rPr>
          <w:rFonts w:ascii="Arial Narrow" w:hAnsi="Arial Narrow"/>
          <w:color w:val="000000" w:themeColor="text1"/>
        </w:rPr>
        <w:t xml:space="preserve"> in ganz Panama. In der freien Wildbahn sind die kleinen Tiere inzwischen fast vollständig verschwunden. </w:t>
      </w:r>
    </w:p>
    <w:p w14:paraId="79220635" w14:textId="77777777" w:rsidR="00E402EC" w:rsidRPr="00F05873" w:rsidRDefault="00F96E08" w:rsidP="002953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Style w:val="Ohne"/>
          <w:rFonts w:ascii="Arial Narrow" w:eastAsia="Arial Narrow" w:hAnsi="Arial Narrow" w:cs="Arial Narrow"/>
          <w:b/>
          <w:bCs/>
          <w:color w:val="000000" w:themeColor="text1"/>
          <w:u w:color="FF0000"/>
          <w:shd w:val="clear" w:color="auto" w:fill="FFFFFF"/>
        </w:rPr>
      </w:pPr>
      <w:r w:rsidRPr="00F05873">
        <w:rPr>
          <w:rFonts w:ascii="Arial Narrow" w:hAnsi="Arial Narrow"/>
          <w:color w:val="000000" w:themeColor="text1"/>
        </w:rPr>
        <w:t>zahlreichen Fr</w:t>
      </w:r>
      <w:r w:rsidRPr="00F05873">
        <w:rPr>
          <w:rFonts w:ascii="Arial Narrow" w:hAnsi="Arial Narrow"/>
          <w:color w:val="000000" w:themeColor="text1"/>
          <w:lang w:val="sv-SE"/>
        </w:rPr>
        <w:t>ö</w:t>
      </w:r>
      <w:proofErr w:type="spellStart"/>
      <w:r w:rsidRPr="00F05873">
        <w:rPr>
          <w:rFonts w:ascii="Arial Narrow" w:hAnsi="Arial Narrow"/>
          <w:color w:val="000000" w:themeColor="text1"/>
        </w:rPr>
        <w:t>schen</w:t>
      </w:r>
      <w:proofErr w:type="spellEnd"/>
      <w:r w:rsidRPr="00F05873">
        <w:rPr>
          <w:rFonts w:ascii="Arial Narrow" w:hAnsi="Arial Narrow"/>
          <w:color w:val="000000" w:themeColor="text1"/>
        </w:rPr>
        <w:t xml:space="preserve"> leben, Die Station beherbergt die einzige Population der Panamaischen Goldenen Fr</w:t>
      </w:r>
      <w:r w:rsidRPr="00F05873">
        <w:rPr>
          <w:rFonts w:ascii="Arial Narrow" w:hAnsi="Arial Narrow"/>
          <w:color w:val="000000" w:themeColor="text1"/>
          <w:lang w:val="sv-SE"/>
        </w:rPr>
        <w:t>ö</w:t>
      </w:r>
      <w:proofErr w:type="spellStart"/>
      <w:r w:rsidRPr="00F05873">
        <w:rPr>
          <w:rFonts w:ascii="Arial Narrow" w:hAnsi="Arial Narrow"/>
          <w:color w:val="000000" w:themeColor="text1"/>
        </w:rPr>
        <w:t>sche</w:t>
      </w:r>
      <w:proofErr w:type="spellEnd"/>
      <w:r w:rsidRPr="00F05873">
        <w:rPr>
          <w:rFonts w:ascii="Arial Narrow" w:hAnsi="Arial Narrow"/>
          <w:color w:val="000000" w:themeColor="text1"/>
        </w:rPr>
        <w:t xml:space="preserve"> in ganz Panama. In der freien Wildbahn sind die kleinen Tiere inzwischen fast vollständig verschwunden.</w:t>
      </w:r>
    </w:p>
    <w:p w14:paraId="29550E00" w14:textId="77777777" w:rsidR="00E402EC" w:rsidRPr="00F05873" w:rsidRDefault="00F96E08" w:rsidP="002953AE">
      <w:pPr>
        <w:spacing w:line="276" w:lineRule="auto"/>
        <w:jc w:val="both"/>
        <w:rPr>
          <w:rFonts w:ascii="Arial Narrow" w:hAnsi="Arial Narrow"/>
          <w:color w:val="000000" w:themeColor="text1"/>
        </w:rPr>
      </w:pPr>
      <w:r w:rsidRPr="00F05873">
        <w:rPr>
          <w:rStyle w:val="Ohne"/>
          <w:rFonts w:ascii="Arial Narrow" w:eastAsia="Arial Unicode MS" w:hAnsi="Arial Narrow" w:cs="Arial Unicode MS"/>
          <w:color w:val="000000" w:themeColor="text1"/>
          <w:u w:color="002060"/>
        </w:rPr>
        <w:br w:type="page"/>
      </w:r>
    </w:p>
    <w:p w14:paraId="3F06DB75" w14:textId="29A0FD6C" w:rsidR="00E402EC" w:rsidRDefault="00F96E08" w:rsidP="003A50F8">
      <w:pPr>
        <w:jc w:val="both"/>
        <w:rPr>
          <w:rStyle w:val="Ohne"/>
          <w:rFonts w:ascii="Arial Narrow" w:hAnsi="Arial Narrow"/>
          <w:b/>
          <w:bCs/>
          <w:color w:val="2E312A"/>
          <w:u w:val="single" w:color="2E312A"/>
          <w:shd w:val="clear" w:color="auto" w:fill="FFFFFF"/>
        </w:rPr>
      </w:pPr>
      <w:r w:rsidRPr="00F05873">
        <w:rPr>
          <w:rStyle w:val="Ohne"/>
          <w:rFonts w:ascii="Arial Narrow" w:hAnsi="Arial Narrow"/>
          <w:b/>
          <w:bCs/>
          <w:color w:val="2E312A"/>
          <w:u w:val="single" w:color="2E312A"/>
          <w:shd w:val="clear" w:color="auto" w:fill="FFFFFF"/>
        </w:rPr>
        <w:lastRenderedPageBreak/>
        <w:t xml:space="preserve">WIE TRAINIERT MAN EINEN FROSCH – Fragen an die Tiertrainerin </w:t>
      </w:r>
      <w:proofErr w:type="spellStart"/>
      <w:r w:rsidRPr="00F05873">
        <w:rPr>
          <w:rStyle w:val="Ohne"/>
          <w:rFonts w:ascii="Arial Narrow" w:hAnsi="Arial Narrow"/>
          <w:b/>
          <w:bCs/>
          <w:color w:val="2E312A"/>
          <w:u w:val="single" w:color="2E312A"/>
          <w:shd w:val="clear" w:color="auto" w:fill="FFFFFF"/>
        </w:rPr>
        <w:t>Nikoline</w:t>
      </w:r>
      <w:proofErr w:type="spellEnd"/>
      <w:r w:rsidRPr="00F05873">
        <w:rPr>
          <w:rStyle w:val="Ohne"/>
          <w:rFonts w:ascii="Arial Narrow" w:hAnsi="Arial Narrow"/>
          <w:b/>
          <w:bCs/>
          <w:color w:val="2E312A"/>
          <w:u w:val="single" w:color="2E312A"/>
          <w:shd w:val="clear" w:color="auto" w:fill="FFFFFF"/>
        </w:rPr>
        <w:t xml:space="preserve"> von </w:t>
      </w:r>
      <w:proofErr w:type="spellStart"/>
      <w:r w:rsidRPr="00F05873">
        <w:rPr>
          <w:rStyle w:val="Ohne"/>
          <w:rFonts w:ascii="Arial Narrow" w:hAnsi="Arial Narrow"/>
          <w:b/>
          <w:bCs/>
          <w:color w:val="2E312A"/>
          <w:u w:val="single" w:color="2E312A"/>
          <w:shd w:val="clear" w:color="auto" w:fill="FFFFFF"/>
        </w:rPr>
        <w:t>Holdt</w:t>
      </w:r>
      <w:proofErr w:type="spellEnd"/>
    </w:p>
    <w:p w14:paraId="4824484A" w14:textId="77777777" w:rsidR="003A50F8" w:rsidRPr="00F05873" w:rsidRDefault="003A50F8" w:rsidP="002953AE">
      <w:pPr>
        <w:jc w:val="both"/>
        <w:rPr>
          <w:rStyle w:val="Ohne"/>
          <w:rFonts w:ascii="Arial Narrow" w:hAnsi="Arial Narrow"/>
          <w:b/>
          <w:bCs/>
          <w:color w:val="2E312A"/>
          <w:u w:val="single" w:color="2E312A"/>
          <w:shd w:val="clear" w:color="auto" w:fill="FFFFFF"/>
        </w:rPr>
      </w:pPr>
    </w:p>
    <w:p w14:paraId="5EC9829A"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Was hat Sie zu dem Berufswunsch Tiertrainerin geführt und wie kamen Sie darüber auf Frösche?</w:t>
      </w:r>
    </w:p>
    <w:p w14:paraId="051DFFF5" w14:textId="2026D514" w:rsidR="00E402EC" w:rsidRDefault="00F96E08" w:rsidP="003A50F8">
      <w:pPr>
        <w:spacing w:before="100" w:line="276" w:lineRule="auto"/>
        <w:jc w:val="both"/>
        <w:rPr>
          <w:rStyle w:val="Ohne"/>
          <w:rFonts w:ascii="Arial Narrow" w:hAnsi="Arial Narrow"/>
        </w:rPr>
      </w:pPr>
      <w:r w:rsidRPr="00F05873">
        <w:rPr>
          <w:rStyle w:val="Ohne"/>
          <w:rFonts w:ascii="Arial Narrow" w:hAnsi="Arial Narrow"/>
        </w:rPr>
        <w:t xml:space="preserve">Obwohl mich die Arbeit mit Tieren schon früh fasziniert hat, kam ich über Umwege zur Filmtierarbeit. In arbeite hauptberuflich als </w:t>
      </w:r>
      <w:proofErr w:type="spellStart"/>
      <w:r w:rsidRPr="00F05873">
        <w:rPr>
          <w:rStyle w:val="Ohne"/>
          <w:rFonts w:ascii="Arial Narrow" w:hAnsi="Arial Narrow"/>
        </w:rPr>
        <w:t>Hundeerziehungberaterin</w:t>
      </w:r>
      <w:proofErr w:type="spellEnd"/>
      <w:r w:rsidRPr="00F05873">
        <w:rPr>
          <w:rStyle w:val="Ohne"/>
          <w:rFonts w:ascii="Arial Narrow" w:hAnsi="Arial Narrow"/>
        </w:rPr>
        <w:t xml:space="preserve"> und habe selbst einen 7-jährigen </w:t>
      </w:r>
      <w:proofErr w:type="spellStart"/>
      <w:r w:rsidRPr="00F05873">
        <w:rPr>
          <w:rStyle w:val="Ohne"/>
          <w:rFonts w:ascii="Arial Narrow" w:hAnsi="Arial Narrow"/>
        </w:rPr>
        <w:t>Wolfhund</w:t>
      </w:r>
      <w:proofErr w:type="spellEnd"/>
      <w:r w:rsidRPr="00F05873">
        <w:rPr>
          <w:rStyle w:val="Ohne"/>
          <w:rFonts w:ascii="Arial Narrow" w:hAnsi="Arial Narrow"/>
        </w:rPr>
        <w:t xml:space="preserve"> Rüden. Da Wolfhunde in Filmen als Wolfdouble eingesetzt werden, kam damals die Filmtierzentrale auf mich zu. Die Zusammenarbeit machte uns von Beginn an viel Spaß und so wurde ich über die Jahre Teil des Teams und habe neben Hund und Katze auch schon mit Tieren wie Ratten, Spinnen, Schlangen, Greifvögeln und Schmetterlingen gearbeitet. Als wir dann die Anfrage für den Dreh mit Kröten und Fröschen erhielten, war ich gleich hellauf begeistert, weil ich diese Tiere wunderschön und sehr faszinierend finde.</w:t>
      </w:r>
    </w:p>
    <w:p w14:paraId="76C46CB5" w14:textId="77777777" w:rsidR="003A50F8" w:rsidRPr="00F05873" w:rsidRDefault="003A50F8" w:rsidP="002953AE">
      <w:pPr>
        <w:spacing w:before="100" w:line="276" w:lineRule="auto"/>
        <w:jc w:val="both"/>
        <w:rPr>
          <w:rStyle w:val="Ohne"/>
          <w:rFonts w:ascii="Arial Narrow" w:eastAsia="Arial Narrow" w:hAnsi="Arial Narrow" w:cs="Arial Narrow"/>
        </w:rPr>
      </w:pPr>
    </w:p>
    <w:p w14:paraId="40B2030C"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Wie trainiert man Kröten? Gibt es hier ein Belohnungssystem, z.B. Fliegen als Leckerli?</w:t>
      </w:r>
    </w:p>
    <w:p w14:paraId="56B196C2" w14:textId="1BDB911C" w:rsidR="003A50F8" w:rsidRDefault="00F96E08" w:rsidP="003A50F8">
      <w:pPr>
        <w:spacing w:before="100" w:line="276" w:lineRule="auto"/>
        <w:jc w:val="both"/>
        <w:rPr>
          <w:rStyle w:val="Ohne"/>
          <w:rFonts w:ascii="Arial Narrow" w:hAnsi="Arial Narrow"/>
          <w:b/>
          <w:bCs/>
        </w:rPr>
      </w:pPr>
      <w:r w:rsidRPr="00F05873">
        <w:rPr>
          <w:rStyle w:val="Ohne"/>
          <w:rFonts w:ascii="Arial Narrow" w:hAnsi="Arial Narrow"/>
        </w:rPr>
        <w:t>Kröten und Frösche lassen sich nicht trainieren. Um mit Fröschen und Kröten zu arbeiten, geht es in erster Linie darum, die Tiere zu kennen. Zum einen ihr arttypisches Verhalten, aber auch ihre Persönlichkeit. So suche ich dann ein geeignetes Tier aus, wenn ein Regisseur sich wünscht, dass ein Tier besonders springfreudig sein soll. Dann geht es darum, die Tiere gut zu beobachten und zu sehen, wie ich sie zu Verhalten motivieren kann. Dazu kann ich ein Tier leicht anpusten oder einen Frosch an einer niedrigen Position absetzen, mit dem Wissen, dass er es bevorzugt sich an höhergelegenen Orten aufzuhalten.</w:t>
      </w:r>
    </w:p>
    <w:p w14:paraId="5AD66AF3" w14:textId="77777777" w:rsidR="003A50F8" w:rsidRPr="00F05873" w:rsidRDefault="003A50F8" w:rsidP="002953AE">
      <w:pPr>
        <w:spacing w:before="100" w:line="276" w:lineRule="auto"/>
        <w:jc w:val="both"/>
        <w:rPr>
          <w:rStyle w:val="Ohne"/>
          <w:rFonts w:ascii="Arial Narrow" w:eastAsia="Arial Narrow" w:hAnsi="Arial Narrow" w:cs="Arial Narrow"/>
        </w:rPr>
      </w:pPr>
    </w:p>
    <w:p w14:paraId="36D02FA8"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Haben Kröten/Frösche eine schnelle Auffassungsgabe?</w:t>
      </w:r>
    </w:p>
    <w:p w14:paraId="7C44B8A3" w14:textId="1A400169" w:rsidR="003A50F8" w:rsidRDefault="00F96E08" w:rsidP="003A50F8">
      <w:pPr>
        <w:spacing w:before="100" w:line="276" w:lineRule="auto"/>
        <w:jc w:val="both"/>
        <w:rPr>
          <w:rStyle w:val="Ohne"/>
          <w:rFonts w:ascii="Arial Narrow" w:hAnsi="Arial Narrow"/>
          <w:b/>
          <w:bCs/>
        </w:rPr>
      </w:pPr>
      <w:r w:rsidRPr="00F05873">
        <w:rPr>
          <w:rStyle w:val="Ohne"/>
          <w:rFonts w:ascii="Arial Narrow" w:hAnsi="Arial Narrow"/>
        </w:rPr>
        <w:t xml:space="preserve">Frösche und Kröten reagieren sehr instinktiv. Dabei sind Kröten typischerweise eher ruhiger und Frösche hektischer. Das spielt für die Arbeit mit ihnen eine große Rolle, denn ich muss immer erahnen können was das Tier tut, bevor es </w:t>
      </w:r>
      <w:proofErr w:type="gramStart"/>
      <w:r w:rsidRPr="00F05873">
        <w:rPr>
          <w:rStyle w:val="Ohne"/>
          <w:rFonts w:ascii="Arial Narrow" w:hAnsi="Arial Narrow"/>
        </w:rPr>
        <w:t>selber</w:t>
      </w:r>
      <w:proofErr w:type="gramEnd"/>
      <w:r w:rsidRPr="00F05873">
        <w:rPr>
          <w:rStyle w:val="Ohne"/>
          <w:rFonts w:ascii="Arial Narrow" w:hAnsi="Arial Narrow"/>
        </w:rPr>
        <w:t xml:space="preserve"> handelt.</w:t>
      </w:r>
    </w:p>
    <w:p w14:paraId="11C12282" w14:textId="77777777" w:rsidR="003A50F8" w:rsidRPr="00F05873" w:rsidRDefault="003A50F8" w:rsidP="002953AE">
      <w:pPr>
        <w:spacing w:before="100" w:line="276" w:lineRule="auto"/>
        <w:jc w:val="both"/>
        <w:rPr>
          <w:rStyle w:val="Ohne"/>
          <w:rFonts w:ascii="Arial Narrow" w:eastAsia="Arial Narrow" w:hAnsi="Arial Narrow" w:cs="Arial Narrow"/>
        </w:rPr>
      </w:pPr>
    </w:p>
    <w:p w14:paraId="6211B58C"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Wie oft wird Ihr Know-how benötigt und von wem hauptsächlich?</w:t>
      </w:r>
    </w:p>
    <w:p w14:paraId="7F46547A" w14:textId="4BD0A053" w:rsidR="003A50F8" w:rsidRDefault="00F96E08" w:rsidP="003A50F8">
      <w:pPr>
        <w:spacing w:before="100" w:line="276" w:lineRule="auto"/>
        <w:jc w:val="both"/>
        <w:rPr>
          <w:rStyle w:val="Ohne"/>
          <w:rFonts w:ascii="Arial Narrow" w:hAnsi="Arial Narrow"/>
          <w:b/>
          <w:bCs/>
        </w:rPr>
      </w:pPr>
      <w:r w:rsidRPr="00F05873">
        <w:rPr>
          <w:rStyle w:val="Ohne"/>
          <w:rFonts w:ascii="Arial Narrow" w:hAnsi="Arial Narrow"/>
        </w:rPr>
        <w:t>Am Set habe ich die ständige Aufsicht über die Tiere und bin zunächst dafür zuständig, dass es allen Tieren rundum gut geht. Da wir verschiedene Tiere am Set haben, muss ich wissen, welche Tiere welche Umgebungsbedingungen braucht. Da spielen dann Temperatur und Feuchtigkeit eine große Rolle, aber natürlich auch der ständige Zugang zu Lebendfutter für die Frösche und Kröten. Kommt es dann zum Einsatz, bin ich anwesend und setze die Tiere in Szene. Ich bespreche mit dem Team was möglich ist und was nicht. Dabei geht es dann beispielsweise darum, die Schauspieler im Umgang zu schulen und sicherzustellen, dass sich kein Tier verletzten kann. Dies stellte uns in Zeiten von Corona vor eine besondere Herausforderung, denn es mussten ja ständig Hände und Oberflächen desinfiziert werden. Das Frösche und Kröten aber durch die Schleimhäute Giftstoffe sofort aufnehmen, musste vor jedem Einsatz der Tiere wieder alles mit klarem Wasser gereinigt und nach dem Einsatz wieder erneut desinfiziert werden.</w:t>
      </w:r>
    </w:p>
    <w:p w14:paraId="00B7EEA4" w14:textId="77777777" w:rsidR="003A50F8" w:rsidRPr="00F05873" w:rsidRDefault="003A50F8" w:rsidP="002953AE">
      <w:pPr>
        <w:spacing w:before="100" w:line="276" w:lineRule="auto"/>
        <w:jc w:val="both"/>
        <w:rPr>
          <w:rStyle w:val="Ohne"/>
          <w:rFonts w:ascii="Arial Narrow" w:eastAsia="Arial Narrow" w:hAnsi="Arial Narrow" w:cs="Arial Narrow"/>
        </w:rPr>
      </w:pPr>
    </w:p>
    <w:p w14:paraId="1CFE5987"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Gibt es im Trainingsverhalten Unterschiede zwischen den Kröten?</w:t>
      </w:r>
    </w:p>
    <w:p w14:paraId="5730E5D1" w14:textId="2B19E57D" w:rsidR="003A50F8" w:rsidRDefault="00F96E08" w:rsidP="003A50F8">
      <w:pPr>
        <w:spacing w:before="100" w:line="276" w:lineRule="auto"/>
        <w:jc w:val="both"/>
        <w:rPr>
          <w:rStyle w:val="Ohne"/>
          <w:rFonts w:ascii="Arial Narrow" w:hAnsi="Arial Narrow"/>
          <w:b/>
          <w:bCs/>
        </w:rPr>
      </w:pPr>
      <w:r w:rsidRPr="00F05873">
        <w:rPr>
          <w:rStyle w:val="Ohne"/>
          <w:rFonts w:ascii="Arial Narrow" w:hAnsi="Arial Narrow"/>
        </w:rPr>
        <w:t xml:space="preserve">Generell kann man sowohl zwischen den </w:t>
      </w:r>
      <w:proofErr w:type="gramStart"/>
      <w:r w:rsidRPr="00F05873">
        <w:rPr>
          <w:rStyle w:val="Ohne"/>
          <w:rFonts w:ascii="Arial Narrow" w:hAnsi="Arial Narrow"/>
        </w:rPr>
        <w:t>Arten,</w:t>
      </w:r>
      <w:proofErr w:type="gramEnd"/>
      <w:r w:rsidRPr="00F05873">
        <w:rPr>
          <w:rStyle w:val="Ohne"/>
          <w:rFonts w:ascii="Arial Narrow" w:hAnsi="Arial Narrow"/>
        </w:rPr>
        <w:t xml:space="preserve"> als auch zwischen den Individuen Unterschiede feststellen. Am leichtesten lässt sich dabei erkennen, dass manche Tiere schreckhafter sind und andere sehr entspannt. Dazu zählte beispielsweise unser </w:t>
      </w:r>
      <w:proofErr w:type="spellStart"/>
      <w:r w:rsidRPr="00F05873">
        <w:rPr>
          <w:rStyle w:val="Ohne"/>
          <w:rFonts w:ascii="Arial Narrow" w:hAnsi="Arial Narrow"/>
        </w:rPr>
        <w:t>Gi</w:t>
      </w:r>
      <w:r w:rsidR="00B57962">
        <w:rPr>
          <w:rStyle w:val="Ohne"/>
          <w:rFonts w:ascii="Arial Narrow" w:hAnsi="Arial Narrow"/>
        </w:rPr>
        <w:t>s</w:t>
      </w:r>
      <w:r w:rsidRPr="00F05873">
        <w:rPr>
          <w:rStyle w:val="Ohne"/>
          <w:rFonts w:ascii="Arial Narrow" w:hAnsi="Arial Narrow"/>
        </w:rPr>
        <w:t>mo</w:t>
      </w:r>
      <w:proofErr w:type="spellEnd"/>
      <w:r w:rsidRPr="00F05873">
        <w:rPr>
          <w:rStyle w:val="Ohne"/>
          <w:rFonts w:ascii="Arial Narrow" w:hAnsi="Arial Narrow"/>
        </w:rPr>
        <w:t>. Er war so entspannt, dass er lieber gelaufen ist als zu hüpfen</w:t>
      </w:r>
      <w:r w:rsidR="00B57962">
        <w:rPr>
          <w:rStyle w:val="Ohne"/>
          <w:rFonts w:ascii="Arial Narrow" w:hAnsi="Arial Narrow"/>
        </w:rPr>
        <w:t>.</w:t>
      </w:r>
    </w:p>
    <w:p w14:paraId="74C71D72" w14:textId="77777777" w:rsidR="003A50F8" w:rsidRPr="00F05873" w:rsidRDefault="003A50F8" w:rsidP="002953AE">
      <w:pPr>
        <w:spacing w:before="100" w:line="276" w:lineRule="auto"/>
        <w:jc w:val="both"/>
        <w:rPr>
          <w:rStyle w:val="Ohne"/>
          <w:rFonts w:ascii="Arial Narrow" w:eastAsia="Arial Narrow" w:hAnsi="Arial Narrow" w:cs="Arial Narrow"/>
        </w:rPr>
      </w:pPr>
    </w:p>
    <w:p w14:paraId="34D223DF"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Was war die verrückteste Situation bei einem Krötenauftritt?</w:t>
      </w:r>
    </w:p>
    <w:p w14:paraId="37452BC3" w14:textId="1A355B77" w:rsidR="003A50F8" w:rsidRDefault="00F96E08" w:rsidP="003A50F8">
      <w:pPr>
        <w:spacing w:before="100" w:line="276" w:lineRule="auto"/>
        <w:jc w:val="both"/>
        <w:rPr>
          <w:rStyle w:val="Ohne"/>
          <w:rFonts w:ascii="Arial Narrow" w:hAnsi="Arial Narrow"/>
          <w:b/>
          <w:bCs/>
        </w:rPr>
      </w:pPr>
      <w:r w:rsidRPr="00F05873">
        <w:rPr>
          <w:rStyle w:val="Ohne"/>
          <w:rFonts w:ascii="Arial Narrow" w:hAnsi="Arial Narrow"/>
        </w:rPr>
        <w:t xml:space="preserve">Besonderen Spaß hatte ich beim Einsatz der </w:t>
      </w:r>
      <w:proofErr w:type="spellStart"/>
      <w:r w:rsidRPr="00F05873">
        <w:rPr>
          <w:rStyle w:val="Ohne"/>
          <w:rFonts w:ascii="Arial Narrow" w:hAnsi="Arial Narrow"/>
        </w:rPr>
        <w:t>Agakröte</w:t>
      </w:r>
      <w:proofErr w:type="spellEnd"/>
      <w:r w:rsidRPr="00F05873">
        <w:rPr>
          <w:rStyle w:val="Ohne"/>
          <w:rFonts w:ascii="Arial Narrow" w:hAnsi="Arial Narrow"/>
        </w:rPr>
        <w:t xml:space="preserve"> "Heidi". In einer Szene war es die Aufgabe von Ellis, Heidi aufzuheben und von der Straße zu tragen. Nun ist es so, dass Agakröten in der Lage sind Gift über Drüsen in ihrer </w:t>
      </w:r>
      <w:r w:rsidRPr="00F05873">
        <w:rPr>
          <w:rStyle w:val="Ohne"/>
          <w:rFonts w:ascii="Arial Narrow" w:hAnsi="Arial Narrow"/>
        </w:rPr>
        <w:lastRenderedPageBreak/>
        <w:t>Haut abzugeben. Dieses Sekret ist jedoch für Menschen erst dann giftig, wenn es an unsere Schleimhäute gelangt. So kam es dann also, dass vor jedem einzelnen Take Ellis Hände mit Wasser gewaschen wurden, damit sie kein Desinfektionsmittel an den Händen hat, welches Heidi schaden könnte. Dann wurde gedreht und ich beaufsichtigte, dass Ellis die Hände gewaschen wurden, um sicherzugehen, dass sie kein Krötengift an den Händen hat. Dann wurde wieder desinfiziert und gewaschen und desinfiziert usw.</w:t>
      </w:r>
    </w:p>
    <w:p w14:paraId="755FA19E" w14:textId="77777777" w:rsidR="003A50F8" w:rsidRPr="00F05873" w:rsidRDefault="003A50F8" w:rsidP="002953AE">
      <w:pPr>
        <w:spacing w:before="100" w:line="276" w:lineRule="auto"/>
        <w:jc w:val="both"/>
        <w:rPr>
          <w:rStyle w:val="Ohne"/>
          <w:rFonts w:ascii="Arial Narrow" w:eastAsia="Arial Narrow" w:hAnsi="Arial Narrow" w:cs="Arial Narrow"/>
        </w:rPr>
      </w:pPr>
    </w:p>
    <w:p w14:paraId="5BDBED6D"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 xml:space="preserve">Hat eine Kröte auch </w:t>
      </w:r>
      <w:proofErr w:type="gramStart"/>
      <w:r w:rsidRPr="00F05873">
        <w:rPr>
          <w:rStyle w:val="Ohne"/>
          <w:rFonts w:ascii="Arial Narrow" w:hAnsi="Arial Narrow"/>
          <w:b/>
          <w:bCs/>
        </w:rPr>
        <w:t>einfach mal</w:t>
      </w:r>
      <w:proofErr w:type="gramEnd"/>
      <w:r w:rsidRPr="00F05873">
        <w:rPr>
          <w:rStyle w:val="Ohne"/>
          <w:rFonts w:ascii="Arial Narrow" w:hAnsi="Arial Narrow"/>
          <w:b/>
          <w:bCs/>
        </w:rPr>
        <w:t xml:space="preserve"> keine Lust?</w:t>
      </w:r>
    </w:p>
    <w:p w14:paraId="726C6055" w14:textId="5EAD3C72" w:rsidR="003A50F8" w:rsidRDefault="00F96E08" w:rsidP="003A50F8">
      <w:pPr>
        <w:spacing w:before="100" w:line="276" w:lineRule="auto"/>
        <w:jc w:val="both"/>
        <w:rPr>
          <w:rStyle w:val="Ohne"/>
          <w:rFonts w:ascii="Arial Narrow" w:hAnsi="Arial Narrow"/>
          <w:b/>
          <w:bCs/>
        </w:rPr>
      </w:pPr>
      <w:r w:rsidRPr="00F05873">
        <w:rPr>
          <w:rStyle w:val="Ohne"/>
          <w:rFonts w:ascii="Arial Narrow" w:hAnsi="Arial Narrow"/>
        </w:rPr>
        <w:t>Da wir hier nicht von dressierten Tieren sprechen, sondern davon, dass wir das natürliche Verhalten der Tiere einfangen, kommt es eher nicht vor, dass ein Tier keine Lust hat. Was aber passiert, ist, dass ein Tier gestresst ist. Man muss immer im Kopf behalten, dass die Situation, in der wir diese Tiere in die Hand nehmen und in ein fremdes Umfeld setzen, für sie Stress bedeuten. Deshalb ist es ein sehr wichtiger Teil meines Jobs, den Einsatz der Tiere immer nach kurzer Zeit abzubrechen und sie wieder in ihre gewohnte Umgebung zurückzusetzen. Dabei sind die Tiere am Set meine Schutzbefohlenen. Hier setze ich Grenzen, die auch von allen Beteiligten akzeptiert werden. Es wollen schließlich alle, dass es für die Tiere so stressfrei abläuft wie möglich.</w:t>
      </w:r>
    </w:p>
    <w:p w14:paraId="00E1F41F" w14:textId="77777777" w:rsidR="003A50F8" w:rsidRPr="00F05873" w:rsidRDefault="003A50F8" w:rsidP="002953AE">
      <w:pPr>
        <w:spacing w:before="100" w:line="276" w:lineRule="auto"/>
        <w:jc w:val="both"/>
        <w:rPr>
          <w:rStyle w:val="Ohne"/>
          <w:rFonts w:ascii="Arial Narrow" w:eastAsia="Arial Narrow" w:hAnsi="Arial Narrow" w:cs="Arial Narrow"/>
        </w:rPr>
      </w:pPr>
    </w:p>
    <w:p w14:paraId="4F0113D3" w14:textId="77777777"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Welche Tricks können nur Kröten, die andere Tiere nicht beherrschen?</w:t>
      </w:r>
    </w:p>
    <w:p w14:paraId="697B6D36" w14:textId="5DB41A5D" w:rsidR="003A50F8" w:rsidRPr="00F05873" w:rsidRDefault="00F96E08" w:rsidP="002953AE">
      <w:pPr>
        <w:spacing w:before="100" w:line="276" w:lineRule="auto"/>
        <w:jc w:val="both"/>
        <w:rPr>
          <w:rStyle w:val="Ohne"/>
          <w:rFonts w:ascii="Arial Narrow" w:eastAsia="Arial Narrow" w:hAnsi="Arial Narrow" w:cs="Arial Narrow"/>
        </w:rPr>
      </w:pPr>
      <w:r w:rsidRPr="00F05873">
        <w:rPr>
          <w:rStyle w:val="Ohne"/>
          <w:rFonts w:ascii="Arial Narrow" w:hAnsi="Arial Narrow"/>
        </w:rPr>
        <w:t xml:space="preserve">Aus meiner Sicht ist der spannendste Trick, dass sie Menschen faszinieren, gerade wenn man mal mit ihnen in Berührung kommt. Dafür war gerade </w:t>
      </w:r>
      <w:proofErr w:type="spellStart"/>
      <w:r w:rsidRPr="00F05873">
        <w:rPr>
          <w:rStyle w:val="Ohne"/>
          <w:rFonts w:ascii="Arial Narrow" w:hAnsi="Arial Narrow"/>
        </w:rPr>
        <w:t>Agakröte</w:t>
      </w:r>
      <w:proofErr w:type="spellEnd"/>
      <w:r w:rsidRPr="00F05873">
        <w:rPr>
          <w:rStyle w:val="Ohne"/>
          <w:rFonts w:ascii="Arial Narrow" w:hAnsi="Arial Narrow"/>
        </w:rPr>
        <w:t xml:space="preserve"> Heid</w:t>
      </w:r>
      <w:r w:rsidR="001C563D">
        <w:rPr>
          <w:rStyle w:val="Ohne"/>
          <w:rFonts w:ascii="Arial Narrow" w:hAnsi="Arial Narrow"/>
        </w:rPr>
        <w:t>i</w:t>
      </w:r>
      <w:r w:rsidRPr="00F05873">
        <w:rPr>
          <w:rStyle w:val="Ohne"/>
          <w:rFonts w:ascii="Arial Narrow" w:hAnsi="Arial Narrow"/>
        </w:rPr>
        <w:t xml:space="preserve"> besonders gut geeignet.</w:t>
      </w:r>
      <w:r w:rsidR="003A50F8">
        <w:rPr>
          <w:rStyle w:val="Ohne"/>
          <w:rFonts w:ascii="Arial Narrow" w:hAnsi="Arial Narrow"/>
        </w:rPr>
        <w:t xml:space="preserve"> </w:t>
      </w:r>
      <w:r w:rsidRPr="00F05873">
        <w:rPr>
          <w:rStyle w:val="Ohne"/>
          <w:rFonts w:ascii="Arial Narrow" w:hAnsi="Arial Narrow"/>
        </w:rPr>
        <w:t>Heidi ist etwa so groß wie ein Chihuahua und beim ersten Anblick sind die Menschen meist erschrocken. Dann kommt die Neugier. Mit Heidi wurden am Set vermutlich die meisten Selfies gemacht. Ich finde es schön, mit anzusehen, wenn Menschen sich plötzlich für Tiere begeistern, vor denen sie sich vorher eher geekelt haben oder sie uninteressant fanden.</w:t>
      </w:r>
    </w:p>
    <w:p w14:paraId="56287267" w14:textId="77777777" w:rsidR="003A50F8" w:rsidRDefault="003A50F8" w:rsidP="003A50F8">
      <w:pPr>
        <w:spacing w:before="100" w:line="276" w:lineRule="auto"/>
        <w:jc w:val="both"/>
        <w:rPr>
          <w:rStyle w:val="Ohne"/>
          <w:rFonts w:ascii="Arial Narrow" w:hAnsi="Arial Narrow"/>
          <w:b/>
          <w:bCs/>
        </w:rPr>
      </w:pPr>
    </w:p>
    <w:p w14:paraId="416649EE" w14:textId="61174E6C"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b/>
          <w:bCs/>
        </w:rPr>
        <w:t>Welche ist Ihre Lieblingskröte- und warum?</w:t>
      </w:r>
    </w:p>
    <w:p w14:paraId="4B04628D" w14:textId="616449DC" w:rsidR="003A50F8" w:rsidRDefault="00F96E08" w:rsidP="003A50F8">
      <w:pPr>
        <w:spacing w:before="100" w:line="276" w:lineRule="auto"/>
        <w:jc w:val="both"/>
        <w:rPr>
          <w:rStyle w:val="Ohne"/>
          <w:rFonts w:ascii="Arial Narrow" w:hAnsi="Arial Narrow"/>
        </w:rPr>
      </w:pPr>
      <w:r w:rsidRPr="00F05873">
        <w:rPr>
          <w:rStyle w:val="Ohne"/>
          <w:rFonts w:ascii="Arial Narrow" w:hAnsi="Arial Narrow"/>
        </w:rPr>
        <w:t xml:space="preserve">Für mich war tatsächlich auch </w:t>
      </w:r>
      <w:proofErr w:type="spellStart"/>
      <w:r w:rsidRPr="00F05873">
        <w:rPr>
          <w:rStyle w:val="Ohne"/>
          <w:rFonts w:ascii="Arial Narrow" w:hAnsi="Arial Narrow"/>
        </w:rPr>
        <w:t>Agakröte</w:t>
      </w:r>
      <w:proofErr w:type="spellEnd"/>
      <w:r w:rsidRPr="00F05873">
        <w:rPr>
          <w:rStyle w:val="Ohne"/>
          <w:rFonts w:ascii="Arial Narrow" w:hAnsi="Arial Narrow"/>
        </w:rPr>
        <w:t xml:space="preserve"> Heidi meine Lieblingskröte. Ihre Größe hat mich beeindruckt und begeistert. Zudem fühle ich eine besondere Sympathie für Agakröten, da sie von Menschen so falsch behandelt und verstanden werden. Stammt die </w:t>
      </w:r>
      <w:proofErr w:type="spellStart"/>
      <w:r w:rsidRPr="00F05873">
        <w:rPr>
          <w:rStyle w:val="Ohne"/>
          <w:rFonts w:ascii="Arial Narrow" w:hAnsi="Arial Narrow"/>
        </w:rPr>
        <w:t>Agakröte</w:t>
      </w:r>
      <w:proofErr w:type="spellEnd"/>
      <w:r w:rsidRPr="00F05873">
        <w:rPr>
          <w:rStyle w:val="Ohne"/>
          <w:rFonts w:ascii="Arial Narrow" w:hAnsi="Arial Narrow"/>
        </w:rPr>
        <w:t xml:space="preserve"> doch eigentlich aus Amerika, wurde sie beispielsweise nach Australien eingeführt, in der Hoffnung, dort Schädlinge zu bekämpfen.</w:t>
      </w:r>
    </w:p>
    <w:p w14:paraId="05D75584" w14:textId="233AEC41" w:rsidR="00E402EC" w:rsidRPr="00F05873" w:rsidRDefault="00F96E08" w:rsidP="002953AE">
      <w:pPr>
        <w:spacing w:before="100" w:line="276" w:lineRule="auto"/>
        <w:jc w:val="both"/>
        <w:rPr>
          <w:rFonts w:ascii="Arial Narrow" w:hAnsi="Arial Narrow"/>
        </w:rPr>
      </w:pPr>
      <w:r w:rsidRPr="00F05873">
        <w:rPr>
          <w:rStyle w:val="Ohne"/>
          <w:rFonts w:ascii="Arial Narrow" w:hAnsi="Arial Narrow"/>
        </w:rPr>
        <w:t>Da sie aber kaum Fressfeinde hat, weil sie sich durch ihr Gift sehr effektiv wehren kann, hat sie sich dort zur Plage ausgebreitet. Aber alles das nur durch Menschenhand.</w:t>
      </w:r>
    </w:p>
    <w:p w14:paraId="07D8CBF7" w14:textId="3B6C6930" w:rsidR="002958CC" w:rsidRPr="00F05873" w:rsidRDefault="002958CC" w:rsidP="002953AE">
      <w:pPr>
        <w:jc w:val="both"/>
        <w:rPr>
          <w:rStyle w:val="Ohne"/>
          <w:rFonts w:ascii="Arial Narrow" w:hAnsi="Arial Narrow"/>
          <w:b/>
          <w:bCs/>
          <w:color w:val="000000" w:themeColor="text1"/>
          <w:u w:color="FF0000"/>
          <w:shd w:val="clear" w:color="auto" w:fill="FFFFFF"/>
        </w:rPr>
      </w:pPr>
    </w:p>
    <w:p w14:paraId="12E0BB75" w14:textId="77777777" w:rsidR="003A50F8" w:rsidRDefault="003A50F8">
      <w:pPr>
        <w:rPr>
          <w:rStyle w:val="Ohne"/>
          <w:rFonts w:ascii="Arial Narrow" w:hAnsi="Arial Narrow"/>
          <w:b/>
          <w:bCs/>
          <w:color w:val="000000" w:themeColor="text1"/>
          <w:u w:val="single"/>
          <w:shd w:val="clear" w:color="auto" w:fill="FFFFFF"/>
        </w:rPr>
      </w:pPr>
      <w:r>
        <w:rPr>
          <w:rStyle w:val="Ohne"/>
          <w:rFonts w:ascii="Arial Narrow" w:hAnsi="Arial Narrow"/>
          <w:b/>
          <w:bCs/>
          <w:color w:val="000000" w:themeColor="text1"/>
          <w:u w:val="single"/>
          <w:shd w:val="clear" w:color="auto" w:fill="FFFFFF"/>
        </w:rPr>
        <w:br w:type="page"/>
      </w:r>
    </w:p>
    <w:p w14:paraId="7E3B1D91" w14:textId="13ED54F3" w:rsidR="002958CC" w:rsidRPr="00F05873" w:rsidRDefault="00F96E08" w:rsidP="002953AE">
      <w:pPr>
        <w:jc w:val="both"/>
        <w:rPr>
          <w:rStyle w:val="Ohne"/>
          <w:rFonts w:ascii="Arial Narrow" w:hAnsi="Arial Narrow"/>
          <w:b/>
          <w:bCs/>
          <w:color w:val="000000" w:themeColor="text1"/>
          <w:u w:val="single"/>
          <w:shd w:val="clear" w:color="auto" w:fill="FFFFFF"/>
        </w:rPr>
      </w:pPr>
      <w:r w:rsidRPr="00F05873">
        <w:rPr>
          <w:rStyle w:val="Ohne"/>
          <w:rFonts w:ascii="Arial Narrow" w:hAnsi="Arial Narrow"/>
          <w:b/>
          <w:bCs/>
          <w:color w:val="000000" w:themeColor="text1"/>
          <w:u w:val="single"/>
          <w:shd w:val="clear" w:color="auto" w:fill="FFFFFF"/>
        </w:rPr>
        <w:lastRenderedPageBreak/>
        <w:t xml:space="preserve">Die aktuelle Situation </w:t>
      </w:r>
      <w:r w:rsidR="002958CC" w:rsidRPr="00F05873">
        <w:rPr>
          <w:rStyle w:val="Ohne"/>
          <w:rFonts w:ascii="Arial Narrow" w:hAnsi="Arial Narrow"/>
          <w:b/>
          <w:bCs/>
          <w:color w:val="000000" w:themeColor="text1"/>
          <w:u w:val="single"/>
          <w:shd w:val="clear" w:color="auto" w:fill="FFFFFF"/>
        </w:rPr>
        <w:t xml:space="preserve">der </w:t>
      </w:r>
      <w:r w:rsidRPr="00F05873">
        <w:rPr>
          <w:rStyle w:val="Ohne"/>
          <w:rFonts w:ascii="Arial Narrow" w:hAnsi="Arial Narrow"/>
          <w:b/>
          <w:bCs/>
          <w:color w:val="000000" w:themeColor="text1"/>
          <w:u w:val="single"/>
          <w:shd w:val="clear" w:color="auto" w:fill="FFFFFF"/>
        </w:rPr>
        <w:t xml:space="preserve">in Deutschland </w:t>
      </w:r>
      <w:r w:rsidR="002958CC" w:rsidRPr="00F05873">
        <w:rPr>
          <w:rStyle w:val="Ohne"/>
          <w:rFonts w:ascii="Arial Narrow" w:hAnsi="Arial Narrow"/>
          <w:b/>
          <w:bCs/>
          <w:color w:val="000000" w:themeColor="text1"/>
          <w:u w:val="single"/>
          <w:shd w:val="clear" w:color="auto" w:fill="FFFFFF"/>
        </w:rPr>
        <w:t>heimischen Frösche, Kröten und Unken</w:t>
      </w:r>
    </w:p>
    <w:p w14:paraId="063A86F4" w14:textId="75CDCE27" w:rsidR="00BE4260" w:rsidRPr="00F05873" w:rsidRDefault="002958CC" w:rsidP="002953AE">
      <w:pPr>
        <w:jc w:val="both"/>
        <w:rPr>
          <w:rStyle w:val="Ohne"/>
          <w:rFonts w:ascii="Arial Narrow" w:eastAsia="Arial Narrow" w:hAnsi="Arial Narrow" w:cs="Arial Narrow"/>
          <w:b/>
          <w:bCs/>
          <w:color w:val="000000" w:themeColor="text1"/>
          <w:u w:color="FF0000"/>
          <w:shd w:val="clear" w:color="auto" w:fill="FFFFFF"/>
        </w:rPr>
      </w:pPr>
      <w:r w:rsidRPr="00F05873">
        <w:rPr>
          <w:rStyle w:val="Ohne"/>
          <w:rFonts w:ascii="Arial Narrow" w:hAnsi="Arial Narrow"/>
          <w:b/>
          <w:bCs/>
          <w:color w:val="000000" w:themeColor="text1"/>
          <w:u w:color="FF0000"/>
          <w:shd w:val="clear" w:color="auto" w:fill="FFFFFF"/>
        </w:rPr>
        <w:br/>
      </w:r>
      <w:r w:rsidRPr="00F05873">
        <w:rPr>
          <w:rStyle w:val="Ohne"/>
          <w:rFonts w:ascii="Arial Narrow" w:hAnsi="Arial Narrow"/>
          <w:color w:val="000000" w:themeColor="text1"/>
          <w:u w:color="FF0000"/>
        </w:rPr>
        <w:t xml:space="preserve">Gerne stellen wir Ihnen für die Berichterstattung rund um den Film WILLI UND DIE WUNDERKRÖTE dieses Bildmaterial vom Fotografen Benny Trapp in druckfähiger Auflösung zur Verfügung, sprechen Sie uns an! </w:t>
      </w:r>
      <w:r w:rsidR="00BE4260" w:rsidRPr="00F05873">
        <w:rPr>
          <w:rStyle w:val="Ohne"/>
          <w:rFonts w:ascii="Arial Narrow" w:hAnsi="Arial Narrow"/>
          <w:b/>
          <w:bCs/>
          <w:color w:val="000000" w:themeColor="text1"/>
          <w:u w:color="FF0000"/>
          <w:shd w:val="clear" w:color="auto" w:fill="FFFFFF"/>
        </w:rPr>
        <w:br/>
      </w:r>
    </w:p>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5881"/>
      </w:tblGrid>
      <w:tr w:rsidR="00BE4260" w:rsidRPr="00F05873" w14:paraId="60BD755F" w14:textId="77777777" w:rsidTr="002953AE">
        <w:tc>
          <w:tcPr>
            <w:tcW w:w="4751" w:type="dxa"/>
          </w:tcPr>
          <w:p w14:paraId="720C6DB3" w14:textId="77777777" w:rsidR="006B5B61" w:rsidRPr="00F05873" w:rsidRDefault="006B5B61"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color w:val="000000" w:themeColor="text1"/>
              </w:rPr>
            </w:pPr>
          </w:p>
          <w:p w14:paraId="566C0D8F" w14:textId="665F9162"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B594CEA" wp14:editId="2BE8B7ED">
                  <wp:extent cx="2880000" cy="1918729"/>
                  <wp:effectExtent l="0" t="0" r="0" b="0"/>
                  <wp:docPr id="1" name="Grafik 1" descr="Ein Bild, das Boden, draußen, Frosch, R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Boden, draußen, Frosch, Rock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1918729"/>
                          </a:xfrm>
                          <a:prstGeom prst="rect">
                            <a:avLst/>
                          </a:prstGeom>
                        </pic:spPr>
                      </pic:pic>
                    </a:graphicData>
                  </a:graphic>
                </wp:inline>
              </w:drawing>
            </w:r>
          </w:p>
        </w:tc>
        <w:tc>
          <w:tcPr>
            <w:tcW w:w="5881" w:type="dxa"/>
          </w:tcPr>
          <w:p w14:paraId="48792407"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Erdkröte</w:t>
            </w:r>
          </w:p>
          <w:p w14:paraId="0A5101C4" w14:textId="75FB9E6D" w:rsidR="00BE4260" w:rsidRPr="00F05873" w:rsidRDefault="00BE4260" w:rsidP="002953AE">
            <w:pPr>
              <w:pBdr>
                <w:top w:val="none" w:sz="0" w:space="0" w:color="auto"/>
                <w:left w:val="none" w:sz="0" w:space="0" w:color="auto"/>
                <w:bottom w:val="none" w:sz="0" w:space="0" w:color="auto"/>
                <w:right w:val="none" w:sz="0" w:space="0" w:color="auto"/>
                <w:between w:val="none" w:sz="0" w:space="0" w:color="auto"/>
                <w:bar w:val="none" w:sz="0" w:color="auto"/>
              </w:pBdr>
              <w:jc w:val="both"/>
              <w:rPr>
                <w:rStyle w:val="Ohne"/>
                <w:rFonts w:ascii="Arial Narrow" w:eastAsia="Arial Narrow" w:hAnsi="Arial Narrow" w:cs="Arial Narrow"/>
                <w:b/>
                <w:bCs/>
                <w:color w:val="000000" w:themeColor="text1"/>
                <w:u w:color="FF0000"/>
                <w:shd w:val="clear" w:color="auto" w:fill="FFFFFF"/>
              </w:rPr>
            </w:pPr>
            <w:r w:rsidRPr="00F05873">
              <w:rPr>
                <w:rStyle w:val="Ohne"/>
                <w:rFonts w:ascii="Arial Narrow" w:hAnsi="Arial Narrow"/>
                <w:color w:val="000000" w:themeColor="text1"/>
                <w:u w:color="FF0000"/>
              </w:rPr>
              <w:t xml:space="preserve">Bei unserer häufigsten und größten einheimischen Kröte sind eindeutig die Frauen das starke Geschlecht: Die Weibchen werden bis zu zwölf Zentimeter lang und können ein Gewicht von bis zu 170 Gramm erreichen. Da ist es für sie kein Problem, bei ihren Wanderungen gegen Ende des Winters die nur 30 bis 50 Gramm schweren und höchstens neun Zentimeter langen Männchen einfach Huckepack zu nehmen und zum Laichgewässer zu tragen. Die berühmten Krötenwanderungen sind eines unserer erstaunlichsten Naturphänomene. In Massen zieht es die Kröten in den ersten regnerischen Nächten nach dem Winter aus den umliegenden Wäldern und Wiesen zu dem See oder Teich, aus dem sie selbst einst als Kaulquappe an Land gekommen sind. Leider fallen bei dieser wundersamen Reise jedes Jahr sehr viele Kröten dem Straßenverkehr zum Opfer. Deshalb helfen viele engagierte </w:t>
            </w:r>
            <w:proofErr w:type="spellStart"/>
            <w:r w:rsidRPr="00F05873">
              <w:rPr>
                <w:rStyle w:val="Ohne"/>
                <w:rFonts w:ascii="Arial Narrow" w:hAnsi="Arial Narrow"/>
                <w:color w:val="000000" w:themeColor="text1"/>
                <w:u w:color="FF0000"/>
              </w:rPr>
              <w:t>Naturschützer</w:t>
            </w:r>
            <w:r w:rsidR="00B57962">
              <w:rPr>
                <w:rStyle w:val="Ohne"/>
                <w:rFonts w:ascii="Arial Narrow" w:hAnsi="Arial Narrow"/>
                <w:color w:val="000000" w:themeColor="text1"/>
                <w:u w:color="FF0000"/>
              </w:rPr>
              <w:t>.innen</w:t>
            </w:r>
            <w:proofErr w:type="spellEnd"/>
            <w:r w:rsidRPr="00F05873">
              <w:rPr>
                <w:rStyle w:val="Ohne"/>
                <w:rFonts w:ascii="Arial Narrow" w:hAnsi="Arial Narrow"/>
                <w:color w:val="000000" w:themeColor="text1"/>
                <w:u w:color="FF0000"/>
              </w:rPr>
              <w:t xml:space="preserve"> den Kröten, über die Straßen zu kommen, und zunehmend werden auch ganze Tunnel und „Leitplanken“ gebaut, um für sichere Wanderwege zu sorgen. Auch wegen solcher Schutzmaßnahmen ist der Bestand der Erdkröten bei uns bislang insgesamt noch nicht gefährdet. Die erdfarbenen Kröten mit der warzigen Haut können über 30 Jahre alt werden</w:t>
            </w:r>
            <w:r w:rsidR="006B5B61" w:rsidRPr="00F05873">
              <w:rPr>
                <w:rStyle w:val="Ohne"/>
                <w:rFonts w:ascii="Arial Narrow" w:hAnsi="Arial Narrow"/>
                <w:color w:val="000000" w:themeColor="text1"/>
                <w:u w:color="FF0000"/>
              </w:rPr>
              <w:t>.</w:t>
            </w:r>
            <w:r w:rsidR="006B5B61" w:rsidRPr="00F05873">
              <w:rPr>
                <w:rStyle w:val="Ohne"/>
                <w:rFonts w:ascii="Arial Narrow" w:hAnsi="Arial Narrow"/>
                <w:color w:val="000000" w:themeColor="text1"/>
                <w:u w:color="FF0000"/>
              </w:rPr>
              <w:br/>
            </w:r>
          </w:p>
        </w:tc>
      </w:tr>
      <w:tr w:rsidR="00BE4260" w:rsidRPr="00F05873" w14:paraId="68322968" w14:textId="77777777" w:rsidTr="002953AE">
        <w:tc>
          <w:tcPr>
            <w:tcW w:w="4751" w:type="dxa"/>
          </w:tcPr>
          <w:p w14:paraId="5D3A0B34" w14:textId="16CCA4C8"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43DA4CCC" w14:textId="77777777"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5F4CAE0D" w14:textId="16861728"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31330511" wp14:editId="0D56251C">
                  <wp:extent cx="2880000" cy="1915235"/>
                  <wp:effectExtent l="0" t="0" r="0" b="0"/>
                  <wp:docPr id="14" name="Grafik 14" descr="Ein Bild, das Boden, Frosch, Schmutz, schlie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Boden, Frosch, Schmutz, schließen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1915235"/>
                          </a:xfrm>
                          <a:prstGeom prst="rect">
                            <a:avLst/>
                          </a:prstGeom>
                        </pic:spPr>
                      </pic:pic>
                    </a:graphicData>
                  </a:graphic>
                </wp:inline>
              </w:drawing>
            </w:r>
          </w:p>
        </w:tc>
        <w:tc>
          <w:tcPr>
            <w:tcW w:w="5881" w:type="dxa"/>
          </w:tcPr>
          <w:p w14:paraId="5962A31A" w14:textId="77777777" w:rsidR="002A2663" w:rsidRPr="00F05873" w:rsidRDefault="002A2663" w:rsidP="00BE4260">
            <w:pPr>
              <w:rPr>
                <w:rStyle w:val="Ohne"/>
                <w:rFonts w:ascii="Arial Narrow" w:hAnsi="Arial Narrow"/>
                <w:b/>
                <w:bCs/>
                <w:color w:val="000000" w:themeColor="text1"/>
                <w:u w:color="FF0000"/>
              </w:rPr>
            </w:pPr>
          </w:p>
          <w:p w14:paraId="5253307B" w14:textId="2A996273" w:rsidR="00BE4260" w:rsidRPr="00F05873" w:rsidRDefault="00BE4260" w:rsidP="00BE4260">
            <w:pPr>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Geburtshelferkröte</w:t>
            </w:r>
          </w:p>
          <w:p w14:paraId="5C77BBE5"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Hier muss der Papa ran – die fünf Zentimeter lange Geburtshelferkröte hat eine einzigartige Strategie entwickelt, damit ihre Kaulquappen möglichst sicher ins Wasser kommen. Bei der Paarung klammert sich das Krötenmännchen auf dem Weibchen fest und wickelt die Eier, die wie die Perlen einer Kette aufgereiht sind, direkt in dem Moment um seine Hinterbeine, wenn sie aus dem Bauch der Mutter austreten. Das sieht so aus, als ziehe es die Laichschnüre regelrecht heraus – daher der Name „Geburtshelfer“. Anschließend trägt es die Eier gut geschützt vor allen Gefahren hinter seinem starken Rücken mit sich herum, bis die Kaulquappen schlupfbereit sind. Dann bringt der Vater sie zum nächsten Teich und entlässt sie ins Wasser, wo sie die nächsten Monate heranwachsen. Und zwar auf erstaunliche Größen: Die Kaulquappen können bis 11 Zentimeter lang werden! Wenn sie dann schließlich an Land gehen, schrumpfen sie wieder auf normales Geburtshelferkröten-Format zurecht.</w:t>
            </w:r>
          </w:p>
          <w:p w14:paraId="78701887"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Diese außergewöhnliche Kröte ist in Deutschland stark gefährdet, in einigen Bundesländern ist sie sogar vom Aussterben bedroht oder gar schon ausgestorben. Als Lebensraum bevorzugt sie offene Flächen mit wenig Pflanzenbewuchs und Sand- oder Lehmboden. Werden Steinbrüche und Tongruben rücksichtsvoll bewirtschaftet und gepflegt, können sie das Überleben dieser Art sichern.</w:t>
            </w:r>
          </w:p>
          <w:p w14:paraId="1BBE222F" w14:textId="77777777"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p>
        </w:tc>
      </w:tr>
    </w:tbl>
    <w:p w14:paraId="57812093" w14:textId="77777777" w:rsidR="003A50F8" w:rsidRDefault="003A50F8">
      <w:r>
        <w:br w:type="page"/>
      </w:r>
    </w:p>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5881"/>
      </w:tblGrid>
      <w:tr w:rsidR="00BE4260" w:rsidRPr="00F05873" w14:paraId="409F5BFA" w14:textId="77777777" w:rsidTr="002953AE">
        <w:tc>
          <w:tcPr>
            <w:tcW w:w="4751" w:type="dxa"/>
          </w:tcPr>
          <w:p w14:paraId="1DB68729" w14:textId="2046CF08"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676B6DCB" w14:textId="0A85E2DA"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4D5C70F4" wp14:editId="6E661D79">
                  <wp:extent cx="2880000" cy="1915235"/>
                  <wp:effectExtent l="0" t="0" r="0" b="0"/>
                  <wp:docPr id="13" name="Grafik 13" descr="Ein Bild, das Boden, Frosch, Gr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Boden, Frosch, Gras, draußen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1915235"/>
                          </a:xfrm>
                          <a:prstGeom prst="rect">
                            <a:avLst/>
                          </a:prstGeom>
                        </pic:spPr>
                      </pic:pic>
                    </a:graphicData>
                  </a:graphic>
                </wp:inline>
              </w:drawing>
            </w:r>
          </w:p>
        </w:tc>
        <w:tc>
          <w:tcPr>
            <w:tcW w:w="5881" w:type="dxa"/>
          </w:tcPr>
          <w:p w14:paraId="0E26B2F8" w14:textId="77777777" w:rsidR="00BE4260" w:rsidRPr="00F05873" w:rsidRDefault="00BE4260" w:rsidP="00BE4260">
            <w:pPr>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Wechselkröte</w:t>
            </w:r>
          </w:p>
          <w:p w14:paraId="3E43F0AF" w14:textId="682F2214" w:rsidR="002A2663" w:rsidRPr="00F05873" w:rsidRDefault="00BE4260" w:rsidP="002953AE">
            <w:pPr>
              <w:jc w:val="both"/>
              <w:rPr>
                <w:rStyle w:val="Ohne"/>
                <w:rFonts w:ascii="Arial Narrow" w:hAnsi="Arial Narrow"/>
                <w:color w:val="000000" w:themeColor="text1"/>
                <w:u w:color="FF0000"/>
              </w:rPr>
            </w:pPr>
            <w:r w:rsidRPr="00F05873">
              <w:rPr>
                <w:rStyle w:val="Ohne"/>
                <w:rFonts w:ascii="Arial Narrow" w:hAnsi="Arial Narrow"/>
                <w:color w:val="000000" w:themeColor="text1"/>
                <w:u w:color="FF0000"/>
              </w:rPr>
              <w:t xml:space="preserve">Diese acht bis neun Zentimeter große Kröte kommt im grünlich beigefarbenen </w:t>
            </w:r>
            <w:proofErr w:type="spellStart"/>
            <w:r w:rsidRPr="00F05873">
              <w:rPr>
                <w:rStyle w:val="Ohne"/>
                <w:rFonts w:ascii="Arial Narrow" w:hAnsi="Arial Narrow"/>
                <w:color w:val="000000" w:themeColor="text1"/>
                <w:u w:color="FF0000"/>
              </w:rPr>
              <w:t>Tarnlook</w:t>
            </w:r>
            <w:proofErr w:type="spellEnd"/>
            <w:r w:rsidRPr="00F05873">
              <w:rPr>
                <w:rStyle w:val="Ohne"/>
                <w:rFonts w:ascii="Arial Narrow" w:hAnsi="Arial Narrow"/>
                <w:color w:val="000000" w:themeColor="text1"/>
                <w:u w:color="FF0000"/>
              </w:rPr>
              <w:t xml:space="preserve"> daher. Sie lebt ganz anders, als wir das von Kröten erwarten – bevorzugt werden eher trockene, im Sommer warm werdende Lebensräume mit nicht allzu dichtem Grasbewuchs, oft weit entfernt von jedem Gewässer. Ihre Kaulquappen wachsen in flachen Gewässern ohne Pflanzenwuchs und mit Sand- oder Kiesboden auf, die im Sommer meistens austrocknen. Bis dahin müssen es die kleinen Kröten an Land geschafft haben. Ihre speziellen Lebensräume sind in Deutschland ohnehin selten, weshalb die Wechselkröte nur an wenigen Orten vorkommt, und durch Bebauung oder Nutzung für die Landwirtschaft werden sie immer rarer. Die Wechselkröte ist deshalb in Deutschland stark gefährdet. </w:t>
            </w:r>
          </w:p>
          <w:p w14:paraId="1F5FFDFB" w14:textId="77777777"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p>
        </w:tc>
      </w:tr>
      <w:tr w:rsidR="00BE4260" w:rsidRPr="00F05873" w14:paraId="5727E0C4" w14:textId="77777777" w:rsidTr="002953AE">
        <w:tc>
          <w:tcPr>
            <w:tcW w:w="4751" w:type="dxa"/>
          </w:tcPr>
          <w:p w14:paraId="50E3322F" w14:textId="77777777" w:rsidR="00BE4260" w:rsidRPr="00F05873" w:rsidRDefault="00BE4260" w:rsidP="00A50014">
            <w:pPr>
              <w:rPr>
                <w:rStyle w:val="Ohne"/>
                <w:rFonts w:ascii="Arial Narrow" w:eastAsia="Arial Narrow" w:hAnsi="Arial Narrow" w:cs="Arial Narrow"/>
                <w:b/>
                <w:bCs/>
                <w:color w:val="000000" w:themeColor="text1"/>
                <w:u w:color="FF0000"/>
                <w:shd w:val="clear" w:color="auto" w:fill="FFFFFF"/>
              </w:rPr>
            </w:pPr>
          </w:p>
          <w:p w14:paraId="3C985ED6" w14:textId="370908B2" w:rsidR="002A2663" w:rsidRPr="00F05873" w:rsidRDefault="002A2663" w:rsidP="00A50014">
            <w:pP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09F6369" wp14:editId="2DB5AFAD">
                  <wp:extent cx="2880000" cy="1918729"/>
                  <wp:effectExtent l="0" t="0" r="0" b="0"/>
                  <wp:docPr id="6" name="Grafik 6" descr="Ein Bild, das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Frosch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1918729"/>
                          </a:xfrm>
                          <a:prstGeom prst="rect">
                            <a:avLst/>
                          </a:prstGeom>
                        </pic:spPr>
                      </pic:pic>
                    </a:graphicData>
                  </a:graphic>
                </wp:inline>
              </w:drawing>
            </w:r>
          </w:p>
        </w:tc>
        <w:tc>
          <w:tcPr>
            <w:tcW w:w="5881" w:type="dxa"/>
          </w:tcPr>
          <w:p w14:paraId="6D922495"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Kreuzkröte</w:t>
            </w:r>
          </w:p>
          <w:p w14:paraId="1A9263C3"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Die vier bis acht Zentimeter lange Kreuzkröte kann man gut an einer hellen Linie auf der Rückenmitte erkennen. Ansonsten ist sie eher braun bis olivfarben und ziemlich warzig. Die nachtaktiven Amphibien hüpfen nicht wie Frösche oder Erdkröten, sondern laufen wie Mäuse über den Boden – für Kröten sogar überraschend schnell. Sie mögen trockenere und wärmere Lebensräume mit sandigen Böden und wenig Bewuchs. Als sogenannte Pionierart gehören sie in neu entstandenen Lebensräumen nach Überschwemmungen oder Bränden zu den ersten Siedlern, verschwinden dann aber wieder, wenn nach und nach alles zuwächst. Zu ihrem Schutz ist es daher wichtig, Biotope offen zu halten. Gute Kreuzkrötenlebensräume sind daher Steinbrüche, Baubrachen und Truppenübungsplätze, auf denen sich nach dem Winter flache Laichgewässer bilden, die im Sommer wieder austrocknen. Da solche Lebensräume immer seltener werden, ist die Kreuzkröte in Deutschland stark gefährdet.</w:t>
            </w:r>
          </w:p>
          <w:p w14:paraId="3C7B097D" w14:textId="77777777" w:rsidR="00BE4260" w:rsidRPr="00F05873" w:rsidRDefault="00BE4260" w:rsidP="002953AE">
            <w:pPr>
              <w:pBdr>
                <w:top w:val="none" w:sz="0" w:space="0" w:color="auto"/>
                <w:left w:val="none" w:sz="0" w:space="0" w:color="auto"/>
                <w:bottom w:val="none" w:sz="0" w:space="0" w:color="auto"/>
                <w:right w:val="none" w:sz="0" w:space="0" w:color="auto"/>
                <w:between w:val="none" w:sz="0" w:space="0" w:color="auto"/>
                <w:bar w:val="none" w:sz="0" w:color="auto"/>
              </w:pBdr>
              <w:jc w:val="both"/>
              <w:rPr>
                <w:rStyle w:val="Ohne"/>
                <w:rFonts w:ascii="Arial Narrow" w:eastAsia="Arial Narrow" w:hAnsi="Arial Narrow" w:cs="Arial Narrow"/>
                <w:b/>
                <w:bCs/>
                <w:color w:val="000000" w:themeColor="text1"/>
                <w:u w:color="FF0000"/>
                <w:shd w:val="clear" w:color="auto" w:fill="FFFFFF"/>
              </w:rPr>
            </w:pPr>
          </w:p>
        </w:tc>
      </w:tr>
      <w:tr w:rsidR="00BE4260" w:rsidRPr="00F05873" w14:paraId="2E25C07E" w14:textId="77777777" w:rsidTr="002953AE">
        <w:tc>
          <w:tcPr>
            <w:tcW w:w="4751" w:type="dxa"/>
          </w:tcPr>
          <w:p w14:paraId="17639D5C" w14:textId="40E212F1"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2BD12421" w14:textId="77777777"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2FE6AFAC" w14:textId="6C32E07F"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6DB46C5" wp14:editId="5536DD4A">
                  <wp:extent cx="2880000" cy="1918729"/>
                  <wp:effectExtent l="0" t="0" r="0" b="0"/>
                  <wp:docPr id="5" name="Grafik 5" descr="Ein Bild, das Boden, draußen, Rock,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Boden, draußen, Rock, Frosch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1918729"/>
                          </a:xfrm>
                          <a:prstGeom prst="rect">
                            <a:avLst/>
                          </a:prstGeom>
                        </pic:spPr>
                      </pic:pic>
                    </a:graphicData>
                  </a:graphic>
                </wp:inline>
              </w:drawing>
            </w:r>
          </w:p>
        </w:tc>
        <w:tc>
          <w:tcPr>
            <w:tcW w:w="5881" w:type="dxa"/>
          </w:tcPr>
          <w:p w14:paraId="51AEFB0D" w14:textId="77777777" w:rsidR="002A2663" w:rsidRPr="00F05873" w:rsidRDefault="002A2663" w:rsidP="002953AE">
            <w:pPr>
              <w:jc w:val="both"/>
              <w:rPr>
                <w:rStyle w:val="Ohne"/>
                <w:rFonts w:ascii="Arial Narrow" w:hAnsi="Arial Narrow"/>
                <w:b/>
                <w:bCs/>
                <w:color w:val="000000" w:themeColor="text1"/>
                <w:u w:color="FF0000"/>
              </w:rPr>
            </w:pPr>
          </w:p>
          <w:p w14:paraId="204B8566" w14:textId="7FF0BDD1"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Knoblauchkröte</w:t>
            </w:r>
          </w:p>
          <w:p w14:paraId="0C4959F9"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Die vier bis acht Zentimeter große Knoblauchkröte ist ein echter Sonderling. Sie verbringt den Großteil ihres Lebens eingegraben im lockeren Boden. An ihren Hinterfüßen hat sie eine sogenannte Grabschwiele, eine verhärtete Stelle, mit deren Hilfe sie den Fuß praktisch wie einen Spaten bei ihren Grabarbeiten nutzt. Nur nachts lassen Knoblauchkröten sich an der Erdoberfläche blicken, ihre senkrechte „Katzen-Pupille“ weist auf die Nachtaktivität hin. Wird sie bedroht, gibt diese Kröte ein Hautsekret ab, das Angreifern nicht nur übel schmeckt, sondern das auch schon unangenehm riecht – für menschliche Nasen wie Knoblauch, was ihr ihren Namen eingebracht hat.</w:t>
            </w:r>
          </w:p>
          <w:p w14:paraId="750D569B"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Da Knoblauchkröten vor allem in lockerem, offenem Erdreich leben, ein Lebensraum, der bei uns heute am ehesten auf Ackerflächen zu finden ist, leiden sie besonders unter der Intensivierung der Landwirtschaft. Hinzu kommt der Verlust von Laichgewässern. Deshalb ist die Knoblauchkröte in Deutschland gefährdet.</w:t>
            </w:r>
          </w:p>
          <w:p w14:paraId="3FEE259D" w14:textId="77777777" w:rsidR="00BE4260" w:rsidRPr="00F05873" w:rsidRDefault="00BE4260" w:rsidP="002953AE">
            <w:pPr>
              <w:pBdr>
                <w:top w:val="none" w:sz="0" w:space="0" w:color="auto"/>
                <w:left w:val="none" w:sz="0" w:space="0" w:color="auto"/>
                <w:bottom w:val="none" w:sz="0" w:space="0" w:color="auto"/>
                <w:right w:val="none" w:sz="0" w:space="0" w:color="auto"/>
                <w:between w:val="none" w:sz="0" w:space="0" w:color="auto"/>
                <w:bar w:val="none" w:sz="0" w:color="auto"/>
              </w:pBdr>
              <w:jc w:val="both"/>
              <w:rPr>
                <w:rStyle w:val="Ohne"/>
                <w:rFonts w:ascii="Arial Narrow" w:eastAsia="Arial Narrow" w:hAnsi="Arial Narrow" w:cs="Arial Narrow"/>
                <w:b/>
                <w:bCs/>
                <w:color w:val="000000" w:themeColor="text1"/>
                <w:u w:color="FF0000"/>
                <w:shd w:val="clear" w:color="auto" w:fill="FFFFFF"/>
              </w:rPr>
            </w:pPr>
          </w:p>
        </w:tc>
      </w:tr>
    </w:tbl>
    <w:p w14:paraId="0409E9A1" w14:textId="77777777" w:rsidR="003A50F8" w:rsidRDefault="003A50F8">
      <w:r>
        <w:br w:type="page"/>
      </w:r>
    </w:p>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5881"/>
      </w:tblGrid>
      <w:tr w:rsidR="00BE4260" w:rsidRPr="00F05873" w14:paraId="4758A602" w14:textId="77777777" w:rsidTr="002953AE">
        <w:tc>
          <w:tcPr>
            <w:tcW w:w="4751" w:type="dxa"/>
          </w:tcPr>
          <w:p w14:paraId="15A08979" w14:textId="224D2179"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79566E0C" w14:textId="7569CEE9"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733B707" wp14:editId="16018773">
                  <wp:extent cx="2880000" cy="1745917"/>
                  <wp:effectExtent l="0" t="0" r="0" b="0"/>
                  <wp:docPr id="12" name="Grafik 12" descr="Ein Bild, das Frosch, Gras,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Frosch, Gras, Pflanze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1745917"/>
                          </a:xfrm>
                          <a:prstGeom prst="rect">
                            <a:avLst/>
                          </a:prstGeom>
                        </pic:spPr>
                      </pic:pic>
                    </a:graphicData>
                  </a:graphic>
                </wp:inline>
              </w:drawing>
            </w:r>
          </w:p>
        </w:tc>
        <w:tc>
          <w:tcPr>
            <w:tcW w:w="5881" w:type="dxa"/>
          </w:tcPr>
          <w:p w14:paraId="0F850AAF"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Laubfrosch</w:t>
            </w:r>
          </w:p>
          <w:p w14:paraId="7DF7A440"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Er ist der Kletterkünstler unter unseren Fröschen: Mit praktischen Haftscheiben an den Zehen erklimmt er mühelos jeden Busch und Baum. Tagsüber heftet der rund fünf Zentimeter lange Frosch sich am liebsten an Blätter und schläft dort, durch seine prächtige Grünfärbung perfekt getarnt. Nachts ist er im Blattwerk unterwegs auf der Suche nach Insekten. In den ersten warmen Regennächten des Frühsommers zwischen spätem April und Anfang Juni versammeln Laubfroschmännchen sich am Wasser und starten ein eindrucksvolles, lautstarkes Froschkonzert.</w:t>
            </w:r>
          </w:p>
          <w:p w14:paraId="206532CC"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Der Laubfrosch bewohnt bevorzugt Büsche und Hecken, etwa Brombeerhecken, in der Nähe von fischfreien, sonnenbeschienenen Weihern. Früher waren solche Lebensräume häufig in der Kulturlandschaft zwischen Feldern und Weiden, durch die industrialisierte Landwirtschaft sind sie weitgehend verschwunden – und mit ihnen die Laubfrösche. Zumal diese Art auch noch sehr empfindlich auf den Eintrag von Pflanzenschutzmitteln und Dünger in seine Laichgewässer reagiert. Durch die Neuanlage und Vernetzung geeigneter Gewässer konnte die Situation in den letzten Jahren wieder verbessert werden. Dennoch gilt der Laubfrosch deutschlandweit als gefährdet, in einigen Bundesländern sogar als vom Aussterben bedroht.</w:t>
            </w:r>
          </w:p>
          <w:p w14:paraId="03C8BF1E" w14:textId="77777777" w:rsidR="00BE4260" w:rsidRPr="00F05873" w:rsidRDefault="00BE4260" w:rsidP="002953AE">
            <w:pPr>
              <w:pBdr>
                <w:top w:val="none" w:sz="0" w:space="0" w:color="auto"/>
                <w:left w:val="none" w:sz="0" w:space="0" w:color="auto"/>
                <w:bottom w:val="none" w:sz="0" w:space="0" w:color="auto"/>
                <w:right w:val="none" w:sz="0" w:space="0" w:color="auto"/>
                <w:between w:val="none" w:sz="0" w:space="0" w:color="auto"/>
                <w:bar w:val="none" w:sz="0" w:color="auto"/>
              </w:pBdr>
              <w:jc w:val="both"/>
              <w:rPr>
                <w:rStyle w:val="Ohne"/>
                <w:rFonts w:ascii="Arial Narrow" w:eastAsia="Arial Narrow" w:hAnsi="Arial Narrow" w:cs="Arial Narrow"/>
                <w:b/>
                <w:bCs/>
                <w:color w:val="000000" w:themeColor="text1"/>
                <w:u w:color="FF0000"/>
                <w:shd w:val="clear" w:color="auto" w:fill="FFFFFF"/>
              </w:rPr>
            </w:pPr>
          </w:p>
        </w:tc>
      </w:tr>
      <w:tr w:rsidR="00BE4260" w:rsidRPr="00F05873" w14:paraId="69E8B37D" w14:textId="77777777" w:rsidTr="002953AE">
        <w:tc>
          <w:tcPr>
            <w:tcW w:w="4751" w:type="dxa"/>
          </w:tcPr>
          <w:p w14:paraId="7B58B58F" w14:textId="77777777"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2EE578D6" w14:textId="0B8B1370"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1756AA7" wp14:editId="408986FF">
                  <wp:extent cx="2880000" cy="1918729"/>
                  <wp:effectExtent l="0" t="0" r="0" b="0"/>
                  <wp:docPr id="18" name="Grafik 18" descr="Ein Bild, das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Frosch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1918729"/>
                          </a:xfrm>
                          <a:prstGeom prst="rect">
                            <a:avLst/>
                          </a:prstGeom>
                        </pic:spPr>
                      </pic:pic>
                    </a:graphicData>
                  </a:graphic>
                </wp:inline>
              </w:drawing>
            </w:r>
          </w:p>
        </w:tc>
        <w:tc>
          <w:tcPr>
            <w:tcW w:w="5881" w:type="dxa"/>
          </w:tcPr>
          <w:p w14:paraId="60950EDF" w14:textId="77777777" w:rsidR="00BE4260" w:rsidRPr="00F05873" w:rsidRDefault="00BE4260" w:rsidP="00BE4260">
            <w:pPr>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Seefrosch</w:t>
            </w:r>
          </w:p>
          <w:p w14:paraId="51685CE0"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Der Seefrosch entspricht unseren Vorstellungen von einem „richtigen“ Frosch wie kein anderer, er </w:t>
            </w:r>
            <w:proofErr w:type="gramStart"/>
            <w:r w:rsidRPr="00F05873">
              <w:rPr>
                <w:rStyle w:val="Ohne"/>
                <w:rFonts w:ascii="Arial Narrow" w:hAnsi="Arial Narrow"/>
                <w:color w:val="000000" w:themeColor="text1"/>
                <w:u w:color="FF0000"/>
              </w:rPr>
              <w:t>ist sozusagen</w:t>
            </w:r>
            <w:proofErr w:type="gramEnd"/>
            <w:r w:rsidRPr="00F05873">
              <w:rPr>
                <w:rStyle w:val="Ohne"/>
                <w:rFonts w:ascii="Arial Narrow" w:hAnsi="Arial Narrow"/>
                <w:color w:val="000000" w:themeColor="text1"/>
                <w:u w:color="FF0000"/>
              </w:rPr>
              <w:t xml:space="preserve"> ein Froschfrosch. Kräftig grün gefärbt lebt er einen großen Teil des Jahres in großen Teichen und Seen, sitzt gerne auf den Blättern von Seerosen und anderen Schwimmpflanzen und quakt laut und ausdauernd, dass es nur so eine Freude ist. Dabei sind seine seitlich am Kopf liegenden Schallblasen, die wie Kaugummiblasen hervortreten, gut zu sehen. Mit bis zu 16 Zentimeter Länge ist er ein echter Prachtkerl, der zudem </w:t>
            </w:r>
            <w:proofErr w:type="gramStart"/>
            <w:r w:rsidRPr="00F05873">
              <w:rPr>
                <w:rStyle w:val="Ohne"/>
                <w:rFonts w:ascii="Arial Narrow" w:hAnsi="Arial Narrow"/>
                <w:color w:val="000000" w:themeColor="text1"/>
                <w:u w:color="FF0000"/>
              </w:rPr>
              <w:t>extrem gut</w:t>
            </w:r>
            <w:proofErr w:type="gramEnd"/>
            <w:r w:rsidRPr="00F05873">
              <w:rPr>
                <w:rStyle w:val="Ohne"/>
                <w:rFonts w:ascii="Arial Narrow" w:hAnsi="Arial Narrow"/>
                <w:color w:val="000000" w:themeColor="text1"/>
                <w:u w:color="FF0000"/>
              </w:rPr>
              <w:t xml:space="preserve"> springen kann. Er ist zum Glück bislang nicht gefährdet.</w:t>
            </w:r>
          </w:p>
          <w:p w14:paraId="345988FA" w14:textId="77777777"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p>
        </w:tc>
      </w:tr>
      <w:tr w:rsidR="00BE4260" w:rsidRPr="00F05873" w14:paraId="73B640E8" w14:textId="77777777" w:rsidTr="002953AE">
        <w:tc>
          <w:tcPr>
            <w:tcW w:w="4751" w:type="dxa"/>
          </w:tcPr>
          <w:p w14:paraId="73A05FD2" w14:textId="7EFA182A" w:rsidR="003A50F8" w:rsidRDefault="003A50F8"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p>
          <w:p w14:paraId="5B7DF080" w14:textId="77777777" w:rsidR="003A50F8" w:rsidRDefault="003A50F8"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p>
          <w:p w14:paraId="1F3AA5FE" w14:textId="11FEB632" w:rsidR="00BE4260" w:rsidRPr="00F05873" w:rsidRDefault="00816DCD"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5CFA573" wp14:editId="74BCF54F">
                  <wp:extent cx="2880000" cy="1583905"/>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1583905"/>
                          </a:xfrm>
                          <a:prstGeom prst="rect">
                            <a:avLst/>
                          </a:prstGeom>
                        </pic:spPr>
                      </pic:pic>
                    </a:graphicData>
                  </a:graphic>
                </wp:inline>
              </w:drawing>
            </w:r>
          </w:p>
        </w:tc>
        <w:tc>
          <w:tcPr>
            <w:tcW w:w="5881" w:type="dxa"/>
          </w:tcPr>
          <w:p w14:paraId="25188CB8" w14:textId="77777777" w:rsidR="003A50F8" w:rsidRDefault="003A50F8" w:rsidP="00BE4260">
            <w:pPr>
              <w:rPr>
                <w:rStyle w:val="Ohne"/>
                <w:rFonts w:ascii="Arial Narrow" w:hAnsi="Arial Narrow"/>
                <w:b/>
                <w:bCs/>
                <w:color w:val="000000" w:themeColor="text1"/>
                <w:u w:color="FF0000"/>
              </w:rPr>
            </w:pPr>
          </w:p>
          <w:p w14:paraId="1FB5FA6A" w14:textId="238AF653" w:rsidR="00BE4260" w:rsidRPr="00F05873" w:rsidRDefault="00BE4260" w:rsidP="00BE4260">
            <w:pPr>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Kleiner Wasserfrosch</w:t>
            </w:r>
          </w:p>
          <w:p w14:paraId="23546CB5"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Mit einer Länge von fünf bis sechs Zentimetern wird der Kleine Wasserfrosch nur etwa ein Drittel so groß wie der Seefrosch, sieht ansonsten aber praktisch genauso aus. Seiner Größe angemessen bewohnt er eher kleinere Weiher, Tümpel oder Moore, oft in Waldgebieten. Er lebt nicht </w:t>
            </w:r>
            <w:proofErr w:type="gramStart"/>
            <w:r w:rsidRPr="00F05873">
              <w:rPr>
                <w:rStyle w:val="Ohne"/>
                <w:rFonts w:ascii="Arial Narrow" w:hAnsi="Arial Narrow"/>
                <w:color w:val="000000" w:themeColor="text1"/>
                <w:u w:color="FF0000"/>
              </w:rPr>
              <w:t>ganz so</w:t>
            </w:r>
            <w:proofErr w:type="gramEnd"/>
            <w:r w:rsidRPr="00F05873">
              <w:rPr>
                <w:rStyle w:val="Ohne"/>
                <w:rFonts w:ascii="Arial Narrow" w:hAnsi="Arial Narrow"/>
                <w:color w:val="000000" w:themeColor="text1"/>
                <w:u w:color="FF0000"/>
              </w:rPr>
              <w:t xml:space="preserve"> eng ans Wasser gebunden wie seine nahen Verwandten und wird daher öfter auch an Land angetroffen. Man geht davon aus, dass auch dieser Frosch inzwischen gefährdet ist.</w:t>
            </w:r>
          </w:p>
          <w:p w14:paraId="7E3E87CF" w14:textId="77777777" w:rsidR="00BE4260" w:rsidRPr="00F05873" w:rsidRDefault="00BE4260" w:rsidP="002953AE">
            <w:pPr>
              <w:pBdr>
                <w:top w:val="none" w:sz="0" w:space="0" w:color="auto"/>
                <w:left w:val="none" w:sz="0" w:space="0" w:color="auto"/>
                <w:bottom w:val="none" w:sz="0" w:space="0" w:color="auto"/>
                <w:right w:val="none" w:sz="0" w:space="0" w:color="auto"/>
                <w:between w:val="none" w:sz="0" w:space="0" w:color="auto"/>
                <w:bar w:val="none" w:sz="0" w:color="auto"/>
              </w:pBdr>
              <w:jc w:val="both"/>
              <w:rPr>
                <w:rStyle w:val="Ohne"/>
                <w:rFonts w:ascii="Arial Narrow" w:eastAsia="Arial Narrow" w:hAnsi="Arial Narrow" w:cs="Arial Narrow"/>
                <w:b/>
                <w:bCs/>
                <w:color w:val="000000" w:themeColor="text1"/>
                <w:u w:color="FF0000"/>
                <w:shd w:val="clear" w:color="auto" w:fill="FFFFFF"/>
              </w:rPr>
            </w:pPr>
          </w:p>
          <w:p w14:paraId="77BA171F" w14:textId="77777777" w:rsidR="00073CA3" w:rsidRPr="00F05873" w:rsidRDefault="00073CA3" w:rsidP="002953AE">
            <w:pPr>
              <w:pBdr>
                <w:top w:val="none" w:sz="0" w:space="0" w:color="auto"/>
                <w:left w:val="none" w:sz="0" w:space="0" w:color="auto"/>
                <w:bottom w:val="none" w:sz="0" w:space="0" w:color="auto"/>
                <w:right w:val="none" w:sz="0" w:space="0" w:color="auto"/>
                <w:between w:val="none" w:sz="0" w:space="0" w:color="auto"/>
                <w:bar w:val="none" w:sz="0" w:color="auto"/>
              </w:pBdr>
              <w:jc w:val="both"/>
              <w:rPr>
                <w:rStyle w:val="Ohne"/>
                <w:rFonts w:ascii="Arial Narrow" w:eastAsia="Arial Narrow" w:hAnsi="Arial Narrow" w:cs="Arial Narrow"/>
                <w:b/>
                <w:bCs/>
                <w:color w:val="000000" w:themeColor="text1"/>
                <w:u w:color="FF0000"/>
                <w:shd w:val="clear" w:color="auto" w:fill="FFFFFF"/>
              </w:rPr>
            </w:pPr>
          </w:p>
          <w:p w14:paraId="27FEC41C" w14:textId="74B25028" w:rsidR="00073CA3" w:rsidRPr="00F05873" w:rsidRDefault="00073CA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p>
        </w:tc>
      </w:tr>
    </w:tbl>
    <w:p w14:paraId="32953464" w14:textId="77777777" w:rsidR="003A50F8" w:rsidRDefault="003A50F8">
      <w:r>
        <w:br w:type="page"/>
      </w:r>
    </w:p>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5881"/>
      </w:tblGrid>
      <w:tr w:rsidR="00BE4260" w:rsidRPr="00F05873" w14:paraId="27A491C3" w14:textId="77777777" w:rsidTr="002953AE">
        <w:tc>
          <w:tcPr>
            <w:tcW w:w="4751" w:type="dxa"/>
          </w:tcPr>
          <w:p w14:paraId="556BE543" w14:textId="549D5365"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6FFE0CAC" w14:textId="4CEB9039"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0408B9F2" wp14:editId="5DD22738">
                  <wp:extent cx="2880000" cy="1915235"/>
                  <wp:effectExtent l="0" t="0" r="0" b="0"/>
                  <wp:docPr id="7" name="Grafik 7" descr="Ein Bild, das draußen,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draußen, Frosch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1915235"/>
                          </a:xfrm>
                          <a:prstGeom prst="rect">
                            <a:avLst/>
                          </a:prstGeom>
                        </pic:spPr>
                      </pic:pic>
                    </a:graphicData>
                  </a:graphic>
                </wp:inline>
              </w:drawing>
            </w:r>
          </w:p>
        </w:tc>
        <w:tc>
          <w:tcPr>
            <w:tcW w:w="5881" w:type="dxa"/>
          </w:tcPr>
          <w:p w14:paraId="6E805EEB"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Teichfrosch</w:t>
            </w:r>
          </w:p>
          <w:p w14:paraId="4DC64C7D"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In Deutschland leben drei sogenannte Grün- oder Wasserfrösche, die für uns Menschen im Prinzip alle gleich aussehen und sich am ehesten in der Größe unterscheiden. Am größten ist der Seefrosch, am kleinsten der Kleine Wasserfrosch, und in der Mitte dazwischen liegt der neun bis zwölf Zentimeter lange Teichfrosch. Der auch ansonsten genau zwischen den anderen beiden Arten liegt – und zwar in jeder Hinsicht. Denn der zunächst gewöhnlich erscheinende Frosch ist ein spektakulärer biologischer Sonderfall: Der Teichfrosch ist ein Gen-Pirat! Er kann sich nicht dauerhaft über viele Generationen selbstständig erfolgreich fortpflanzen, sondern er muss sein Erbgut immer wieder </w:t>
            </w:r>
            <w:proofErr w:type="spellStart"/>
            <w:r w:rsidRPr="00F05873">
              <w:rPr>
                <w:rStyle w:val="Ohne"/>
                <w:rFonts w:ascii="Arial Narrow" w:hAnsi="Arial Narrow"/>
                <w:color w:val="000000" w:themeColor="text1"/>
                <w:u w:color="FF0000"/>
              </w:rPr>
              <w:t>boostern</w:t>
            </w:r>
            <w:proofErr w:type="spellEnd"/>
            <w:r w:rsidRPr="00F05873">
              <w:rPr>
                <w:rStyle w:val="Ohne"/>
                <w:rFonts w:ascii="Arial Narrow" w:hAnsi="Arial Narrow"/>
                <w:color w:val="000000" w:themeColor="text1"/>
                <w:u w:color="FF0000"/>
              </w:rPr>
              <w:t xml:space="preserve">, indem er sich mit See- oder Kleinem Wasserfrosch paart und somit von ihnen frische Gene „stiehlt“. Mit der Strategie ist er allerdings </w:t>
            </w:r>
            <w:proofErr w:type="gramStart"/>
            <w:r w:rsidRPr="00F05873">
              <w:rPr>
                <w:rStyle w:val="Ohne"/>
                <w:rFonts w:ascii="Arial Narrow" w:hAnsi="Arial Narrow"/>
                <w:color w:val="000000" w:themeColor="text1"/>
                <w:u w:color="FF0000"/>
              </w:rPr>
              <w:t>ziemlich erfolgreich</w:t>
            </w:r>
            <w:proofErr w:type="gramEnd"/>
            <w:r w:rsidRPr="00F05873">
              <w:rPr>
                <w:rStyle w:val="Ohne"/>
                <w:rFonts w:ascii="Arial Narrow" w:hAnsi="Arial Narrow"/>
                <w:color w:val="000000" w:themeColor="text1"/>
                <w:u w:color="FF0000"/>
              </w:rPr>
              <w:t>: Er ist unser häufigster Grünfrosch und gilt nicht als gefährdet.</w:t>
            </w:r>
          </w:p>
          <w:p w14:paraId="00390C96" w14:textId="77777777" w:rsidR="00BE4260" w:rsidRPr="00F05873" w:rsidRDefault="00BE4260" w:rsidP="002953AE">
            <w:pPr>
              <w:jc w:val="both"/>
              <w:rPr>
                <w:rStyle w:val="Ohne"/>
                <w:rFonts w:ascii="Arial Narrow" w:hAnsi="Arial Narrow"/>
                <w:b/>
                <w:bCs/>
                <w:color w:val="000000" w:themeColor="text1"/>
                <w:u w:color="FF0000"/>
              </w:rPr>
            </w:pPr>
          </w:p>
        </w:tc>
      </w:tr>
      <w:tr w:rsidR="00BE4260" w:rsidRPr="00F05873" w14:paraId="01532C3F" w14:textId="77777777" w:rsidTr="002953AE">
        <w:tc>
          <w:tcPr>
            <w:tcW w:w="4751" w:type="dxa"/>
          </w:tcPr>
          <w:p w14:paraId="265A44A4" w14:textId="77777777"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6395FDC7" w14:textId="265DB9F5"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74B3C4A4" wp14:editId="2F8BC336">
                  <wp:extent cx="2880000" cy="1915235"/>
                  <wp:effectExtent l="0" t="0" r="0" b="0"/>
                  <wp:docPr id="19" name="Grafik 19" descr="Ein Bild, das Gras, Frosch,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Gras, Frosch, drauße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1915235"/>
                          </a:xfrm>
                          <a:prstGeom prst="rect">
                            <a:avLst/>
                          </a:prstGeom>
                        </pic:spPr>
                      </pic:pic>
                    </a:graphicData>
                  </a:graphic>
                </wp:inline>
              </w:drawing>
            </w:r>
          </w:p>
        </w:tc>
        <w:tc>
          <w:tcPr>
            <w:tcW w:w="5881" w:type="dxa"/>
          </w:tcPr>
          <w:p w14:paraId="02B4FE34"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Grasfrosch</w:t>
            </w:r>
          </w:p>
          <w:p w14:paraId="7488BAB3"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Der Grasfrosch ist unsere häufigste heimische Amphibienart. Er lebt mit Ausnahme der Laichzeit an Land in Wäldern und auf Wiesen in der Laubstreu- und Grasschicht – daher der Name. Denn grasgrün ist er nicht, vielmehr falllaubbraun. Er wird bis zu elf Zentimeter lang und springt in großen Sätzen über den Boden. Er gehört zu den ersten Amphibien, die nach dem Winter, oft noch in teils vereisten Gewässern, ihren Laich absetzen, in großen Ballen mit bis zu 4.500 Eiern. Dabei bevorzugen die Froschpaare meist dieselben Bereiche und verwandeln Teile ihres Laichgewässers in einen viele Quadratmeter großen Gallert-Teppich. </w:t>
            </w:r>
          </w:p>
          <w:p w14:paraId="3C6F4C82" w14:textId="6FFBDD1A"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Zwar gilt der Grasfrosch bislang nicht als gefährdet, doch sind </w:t>
            </w:r>
            <w:proofErr w:type="spellStart"/>
            <w:r w:rsidRPr="00F05873">
              <w:rPr>
                <w:rStyle w:val="Ohne"/>
                <w:rFonts w:ascii="Arial Narrow" w:hAnsi="Arial Narrow"/>
                <w:color w:val="000000" w:themeColor="text1"/>
                <w:u w:color="FF0000"/>
              </w:rPr>
              <w:t>Naturschützer</w:t>
            </w:r>
            <w:r w:rsidR="00CC0CF5">
              <w:rPr>
                <w:rStyle w:val="Ohne"/>
                <w:rFonts w:ascii="Arial Narrow" w:hAnsi="Arial Narrow"/>
                <w:color w:val="000000" w:themeColor="text1"/>
                <w:u w:color="FF0000"/>
              </w:rPr>
              <w:t>.innen</w:t>
            </w:r>
            <w:proofErr w:type="spellEnd"/>
            <w:r w:rsidRPr="00F05873">
              <w:rPr>
                <w:rStyle w:val="Ohne"/>
                <w:rFonts w:ascii="Arial Narrow" w:hAnsi="Arial Narrow"/>
                <w:color w:val="000000" w:themeColor="text1"/>
                <w:u w:color="FF0000"/>
              </w:rPr>
              <w:t xml:space="preserve"> davon beunruhigt, dass die Zahl der Tiere in den letzten Jahren deutlich zurückgeht. Gründe dafür sind vor allem die intensive Landwirtschaft, das dramatische Insektensterben, das den Fröschen ihre Nahrungsgrundlage entzieht, und wohl auch schon der Klimawandel.</w:t>
            </w:r>
          </w:p>
          <w:p w14:paraId="0C35A6F8" w14:textId="77777777" w:rsidR="00BE4260" w:rsidRPr="00F05873" w:rsidRDefault="00BE4260" w:rsidP="00BE4260">
            <w:pPr>
              <w:rPr>
                <w:rStyle w:val="Ohne"/>
                <w:rFonts w:ascii="Arial Narrow" w:hAnsi="Arial Narrow"/>
                <w:b/>
                <w:bCs/>
                <w:color w:val="000000" w:themeColor="text1"/>
                <w:u w:color="FF0000"/>
              </w:rPr>
            </w:pPr>
          </w:p>
        </w:tc>
      </w:tr>
      <w:tr w:rsidR="00BE4260" w:rsidRPr="00F05873" w14:paraId="6545A994" w14:textId="77777777" w:rsidTr="002953AE">
        <w:tc>
          <w:tcPr>
            <w:tcW w:w="4751" w:type="dxa"/>
          </w:tcPr>
          <w:p w14:paraId="166C6FCD" w14:textId="45CD910E" w:rsidR="00BE4260" w:rsidRPr="00F05873" w:rsidRDefault="00816DCD"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2148A347" wp14:editId="33862A61">
                  <wp:extent cx="2880000" cy="1915235"/>
                  <wp:effectExtent l="0" t="0" r="0" b="0"/>
                  <wp:docPr id="11" name="Grafik 11" descr="Ein Bild, das Rock, draußen,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Rock, draußen, Frosch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1915235"/>
                          </a:xfrm>
                          <a:prstGeom prst="rect">
                            <a:avLst/>
                          </a:prstGeom>
                        </pic:spPr>
                      </pic:pic>
                    </a:graphicData>
                  </a:graphic>
                </wp:inline>
              </w:drawing>
            </w:r>
          </w:p>
        </w:tc>
        <w:tc>
          <w:tcPr>
            <w:tcW w:w="5881" w:type="dxa"/>
          </w:tcPr>
          <w:p w14:paraId="78D734F9"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Springfrosch</w:t>
            </w:r>
          </w:p>
          <w:p w14:paraId="73182778"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Der Springfrosch ist dem Grasfrosch sehr ähnlich, hat aber etwas längere Beine – wie es sich für einen Weitspringer gehört. Er begibt sich nur zur Paarung in Gewässer und lebt ansonsten bevorzugt in trockenen, relativ warmen Waldgebieten. Weil es solche Lebensräume in Deutschland nicht häufig gibt, ist er bei uns von Natur aus eher selten und nur stellenweise verbreitet. Wo er vorkommt, gelten seine Bestände aber noch als weitgehend ungefährdet, wenngleich er leider auch dort seltener zu werden scheint. </w:t>
            </w:r>
          </w:p>
          <w:p w14:paraId="5909BA87" w14:textId="77777777" w:rsidR="00BE4260" w:rsidRPr="00F05873" w:rsidRDefault="00BE4260" w:rsidP="00BE4260">
            <w:pPr>
              <w:rPr>
                <w:rStyle w:val="Ohne"/>
                <w:rFonts w:ascii="Arial Narrow" w:hAnsi="Arial Narrow"/>
                <w:b/>
                <w:bCs/>
                <w:color w:val="000000" w:themeColor="text1"/>
                <w:u w:color="FF0000"/>
              </w:rPr>
            </w:pPr>
          </w:p>
        </w:tc>
      </w:tr>
    </w:tbl>
    <w:p w14:paraId="192FAB72" w14:textId="77777777" w:rsidR="003A50F8" w:rsidRDefault="003A50F8">
      <w:r>
        <w:br w:type="page"/>
      </w:r>
    </w:p>
    <w:tbl>
      <w:tblPr>
        <w:tblStyle w:val="Tabellenraster"/>
        <w:tblW w:w="1063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5881"/>
      </w:tblGrid>
      <w:tr w:rsidR="00BE4260" w:rsidRPr="00F05873" w14:paraId="4362D4DD" w14:textId="77777777" w:rsidTr="002953AE">
        <w:tc>
          <w:tcPr>
            <w:tcW w:w="4751" w:type="dxa"/>
          </w:tcPr>
          <w:p w14:paraId="7A59D792" w14:textId="12210E56"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55EB5550" w14:textId="35DA2B40"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0DB9F950" wp14:editId="329E3B58">
                  <wp:extent cx="2879723" cy="2392379"/>
                  <wp:effectExtent l="0" t="0" r="0" b="0"/>
                  <wp:docPr id="8" name="Grafik 8" descr="Ein Bild, das draußen,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draußen, Frosch enthält.&#10;&#10;Automatisch generierte Beschreibung"/>
                          <pic:cNvPicPr/>
                        </pic:nvPicPr>
                        <pic:blipFill rotWithShape="1">
                          <a:blip r:embed="rId34" cstate="print">
                            <a:extLst>
                              <a:ext uri="{28A0092B-C50C-407E-A947-70E740481C1C}">
                                <a14:useLocalDpi xmlns:a14="http://schemas.microsoft.com/office/drawing/2010/main" val="0"/>
                              </a:ext>
                            </a:extLst>
                          </a:blip>
                          <a:srcRect t="44709"/>
                          <a:stretch/>
                        </pic:blipFill>
                        <pic:spPr bwMode="auto">
                          <a:xfrm>
                            <a:off x="0" y="0"/>
                            <a:ext cx="2880000" cy="2392609"/>
                          </a:xfrm>
                          <a:prstGeom prst="rect">
                            <a:avLst/>
                          </a:prstGeom>
                          <a:ln>
                            <a:noFill/>
                          </a:ln>
                          <a:extLst>
                            <a:ext uri="{53640926-AAD7-44D8-BBD7-CCE9431645EC}">
                              <a14:shadowObscured xmlns:a14="http://schemas.microsoft.com/office/drawing/2010/main"/>
                            </a:ext>
                          </a:extLst>
                        </pic:spPr>
                      </pic:pic>
                    </a:graphicData>
                  </a:graphic>
                </wp:inline>
              </w:drawing>
            </w:r>
          </w:p>
        </w:tc>
        <w:tc>
          <w:tcPr>
            <w:tcW w:w="5881" w:type="dxa"/>
          </w:tcPr>
          <w:p w14:paraId="19454931"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Moorfrosch</w:t>
            </w:r>
          </w:p>
          <w:p w14:paraId="1215AB2E"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Der Moorfrosch ist der dritte im Bunde unserer heimischen Braunfrösche, neben Gras- und Springfrosch. Den größten Teil des Jahres sieht er auch aus wie sie: unauffällig erdbraun bis braunrot. Aber dann kommen im Frühjahr seine paar </w:t>
            </w:r>
            <w:proofErr w:type="gramStart"/>
            <w:r w:rsidRPr="00F05873">
              <w:rPr>
                <w:rStyle w:val="Ohne"/>
                <w:rFonts w:ascii="Arial Narrow" w:hAnsi="Arial Narrow"/>
                <w:color w:val="000000" w:themeColor="text1"/>
                <w:u w:color="FF0000"/>
              </w:rPr>
              <w:t>tollen</w:t>
            </w:r>
            <w:proofErr w:type="gramEnd"/>
            <w:r w:rsidRPr="00F05873">
              <w:rPr>
                <w:rStyle w:val="Ohne"/>
                <w:rFonts w:ascii="Arial Narrow" w:hAnsi="Arial Narrow"/>
                <w:color w:val="000000" w:themeColor="text1"/>
                <w:u w:color="FF0000"/>
              </w:rPr>
              <w:t xml:space="preserve"> Tage, kurz nachdem er aus seinen Landlebensräumen in die Laichgewässer gewandert ist. Plötzlich werden die Moorfroschmännchen knallblau, als hätte jemand sie in Photoshop blau eingefärbt. Nun lassen sie auch ihre Rufe ertönen, die mit „Quaken“ allerdings schlecht beschrieben wären – es ist eher ein konstantes Blubbern. Die spektakuläre Blaufärbung dauert nur wenige Tage. Dann liegen die bis zu 3.000 Eier starken Laichballen im Wasser, und die Männchen sehen wieder braun wie immer aus.</w:t>
            </w:r>
          </w:p>
          <w:p w14:paraId="6454B709"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Moorfrösche leben in Gebieten mit hohem Grundwasserstand, also Mooren, Sümpfen, Auen und nassen Wiesen. Sie kommen vor allem in Nord- und Ostdeutschland vor. Da die von ihnen bevorzugten Feuchtgebiete immer seltener werden, ist der Moorfrosch gefährdet und mancherorts vom Aussterben bedroht.</w:t>
            </w:r>
          </w:p>
          <w:p w14:paraId="4034C47D" w14:textId="77777777" w:rsidR="00BE4260" w:rsidRPr="00F05873" w:rsidRDefault="00BE4260" w:rsidP="00BE4260">
            <w:pPr>
              <w:rPr>
                <w:rStyle w:val="Ohne"/>
                <w:rFonts w:ascii="Arial Narrow" w:hAnsi="Arial Narrow"/>
                <w:b/>
                <w:bCs/>
                <w:color w:val="000000" w:themeColor="text1"/>
                <w:u w:color="FF0000"/>
              </w:rPr>
            </w:pPr>
          </w:p>
        </w:tc>
      </w:tr>
      <w:tr w:rsidR="00BE4260" w:rsidRPr="00F05873" w14:paraId="2B05C7C1" w14:textId="77777777" w:rsidTr="002953AE">
        <w:tc>
          <w:tcPr>
            <w:tcW w:w="4751" w:type="dxa"/>
          </w:tcPr>
          <w:p w14:paraId="28F67D96" w14:textId="77777777"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3349B948" w14:textId="5B726184"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08014462" wp14:editId="33A91F52">
                  <wp:extent cx="2880000" cy="1760529"/>
                  <wp:effectExtent l="0" t="0" r="0" b="0"/>
                  <wp:docPr id="10" name="Grafik 10" descr="Ein Bild, das Salamander, drinnen,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Salamander, drinnen, Frosch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1760529"/>
                          </a:xfrm>
                          <a:prstGeom prst="rect">
                            <a:avLst/>
                          </a:prstGeom>
                        </pic:spPr>
                      </pic:pic>
                    </a:graphicData>
                  </a:graphic>
                </wp:inline>
              </w:drawing>
            </w:r>
          </w:p>
        </w:tc>
        <w:tc>
          <w:tcPr>
            <w:tcW w:w="5881" w:type="dxa"/>
          </w:tcPr>
          <w:p w14:paraId="4EDCFC68"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Rotbauchunke</w:t>
            </w:r>
          </w:p>
          <w:p w14:paraId="0ECBFAE0"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Unkenrufe haben ein Imageproblem. Sie werden gemeinhin einem Menschen unterstellt, der andauernd schlimme Ereignisse für die Zukunft herannahen sieht. Sie haben es in dieser Funktion sogar bis zum Romantitel von Literaturnobelpreisträger Günter Grass geschafft. Dabei künden die tiefen nächtlichen Rufe, die so klingen, als würde man in eine halbvolle Glasflasche blasen, bis dabei ein Ton entsteht, eher von großer Freude. Die Unkenmännchen, deren Körper sich beim Rufen ganz mit Luft füllt und die Unken fast wie einen froschförmigen Blasebalg aussehen lässt, locken mit ihrem Konzert die Weibchen zur Paarung an. </w:t>
            </w:r>
          </w:p>
          <w:p w14:paraId="426415BA"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 xml:space="preserve">Oberseits sind die fünf Zentimeter langen Unken unauffällig grünlich, gräulich oder bräunlich gefärbt, ihre Unterseite dagegen ist leuchtend rot und schwarz marmoriert. Wozu die Farbenpracht, wo niemand sie sieht? Die Unken warnen damit Angreifer, dass sie schlecht schmecken. Werden sie bedroht, drücken sie ihren Rücken durch und biegen die rötlich aufleuchtende Unterseite an beiden Körperenden nach oben, sodass der Fressfeind sie sehen kann – die sogenannte Kahnstellung. </w:t>
            </w:r>
          </w:p>
          <w:p w14:paraId="14A25CCF"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Rotbauchunken kommen in Deutschland vor allem im Nordosten vor. Sie bevorzugen flache Gewässer mit reichlich Wasserpflanzen im Tiefland. Solche Feuchtgebiete werden leider immer seltener, und mit ihnen die Unken. Sie gelten daher als stark gefährdet.</w:t>
            </w:r>
          </w:p>
          <w:p w14:paraId="2E55C225" w14:textId="77777777" w:rsidR="00BE4260" w:rsidRPr="00F05873" w:rsidRDefault="00BE4260" w:rsidP="002953AE">
            <w:pPr>
              <w:jc w:val="both"/>
              <w:rPr>
                <w:rStyle w:val="Ohne"/>
                <w:rFonts w:ascii="Arial Narrow" w:hAnsi="Arial Narrow"/>
                <w:b/>
                <w:bCs/>
                <w:color w:val="000000" w:themeColor="text1"/>
                <w:u w:color="FF0000"/>
              </w:rPr>
            </w:pPr>
          </w:p>
        </w:tc>
      </w:tr>
      <w:tr w:rsidR="00BE4260" w:rsidRPr="00F05873" w14:paraId="19FFA546" w14:textId="77777777" w:rsidTr="002953AE">
        <w:trPr>
          <w:trHeight w:val="146"/>
        </w:trPr>
        <w:tc>
          <w:tcPr>
            <w:tcW w:w="4751" w:type="dxa"/>
          </w:tcPr>
          <w:p w14:paraId="664CAA07" w14:textId="06B36B5F" w:rsidR="00BE4260" w:rsidRPr="00F05873" w:rsidRDefault="00BE4260" w:rsidP="00BE4260">
            <w:p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noProof/>
              </w:rPr>
            </w:pPr>
          </w:p>
          <w:p w14:paraId="2C2AC180" w14:textId="49978A1E" w:rsidR="002A2663" w:rsidRPr="00F05873" w:rsidRDefault="002A2663"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r w:rsidRPr="00F05873">
              <w:rPr>
                <w:rFonts w:ascii="Arial Narrow" w:eastAsia="Arial Narrow" w:hAnsi="Arial Narrow" w:cs="Arial Narrow"/>
                <w:b/>
                <w:bCs/>
                <w:noProof/>
                <w:color w:val="000000" w:themeColor="text1"/>
                <w:u w:color="FF0000"/>
                <w:shd w:val="clear" w:color="auto" w:fill="FFFFFF"/>
              </w:rPr>
              <w:drawing>
                <wp:inline distT="0" distB="0" distL="0" distR="0" wp14:anchorId="559A87C6" wp14:editId="24579FD5">
                  <wp:extent cx="2880000" cy="1922541"/>
                  <wp:effectExtent l="0" t="0" r="0" b="0"/>
                  <wp:docPr id="4" name="Grafik 4" descr="Ein Bild, das draußen, Gras, Wasser, Fro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draußen, Gras, Wasser, Frosch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1922541"/>
                          </a:xfrm>
                          <a:prstGeom prst="rect">
                            <a:avLst/>
                          </a:prstGeom>
                        </pic:spPr>
                      </pic:pic>
                    </a:graphicData>
                  </a:graphic>
                </wp:inline>
              </w:drawing>
            </w:r>
          </w:p>
          <w:p w14:paraId="7EFE0A86" w14:textId="342ABACA" w:rsidR="00A50014" w:rsidRPr="00F05873" w:rsidRDefault="00A50014" w:rsidP="00BE4260">
            <w:pPr>
              <w:pBdr>
                <w:top w:val="none" w:sz="0" w:space="0" w:color="auto"/>
                <w:left w:val="none" w:sz="0" w:space="0" w:color="auto"/>
                <w:bottom w:val="none" w:sz="0" w:space="0" w:color="auto"/>
                <w:right w:val="none" w:sz="0" w:space="0" w:color="auto"/>
                <w:between w:val="none" w:sz="0" w:space="0" w:color="auto"/>
                <w:bar w:val="none" w:sz="0" w:color="auto"/>
              </w:pBdr>
              <w:rPr>
                <w:rStyle w:val="Ohne"/>
                <w:rFonts w:ascii="Arial Narrow" w:eastAsia="Arial Narrow" w:hAnsi="Arial Narrow" w:cs="Arial Narrow"/>
                <w:b/>
                <w:bCs/>
                <w:color w:val="000000" w:themeColor="text1"/>
                <w:u w:color="FF0000"/>
                <w:shd w:val="clear" w:color="auto" w:fill="FFFFFF"/>
              </w:rPr>
            </w:pPr>
          </w:p>
        </w:tc>
        <w:tc>
          <w:tcPr>
            <w:tcW w:w="5881" w:type="dxa"/>
          </w:tcPr>
          <w:p w14:paraId="4271AD77" w14:textId="77777777" w:rsidR="00BE4260" w:rsidRPr="00F05873" w:rsidRDefault="00BE4260" w:rsidP="002953AE">
            <w:pPr>
              <w:jc w:val="both"/>
              <w:rPr>
                <w:rStyle w:val="Ohne"/>
                <w:rFonts w:ascii="Arial Narrow" w:eastAsia="Calibri" w:hAnsi="Arial Narrow" w:cs="Calibri"/>
                <w:b/>
                <w:bCs/>
                <w:color w:val="000000" w:themeColor="text1"/>
                <w:u w:color="FF0000"/>
              </w:rPr>
            </w:pPr>
            <w:r w:rsidRPr="00F05873">
              <w:rPr>
                <w:rStyle w:val="Ohne"/>
                <w:rFonts w:ascii="Arial Narrow" w:hAnsi="Arial Narrow"/>
                <w:b/>
                <w:bCs/>
                <w:color w:val="000000" w:themeColor="text1"/>
                <w:u w:color="FF0000"/>
              </w:rPr>
              <w:t>Gelbbauchunke</w:t>
            </w:r>
          </w:p>
          <w:p w14:paraId="1E188CB8" w14:textId="77777777"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Den gleichen Trick mit der Warnfärbung auf der Unterseite wie die Rotbauchunke hat auch ihre nahe Verwandte drauf: die Gelbbauchunke. Nur dass bei ihr, der Name sagt es bereits, die marmorierte Zeichnung der Bauchseite ein leuchtendes schwarz-gelb ist, die universelle Warnfärbung für ganz üble Überraschungen beim Runterschlucken, man denke nur an Wespen oder Feuersalamander.</w:t>
            </w:r>
          </w:p>
          <w:p w14:paraId="72E6C425" w14:textId="71A1A398" w:rsidR="00BE4260" w:rsidRPr="00F05873" w:rsidRDefault="00BE4260" w:rsidP="002953AE">
            <w:pPr>
              <w:jc w:val="both"/>
              <w:rPr>
                <w:rStyle w:val="Ohne"/>
                <w:rFonts w:ascii="Arial Narrow" w:eastAsia="Calibri" w:hAnsi="Arial Narrow" w:cs="Calibri"/>
                <w:color w:val="000000" w:themeColor="text1"/>
                <w:u w:color="FF0000"/>
              </w:rPr>
            </w:pPr>
            <w:r w:rsidRPr="00F05873">
              <w:rPr>
                <w:rStyle w:val="Ohne"/>
                <w:rFonts w:ascii="Arial Narrow" w:hAnsi="Arial Narrow"/>
                <w:color w:val="000000" w:themeColor="text1"/>
                <w:u w:color="FF0000"/>
              </w:rPr>
              <w:t>Gelbbauchunken sind eng an Wasser gebunden und lebten bei uns ursprünglich vor allem im Überschwemmungsbereich von Flüssen. Die Begradigung und Begrenzung unserer Flussläufe hat diesen Lebensraum weitgehend verschwinden lassen, aber glücklicherweise sind die Unken recht flexibel und können verschiedenste, auch kleinste Gewässer bis hin zu mit Wasser gefüllten Wagenspuren oder Viehtränken nutzen. Dennoch sind sie aufgrund der Lebensraumzerstörung in Deutschland stark gefährdet.</w:t>
            </w:r>
          </w:p>
        </w:tc>
      </w:tr>
    </w:tbl>
    <w:p w14:paraId="78783275" w14:textId="77777777" w:rsidR="003A50F8" w:rsidRDefault="003A50F8" w:rsidP="0045609D">
      <w:pPr>
        <w:rPr>
          <w:rFonts w:ascii="Arial Narrow" w:hAnsi="Arial Narrow"/>
          <w:b/>
          <w:u w:val="single"/>
        </w:rPr>
      </w:pPr>
    </w:p>
    <w:p w14:paraId="332635E5" w14:textId="3634A6A5" w:rsidR="0045609D" w:rsidRPr="00AA50E3" w:rsidRDefault="0045609D" w:rsidP="0045609D">
      <w:pPr>
        <w:rPr>
          <w:rFonts w:ascii="Arial Narrow" w:hAnsi="Arial Narrow"/>
          <w:b/>
          <w:u w:val="single"/>
        </w:rPr>
      </w:pPr>
      <w:r w:rsidRPr="00AA50E3">
        <w:rPr>
          <w:rFonts w:ascii="Arial Narrow" w:hAnsi="Arial Narrow"/>
          <w:b/>
          <w:u w:val="single"/>
        </w:rPr>
        <w:lastRenderedPageBreak/>
        <w:t>M</w:t>
      </w:r>
      <w:r w:rsidR="001C563D">
        <w:rPr>
          <w:rFonts w:ascii="Arial Narrow" w:hAnsi="Arial Narrow"/>
          <w:b/>
          <w:u w:val="single"/>
        </w:rPr>
        <w:t xml:space="preserve">ARTIN JANSEN </w:t>
      </w:r>
      <w:r w:rsidRPr="00AA50E3">
        <w:rPr>
          <w:rFonts w:ascii="Arial Narrow" w:hAnsi="Arial Narrow"/>
          <w:b/>
          <w:u w:val="single"/>
        </w:rPr>
        <w:t>– E</w:t>
      </w:r>
      <w:r w:rsidR="001C563D">
        <w:rPr>
          <w:rFonts w:ascii="Arial Narrow" w:hAnsi="Arial Narrow"/>
          <w:b/>
          <w:u w:val="single"/>
        </w:rPr>
        <w:t>IN AUFRUF ZUM UMDENKEN</w:t>
      </w:r>
    </w:p>
    <w:p w14:paraId="329D3A64" w14:textId="77777777" w:rsidR="00AA50E3" w:rsidRPr="00F05873" w:rsidRDefault="00AA50E3" w:rsidP="0045609D">
      <w:pPr>
        <w:rPr>
          <w:rFonts w:ascii="Arial Narrow" w:eastAsiaTheme="minorHAnsi" w:hAnsi="Arial Narrow" w:cstheme="minorBidi"/>
          <w:b/>
          <w:color w:val="auto"/>
        </w:rPr>
      </w:pPr>
    </w:p>
    <w:p w14:paraId="5BEE6FED" w14:textId="2686346F" w:rsidR="0045609D" w:rsidRDefault="0045609D" w:rsidP="0045609D">
      <w:pPr>
        <w:rPr>
          <w:rFonts w:ascii="Arial Narrow" w:hAnsi="Arial Narrow"/>
          <w:b/>
        </w:rPr>
      </w:pPr>
      <w:r w:rsidRPr="00F05873">
        <w:rPr>
          <w:rFonts w:ascii="Arial Narrow" w:hAnsi="Arial Narrow"/>
          <w:b/>
        </w:rPr>
        <w:t xml:space="preserve">Über einen Drehort, den es aufgrund von Abholzung und Brandrodung nicht mehr gibt. </w:t>
      </w:r>
    </w:p>
    <w:p w14:paraId="1537D8F8" w14:textId="77777777" w:rsidR="003A50F8" w:rsidRPr="00F05873" w:rsidRDefault="003A50F8" w:rsidP="0045609D">
      <w:pPr>
        <w:rPr>
          <w:rFonts w:ascii="Arial Narrow" w:hAnsi="Arial Narrow"/>
          <w:b/>
        </w:rPr>
      </w:pPr>
    </w:p>
    <w:p w14:paraId="6548B9DA" w14:textId="77777777" w:rsidR="0045609D" w:rsidRPr="00F05873" w:rsidRDefault="0045609D" w:rsidP="002953AE">
      <w:pPr>
        <w:spacing w:line="276" w:lineRule="auto"/>
        <w:jc w:val="both"/>
        <w:rPr>
          <w:rFonts w:ascii="Arial Narrow" w:hAnsi="Arial Narrow"/>
        </w:rPr>
      </w:pPr>
      <w:r w:rsidRPr="00F05873">
        <w:rPr>
          <w:rFonts w:ascii="Arial Narrow" w:hAnsi="Arial Narrow"/>
        </w:rPr>
        <w:t>In WILLI UND DIE WUNDERKRÖTE reist Willi Weitzel nach Bolivien, um mehr über Frösche zu erfahren und trifft dort auf Martin Jansen, der Mit-Initiator der Forschungsstation „</w:t>
      </w:r>
      <w:proofErr w:type="spellStart"/>
      <w:r w:rsidRPr="00F05873">
        <w:rPr>
          <w:rFonts w:ascii="Arial Narrow" w:hAnsi="Arial Narrow"/>
        </w:rPr>
        <w:t>Chiquitos</w:t>
      </w:r>
      <w:proofErr w:type="spellEnd"/>
      <w:r w:rsidRPr="00F05873">
        <w:rPr>
          <w:rFonts w:ascii="Arial Narrow" w:hAnsi="Arial Narrow"/>
        </w:rPr>
        <w:t xml:space="preserve">“ in Ost-Bolivien ist. </w:t>
      </w:r>
    </w:p>
    <w:p w14:paraId="685D1CDC" w14:textId="77777777" w:rsidR="003A50F8" w:rsidRDefault="003A50F8" w:rsidP="002953AE">
      <w:pPr>
        <w:spacing w:line="276" w:lineRule="auto"/>
        <w:jc w:val="both"/>
        <w:rPr>
          <w:rFonts w:ascii="Arial Narrow" w:hAnsi="Arial Narrow"/>
        </w:rPr>
      </w:pPr>
    </w:p>
    <w:p w14:paraId="320EC979" w14:textId="0596505B" w:rsidR="0045609D" w:rsidRPr="00F05873" w:rsidRDefault="0045609D" w:rsidP="002953AE">
      <w:pPr>
        <w:spacing w:line="276" w:lineRule="auto"/>
        <w:jc w:val="both"/>
        <w:rPr>
          <w:rFonts w:ascii="Arial Narrow" w:hAnsi="Arial Narrow"/>
        </w:rPr>
      </w:pPr>
      <w:r w:rsidRPr="00F05873">
        <w:rPr>
          <w:rFonts w:ascii="Arial Narrow" w:hAnsi="Arial Narrow"/>
        </w:rPr>
        <w:t xml:space="preserve">Hier werden neue Methoden für die Langzeitbeobachtung von Biodiversität entwickelt. Der erste Schritt ist das reine Sammeln, Dokumentieren und Archivieren der Daten mit autonomen Geräten wie Langzeitaudiorekordern und Kamerafallen. Doch genau diese Arbeit ist bedroht, Martin Jansen berichtet vom Forschungsprojekt: </w:t>
      </w:r>
    </w:p>
    <w:p w14:paraId="5C3C06EB" w14:textId="77777777" w:rsidR="003A50F8" w:rsidRDefault="003A50F8" w:rsidP="002953AE">
      <w:pPr>
        <w:spacing w:line="276" w:lineRule="auto"/>
        <w:jc w:val="both"/>
        <w:rPr>
          <w:rFonts w:ascii="Arial Narrow" w:hAnsi="Arial Narrow"/>
        </w:rPr>
      </w:pPr>
    </w:p>
    <w:p w14:paraId="7C53E24C" w14:textId="3AF788D6" w:rsidR="0045609D" w:rsidRPr="00F05873" w:rsidRDefault="0045609D" w:rsidP="002953AE">
      <w:pPr>
        <w:spacing w:line="276" w:lineRule="auto"/>
        <w:jc w:val="both"/>
        <w:rPr>
          <w:rFonts w:ascii="Arial Narrow" w:hAnsi="Arial Narrow" w:cstheme="minorHAnsi"/>
        </w:rPr>
      </w:pPr>
      <w:r w:rsidRPr="00F05873">
        <w:rPr>
          <w:rFonts w:ascii="Arial Narrow" w:hAnsi="Arial Narrow"/>
        </w:rPr>
        <w:t>„</w:t>
      </w:r>
      <w:r w:rsidRPr="00F05873">
        <w:rPr>
          <w:rFonts w:ascii="Arial Narrow" w:hAnsi="Arial Narrow" w:cstheme="minorHAnsi"/>
          <w:bCs/>
        </w:rPr>
        <w:t xml:space="preserve">Der </w:t>
      </w:r>
      <w:proofErr w:type="spellStart"/>
      <w:r w:rsidRPr="00F05873">
        <w:rPr>
          <w:rFonts w:ascii="Arial Narrow" w:hAnsi="Arial Narrow" w:cstheme="minorHAnsi"/>
          <w:bCs/>
        </w:rPr>
        <w:t>Chiquitano</w:t>
      </w:r>
      <w:proofErr w:type="spellEnd"/>
      <w:r w:rsidRPr="00F05873">
        <w:rPr>
          <w:rFonts w:ascii="Arial Narrow" w:hAnsi="Arial Narrow" w:cstheme="minorHAnsi"/>
          <w:bCs/>
        </w:rPr>
        <w:t xml:space="preserve"> Trockenwald im Osten Boliviens wird durch Abholzungen und Brandrodungen in einem rasanten Tempo zerstört. Auch große Teile unseres Untersuchungsgebiets mussten letztes Jahr für Viehweiden weichen: Exakt dort, wo wir seit 2009 die Biodiversität erforscht haben, neue Schlangen- und Froscharten entdeckt haben und seit 2017 die Jaguare mit Wildkameras beobachtet haben, ist seit 2020 ein großer Teil des Waldes zerstört worden. So werden wir unfreiwillig von </w:t>
      </w:r>
      <w:proofErr w:type="spellStart"/>
      <w:r w:rsidRPr="00F05873">
        <w:rPr>
          <w:rFonts w:ascii="Arial Narrow" w:hAnsi="Arial Narrow" w:cstheme="minorHAnsi"/>
          <w:bCs/>
        </w:rPr>
        <w:t>Entdecker</w:t>
      </w:r>
      <w:r w:rsidR="00CC0CF5">
        <w:rPr>
          <w:rFonts w:ascii="Arial Narrow" w:hAnsi="Arial Narrow" w:cstheme="minorHAnsi"/>
          <w:bCs/>
        </w:rPr>
        <w:t>.inne</w:t>
      </w:r>
      <w:r w:rsidRPr="00F05873">
        <w:rPr>
          <w:rFonts w:ascii="Arial Narrow" w:hAnsi="Arial Narrow" w:cstheme="minorHAnsi"/>
          <w:bCs/>
        </w:rPr>
        <w:t>n</w:t>
      </w:r>
      <w:proofErr w:type="spellEnd"/>
      <w:r w:rsidRPr="00F05873">
        <w:rPr>
          <w:rFonts w:ascii="Arial Narrow" w:hAnsi="Arial Narrow" w:cstheme="minorHAnsi"/>
          <w:bCs/>
        </w:rPr>
        <w:t xml:space="preserve"> und </w:t>
      </w:r>
      <w:proofErr w:type="spellStart"/>
      <w:r w:rsidRPr="00F05873">
        <w:rPr>
          <w:rFonts w:ascii="Arial Narrow" w:hAnsi="Arial Narrow" w:cstheme="minorHAnsi"/>
          <w:bCs/>
        </w:rPr>
        <w:t>Biodiversitätsbeobachter</w:t>
      </w:r>
      <w:r w:rsidR="00CC0CF5">
        <w:rPr>
          <w:rFonts w:ascii="Arial Narrow" w:hAnsi="Arial Narrow" w:cstheme="minorHAnsi"/>
          <w:bCs/>
        </w:rPr>
        <w:t>.inne</w:t>
      </w:r>
      <w:r w:rsidRPr="00F05873">
        <w:rPr>
          <w:rFonts w:ascii="Arial Narrow" w:hAnsi="Arial Narrow" w:cstheme="minorHAnsi"/>
          <w:bCs/>
        </w:rPr>
        <w:t>n</w:t>
      </w:r>
      <w:proofErr w:type="spellEnd"/>
      <w:r w:rsidRPr="00F05873">
        <w:rPr>
          <w:rFonts w:ascii="Arial Narrow" w:hAnsi="Arial Narrow" w:cstheme="minorHAnsi"/>
          <w:bCs/>
        </w:rPr>
        <w:t xml:space="preserve"> </w:t>
      </w:r>
      <w:proofErr w:type="gramStart"/>
      <w:r w:rsidRPr="00F05873">
        <w:rPr>
          <w:rFonts w:ascii="Arial Narrow" w:hAnsi="Arial Narrow" w:cstheme="minorHAnsi"/>
          <w:bCs/>
        </w:rPr>
        <w:t xml:space="preserve">zu </w:t>
      </w:r>
      <w:proofErr w:type="spellStart"/>
      <w:r w:rsidRPr="00F05873">
        <w:rPr>
          <w:rFonts w:ascii="Arial Narrow" w:hAnsi="Arial Narrow" w:cstheme="minorHAnsi"/>
          <w:bCs/>
        </w:rPr>
        <w:t>Chronist</w:t>
      </w:r>
      <w:proofErr w:type="gramEnd"/>
      <w:r w:rsidR="00CC0CF5">
        <w:rPr>
          <w:rFonts w:ascii="Arial Narrow" w:hAnsi="Arial Narrow" w:cstheme="minorHAnsi"/>
          <w:bCs/>
        </w:rPr>
        <w:t>.inn</w:t>
      </w:r>
      <w:r w:rsidRPr="00F05873">
        <w:rPr>
          <w:rFonts w:ascii="Arial Narrow" w:hAnsi="Arial Narrow" w:cstheme="minorHAnsi"/>
          <w:bCs/>
        </w:rPr>
        <w:t>en</w:t>
      </w:r>
      <w:proofErr w:type="spellEnd"/>
      <w:r w:rsidRPr="00F05873">
        <w:rPr>
          <w:rFonts w:ascii="Arial Narrow" w:hAnsi="Arial Narrow" w:cstheme="minorHAnsi"/>
          <w:bCs/>
        </w:rPr>
        <w:t xml:space="preserve"> des Biodiversitätsverlusts. Große Teile unserer gesammelten Ton- und Bildaufnahmen sind heute Abbilder einer vor kurzem noch intakten Wildnis, die heute nur noch digital erlebbar ist - eine „digitale Ökologie“.  D</w:t>
      </w:r>
      <w:r w:rsidRPr="00F05873">
        <w:rPr>
          <w:rFonts w:ascii="Arial Narrow" w:hAnsi="Arial Narrow" w:cstheme="minorHAnsi"/>
        </w:rPr>
        <w:t xml:space="preserve">er Verlust schmerzt auf vielen Ebenen. Wir verlieren dadurch eine Wildnis mit bisher unbeschriebenen Arten und einzigartige Geräuschlandschaften. Darüber hinaus wird unsere Forschung und Lehre erschwert bis unmöglich gemacht. Dabei Ist gerade jetzt unsere Arbeit so wichtig. Während das Coronavirus von </w:t>
      </w:r>
      <w:proofErr w:type="spellStart"/>
      <w:r w:rsidRPr="00F05873">
        <w:rPr>
          <w:rFonts w:ascii="Arial Narrow" w:hAnsi="Arial Narrow" w:cstheme="minorHAnsi"/>
        </w:rPr>
        <w:t>Mediziner</w:t>
      </w:r>
      <w:r w:rsidR="00CC0CF5">
        <w:rPr>
          <w:rFonts w:ascii="Arial Narrow" w:hAnsi="Arial Narrow" w:cstheme="minorHAnsi"/>
        </w:rPr>
        <w:t>.inne</w:t>
      </w:r>
      <w:r w:rsidRPr="00F05873">
        <w:rPr>
          <w:rFonts w:ascii="Arial Narrow" w:hAnsi="Arial Narrow" w:cstheme="minorHAnsi"/>
        </w:rPr>
        <w:t>n</w:t>
      </w:r>
      <w:proofErr w:type="spellEnd"/>
      <w:r w:rsidRPr="00F05873">
        <w:rPr>
          <w:rFonts w:ascii="Arial Narrow" w:hAnsi="Arial Narrow" w:cstheme="minorHAnsi"/>
        </w:rPr>
        <w:t xml:space="preserve"> und </w:t>
      </w:r>
      <w:proofErr w:type="spellStart"/>
      <w:r w:rsidRPr="00F05873">
        <w:rPr>
          <w:rFonts w:ascii="Arial Narrow" w:hAnsi="Arial Narrow" w:cstheme="minorHAnsi"/>
        </w:rPr>
        <w:t>Virolog</w:t>
      </w:r>
      <w:r w:rsidR="00CC0CF5">
        <w:rPr>
          <w:rFonts w:ascii="Arial Narrow" w:hAnsi="Arial Narrow" w:cstheme="minorHAnsi"/>
        </w:rPr>
        <w:t>.inn</w:t>
      </w:r>
      <w:r w:rsidRPr="00F05873">
        <w:rPr>
          <w:rFonts w:ascii="Arial Narrow" w:hAnsi="Arial Narrow" w:cstheme="minorHAnsi"/>
        </w:rPr>
        <w:t>en</w:t>
      </w:r>
      <w:proofErr w:type="spellEnd"/>
      <w:r w:rsidRPr="00F05873">
        <w:rPr>
          <w:rFonts w:ascii="Arial Narrow" w:hAnsi="Arial Narrow" w:cstheme="minorHAnsi"/>
        </w:rPr>
        <w:t xml:space="preserve">, der Klimawandel von </w:t>
      </w:r>
      <w:proofErr w:type="spellStart"/>
      <w:r w:rsidRPr="00F05873">
        <w:rPr>
          <w:rFonts w:ascii="Arial Narrow" w:hAnsi="Arial Narrow" w:cstheme="minorHAnsi"/>
        </w:rPr>
        <w:t>Klimaforscher</w:t>
      </w:r>
      <w:r w:rsidR="00CC0CF5">
        <w:rPr>
          <w:rFonts w:ascii="Arial Narrow" w:hAnsi="Arial Narrow" w:cstheme="minorHAnsi"/>
        </w:rPr>
        <w:t>.inne</w:t>
      </w:r>
      <w:r w:rsidRPr="00F05873">
        <w:rPr>
          <w:rFonts w:ascii="Arial Narrow" w:hAnsi="Arial Narrow" w:cstheme="minorHAnsi"/>
        </w:rPr>
        <w:t>n</w:t>
      </w:r>
      <w:proofErr w:type="spellEnd"/>
      <w:r w:rsidRPr="00F05873">
        <w:rPr>
          <w:rFonts w:ascii="Arial Narrow" w:hAnsi="Arial Narrow" w:cstheme="minorHAnsi"/>
        </w:rPr>
        <w:t xml:space="preserve"> erkannt wurden, so weiß man von der Biodiversitätskrise durch </w:t>
      </w:r>
      <w:proofErr w:type="spellStart"/>
      <w:r w:rsidRPr="00F05873">
        <w:rPr>
          <w:rFonts w:ascii="Arial Narrow" w:hAnsi="Arial Narrow" w:cstheme="minorHAnsi"/>
        </w:rPr>
        <w:t>Feldbiolog</w:t>
      </w:r>
      <w:r w:rsidR="00CC0CF5">
        <w:rPr>
          <w:rFonts w:ascii="Arial Narrow" w:hAnsi="Arial Narrow" w:cstheme="minorHAnsi"/>
        </w:rPr>
        <w:t>.inn</w:t>
      </w:r>
      <w:r w:rsidRPr="00F05873">
        <w:rPr>
          <w:rFonts w:ascii="Arial Narrow" w:hAnsi="Arial Narrow" w:cstheme="minorHAnsi"/>
        </w:rPr>
        <w:t>en</w:t>
      </w:r>
      <w:proofErr w:type="spellEnd"/>
      <w:r w:rsidRPr="00F05873">
        <w:rPr>
          <w:rFonts w:ascii="Arial Narrow" w:hAnsi="Arial Narrow" w:cstheme="minorHAnsi"/>
        </w:rPr>
        <w:t xml:space="preserve">, </w:t>
      </w:r>
      <w:proofErr w:type="spellStart"/>
      <w:r w:rsidRPr="00F05873">
        <w:rPr>
          <w:rFonts w:ascii="Arial Narrow" w:hAnsi="Arial Narrow" w:cstheme="minorHAnsi"/>
        </w:rPr>
        <w:t>Biodiversitätsforscher</w:t>
      </w:r>
      <w:r w:rsidR="00CC0CF5">
        <w:rPr>
          <w:rFonts w:ascii="Arial Narrow" w:hAnsi="Arial Narrow" w:cstheme="minorHAnsi"/>
        </w:rPr>
        <w:t>.inne</w:t>
      </w:r>
      <w:r w:rsidRPr="00F05873">
        <w:rPr>
          <w:rFonts w:ascii="Arial Narrow" w:hAnsi="Arial Narrow" w:cstheme="minorHAnsi"/>
        </w:rPr>
        <w:t>n</w:t>
      </w:r>
      <w:proofErr w:type="spellEnd"/>
      <w:r w:rsidRPr="00F05873">
        <w:rPr>
          <w:rFonts w:ascii="Arial Narrow" w:hAnsi="Arial Narrow" w:cstheme="minorHAnsi"/>
        </w:rPr>
        <w:t xml:space="preserve"> und </w:t>
      </w:r>
      <w:proofErr w:type="spellStart"/>
      <w:r w:rsidRPr="00F05873">
        <w:rPr>
          <w:rFonts w:ascii="Arial Narrow" w:hAnsi="Arial Narrow" w:cstheme="minorHAnsi"/>
        </w:rPr>
        <w:t>Ökolog</w:t>
      </w:r>
      <w:r w:rsidR="00CC0CF5">
        <w:rPr>
          <w:rFonts w:ascii="Arial Narrow" w:hAnsi="Arial Narrow" w:cstheme="minorHAnsi"/>
        </w:rPr>
        <w:t>.inn</w:t>
      </w:r>
      <w:r w:rsidRPr="00F05873">
        <w:rPr>
          <w:rFonts w:ascii="Arial Narrow" w:hAnsi="Arial Narrow" w:cstheme="minorHAnsi"/>
        </w:rPr>
        <w:t>en</w:t>
      </w:r>
      <w:proofErr w:type="spellEnd"/>
      <w:r w:rsidRPr="00F05873">
        <w:rPr>
          <w:rFonts w:ascii="Arial Narrow" w:hAnsi="Arial Narrow" w:cstheme="minorHAnsi"/>
        </w:rPr>
        <w:t xml:space="preserve">. Wichtig ist, dass wir weiter forschen können. Wir sind noch längst nicht am Ende und es gibt ungeheuer viel zu tun. Wir brauchen also nicht weniger, sondern mehr Versuchsflächen und permanente Mess- und Beobachtungsstationen für Biodiversität, und zwar an möglichst vielen Orten der Erde. </w:t>
      </w:r>
    </w:p>
    <w:p w14:paraId="391D786B" w14:textId="41F99BCC" w:rsidR="0045609D" w:rsidRPr="00F05873" w:rsidRDefault="0045609D" w:rsidP="002953AE">
      <w:pPr>
        <w:spacing w:line="276" w:lineRule="auto"/>
        <w:jc w:val="both"/>
        <w:rPr>
          <w:rFonts w:ascii="Arial Narrow" w:hAnsi="Arial Narrow" w:cstheme="minorHAnsi"/>
        </w:rPr>
      </w:pPr>
      <w:r w:rsidRPr="00F05873">
        <w:rPr>
          <w:rFonts w:ascii="Arial Narrow" w:hAnsi="Arial Narrow" w:cstheme="minorHAnsi"/>
        </w:rPr>
        <w:br/>
        <w:t xml:space="preserve">Großflächige Abholzungen und Brandrodungen bedeuten Biodiversitätsverlust zum einen, und sie setzen natürlich auch das in den Pflanzen gebundene Kohlendioxid wieder frei und tragen damit massiv zum globalen Klimawandel bei. Regional ändert sich das Klima sogar noch schneller, denn Wälder generieren ihren eigenen Regen, und wo kein Wald, da kein Regen. Dadurch gibt es längere und häufigere Trockenperioden, und der Wasserpegel wird reduziert. </w:t>
      </w:r>
    </w:p>
    <w:p w14:paraId="7454C2FB" w14:textId="0118AAFB" w:rsidR="008B2757" w:rsidRPr="00F05873" w:rsidRDefault="0045609D" w:rsidP="002953AE">
      <w:pPr>
        <w:spacing w:line="276" w:lineRule="auto"/>
        <w:jc w:val="both"/>
        <w:rPr>
          <w:rFonts w:ascii="Arial Narrow" w:hAnsi="Arial Narrow"/>
        </w:rPr>
      </w:pPr>
      <w:r w:rsidRPr="00F05873">
        <w:rPr>
          <w:rFonts w:ascii="Arial Narrow" w:hAnsi="Arial Narrow"/>
        </w:rPr>
        <w:br/>
        <w:t xml:space="preserve">Dass Waldvernichtung Biodiversität </w:t>
      </w:r>
      <w:r w:rsidRPr="00F05873">
        <w:rPr>
          <w:rFonts w:ascii="Arial Narrow" w:hAnsi="Arial Narrow"/>
          <w:i/>
        </w:rPr>
        <w:t>und</w:t>
      </w:r>
      <w:r w:rsidRPr="00F05873">
        <w:rPr>
          <w:rFonts w:ascii="Arial Narrow" w:hAnsi="Arial Narrow"/>
        </w:rPr>
        <w:t xml:space="preserve"> Klima schadet, macht deutlich, dass Klima- und Biodiversitätskrise immer zusammen </w:t>
      </w:r>
      <w:proofErr w:type="gramStart"/>
      <w:r w:rsidRPr="00F05873">
        <w:rPr>
          <w:rFonts w:ascii="Arial Narrow" w:hAnsi="Arial Narrow"/>
        </w:rPr>
        <w:t>betrachtet</w:t>
      </w:r>
      <w:proofErr w:type="gramEnd"/>
      <w:r w:rsidRPr="00F05873">
        <w:rPr>
          <w:rFonts w:ascii="Arial Narrow" w:hAnsi="Arial Narrow"/>
        </w:rPr>
        <w:t xml:space="preserve"> werden müssen. Beide sind ursächlich und in den Lösungswegen eng miteinander verknüpft. Es könnte ein großes Versäumnis sein, dass viel zu wenig über den gemeinsamen Nenner der großen, gegenwärtigen Krisen gesprochen wird: unser Umgang mit dem Planeten. Von Jahr zu Jahr erreichen wir den sogenannten „Earth-</w:t>
      </w:r>
      <w:proofErr w:type="spellStart"/>
      <w:r w:rsidRPr="00F05873">
        <w:rPr>
          <w:rFonts w:ascii="Arial Narrow" w:hAnsi="Arial Narrow"/>
        </w:rPr>
        <w:t>Overshoot</w:t>
      </w:r>
      <w:proofErr w:type="spellEnd"/>
      <w:r w:rsidRPr="00F05873">
        <w:rPr>
          <w:rFonts w:ascii="Arial Narrow" w:hAnsi="Arial Narrow"/>
        </w:rPr>
        <w:t>-Day“ früher (der Tag, an dem die Ressourcen für das jeweilige Jahr global gesehen verbraucht sind). Dabei wäre die Veränderung im Denken, die es braucht, so unglaublich einfach: Was gut ist für den Planeten, ist auch gut für uns Menschen. Sobald wir das nicht nur wissen, sondern auch fühlen, werden wir auch mit großer Selbstverständlichkeit unser Verhalten ändern: weniger Fleisch essen, weniger Wälder abholzen und weniger Rasenmähen.</w:t>
      </w:r>
    </w:p>
    <w:p w14:paraId="372C0B70" w14:textId="188CF095" w:rsidR="00D50237" w:rsidRPr="00F05873" w:rsidRDefault="00D50237" w:rsidP="00D5023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pacing w:line="276" w:lineRule="auto"/>
        <w:rPr>
          <w:rStyle w:val="Ohne"/>
          <w:rFonts w:ascii="Arial Narrow" w:hAnsi="Arial Narrow"/>
          <w:color w:val="FF2600"/>
          <w:sz w:val="24"/>
          <w:szCs w:val="24"/>
          <w:u w:color="FF2600"/>
        </w:rPr>
      </w:pPr>
    </w:p>
    <w:p w14:paraId="0184EA47" w14:textId="77777777" w:rsidR="00E026B1" w:rsidRPr="00F05873" w:rsidRDefault="00E026B1">
      <w:pPr>
        <w:rPr>
          <w:rStyle w:val="Ohne"/>
          <w:rFonts w:ascii="Arial Narrow" w:hAnsi="Arial Narrow"/>
          <w:color w:val="FF2600"/>
          <w:sz w:val="24"/>
          <w:szCs w:val="24"/>
          <w:u w:color="FF2600"/>
        </w:rPr>
      </w:pPr>
      <w:r w:rsidRPr="00F05873">
        <w:rPr>
          <w:rStyle w:val="Ohne"/>
          <w:rFonts w:ascii="Arial Narrow" w:hAnsi="Arial Narrow"/>
          <w:color w:val="FF2600"/>
          <w:sz w:val="24"/>
          <w:szCs w:val="24"/>
          <w:u w:color="FF2600"/>
        </w:rPr>
        <w:br w:type="page"/>
      </w:r>
    </w:p>
    <w:p w14:paraId="6081EF0A" w14:textId="561F1A1E" w:rsidR="0034696E" w:rsidRPr="00F05873" w:rsidRDefault="0034696E" w:rsidP="0034696E">
      <w:pPr>
        <w:spacing w:after="120" w:line="276" w:lineRule="auto"/>
        <w:jc w:val="both"/>
        <w:rPr>
          <w:rStyle w:val="Ohne"/>
          <w:rFonts w:ascii="Arial Narrow" w:eastAsia="Arial Narrow" w:hAnsi="Arial Narrow" w:cs="Arial Narrow"/>
          <w:b/>
          <w:bCs/>
          <w:u w:val="single"/>
        </w:rPr>
      </w:pPr>
      <w:r w:rsidRPr="00F05873">
        <w:rPr>
          <w:rStyle w:val="Ohne"/>
          <w:rFonts w:ascii="Arial Narrow" w:hAnsi="Arial Narrow"/>
          <w:b/>
          <w:bCs/>
          <w:u w:val="single"/>
        </w:rPr>
        <w:lastRenderedPageBreak/>
        <w:t>SPIEL UND SPASS</w:t>
      </w:r>
    </w:p>
    <w:p w14:paraId="0E62454D" w14:textId="77777777" w:rsidR="00D50237" w:rsidRPr="00F05873" w:rsidRDefault="00D50237" w:rsidP="00D50237">
      <w:pPr>
        <w:spacing w:line="276" w:lineRule="auto"/>
        <w:rPr>
          <w:rStyle w:val="Ohne"/>
          <w:rFonts w:ascii="Arial Narrow" w:eastAsia="Arial Narrow" w:hAnsi="Arial Narrow" w:cs="Arial Narrow"/>
          <w:b/>
          <w:bCs/>
          <w:color w:val="2E312A"/>
          <w:u w:val="single" w:color="2E312A"/>
          <w:shd w:val="clear" w:color="auto" w:fill="FFFFFF"/>
        </w:rPr>
      </w:pPr>
      <w:r w:rsidRPr="00F05873">
        <w:rPr>
          <w:rStyle w:val="Ohne"/>
          <w:rFonts w:ascii="Arial Narrow" w:eastAsia="Arial Narrow" w:hAnsi="Arial Narrow" w:cs="Arial Narrow"/>
          <w:b/>
          <w:bCs/>
          <w:noProof/>
          <w:u w:color="002060"/>
        </w:rPr>
        <w:drawing>
          <wp:anchor distT="0" distB="0" distL="0" distR="0" simplePos="0" relativeHeight="251661312" behindDoc="0" locked="0" layoutInCell="1" allowOverlap="1" wp14:anchorId="3B973444" wp14:editId="32BCD571">
            <wp:simplePos x="0" y="0"/>
            <wp:positionH relativeFrom="column">
              <wp:posOffset>4751705</wp:posOffset>
            </wp:positionH>
            <wp:positionV relativeFrom="line">
              <wp:posOffset>-575945</wp:posOffset>
            </wp:positionV>
            <wp:extent cx="1578611" cy="1191358"/>
            <wp:effectExtent l="0" t="0" r="0" b="0"/>
            <wp:wrapNone/>
            <wp:docPr id="1073741829" name="officeArt object" descr="Ein Bild, das Frosch, dunke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073741829" name="Ein Bild, das Frosch, dunkel enthält.Automatisch generierte Beschreibung" descr="Ein Bild, das Frosch, dunkel enthält.Automatisch generierte Beschreibung"/>
                    <pic:cNvPicPr>
                      <a:picLocks noChangeAspect="1"/>
                    </pic:cNvPicPr>
                  </pic:nvPicPr>
                  <pic:blipFill>
                    <a:blip r:embed="rId37"/>
                    <a:stretch>
                      <a:fillRect/>
                    </a:stretch>
                  </pic:blipFill>
                  <pic:spPr>
                    <a:xfrm>
                      <a:off x="0" y="0"/>
                      <a:ext cx="1578611" cy="1191358"/>
                    </a:xfrm>
                    <a:prstGeom prst="rect">
                      <a:avLst/>
                    </a:prstGeom>
                    <a:ln w="12700" cap="flat">
                      <a:noFill/>
                      <a:miter lim="400000"/>
                    </a:ln>
                    <a:effectLst/>
                  </pic:spPr>
                </pic:pic>
              </a:graphicData>
            </a:graphic>
          </wp:anchor>
        </w:drawing>
      </w:r>
      <w:proofErr w:type="spellStart"/>
      <w:r w:rsidRPr="00F05873">
        <w:rPr>
          <w:rStyle w:val="Ohne"/>
          <w:rFonts w:ascii="Arial Narrow" w:hAnsi="Arial Narrow"/>
          <w:b/>
          <w:bCs/>
          <w:u w:val="single"/>
          <w:shd w:val="clear" w:color="auto" w:fill="FFFFFF"/>
        </w:rPr>
        <w:t>Froschtastische</w:t>
      </w:r>
      <w:proofErr w:type="spellEnd"/>
      <w:r w:rsidRPr="00F05873">
        <w:rPr>
          <w:rStyle w:val="Ohne"/>
          <w:rFonts w:ascii="Arial Narrow" w:hAnsi="Arial Narrow"/>
          <w:b/>
          <w:bCs/>
          <w:u w:val="single"/>
          <w:shd w:val="clear" w:color="auto" w:fill="FFFFFF"/>
        </w:rPr>
        <w:t xml:space="preserve"> Fun-Facts</w:t>
      </w:r>
      <w:r w:rsidRPr="00F05873">
        <w:rPr>
          <w:rStyle w:val="Ohne"/>
          <w:rFonts w:ascii="Arial Narrow" w:eastAsia="Arial Narrow" w:hAnsi="Arial Narrow" w:cs="Arial Narrow"/>
          <w:b/>
          <w:bCs/>
          <w:color w:val="2E312A"/>
          <w:u w:val="single" w:color="2E312A"/>
          <w:shd w:val="clear" w:color="auto" w:fill="FFFFFF"/>
        </w:rPr>
        <w:br/>
      </w:r>
    </w:p>
    <w:p w14:paraId="6B0943A8"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rPr>
        <w:t>Der in Zentralafrika lebende Goliath-Frosch (</w:t>
      </w:r>
      <w:proofErr w:type="spellStart"/>
      <w:r w:rsidRPr="00F05873">
        <w:rPr>
          <w:rStyle w:val="Ohne"/>
          <w:rFonts w:ascii="Arial Narrow" w:hAnsi="Arial Narrow"/>
        </w:rPr>
        <w:t>Conraua</w:t>
      </w:r>
      <w:proofErr w:type="spellEnd"/>
      <w:r w:rsidRPr="00F05873">
        <w:rPr>
          <w:rStyle w:val="Ohne"/>
          <w:rFonts w:ascii="Arial Narrow" w:hAnsi="Arial Narrow"/>
        </w:rPr>
        <w:t xml:space="preserve"> </w:t>
      </w:r>
      <w:proofErr w:type="spellStart"/>
      <w:r w:rsidRPr="00F05873">
        <w:rPr>
          <w:rStyle w:val="Ohne"/>
          <w:rFonts w:ascii="Arial Narrow" w:hAnsi="Arial Narrow"/>
        </w:rPr>
        <w:t>goliath</w:t>
      </w:r>
      <w:proofErr w:type="spellEnd"/>
      <w:r w:rsidRPr="00F05873">
        <w:rPr>
          <w:rStyle w:val="Ohne"/>
          <w:rFonts w:ascii="Arial Narrow" w:hAnsi="Arial Narrow"/>
        </w:rPr>
        <w:t>)</w:t>
      </w:r>
      <w:r w:rsidRPr="00F05873">
        <w:rPr>
          <w:rStyle w:val="Ohne"/>
          <w:rFonts w:ascii="Arial Narrow" w:hAnsi="Arial Narrow"/>
          <w:color w:val="4D5156"/>
          <w:u w:color="4D5156"/>
          <w:shd w:val="clear" w:color="auto" w:fill="FFFFFF"/>
        </w:rPr>
        <w:t xml:space="preserve"> </w:t>
      </w:r>
      <w:r w:rsidRPr="00F05873">
        <w:rPr>
          <w:rStyle w:val="Ohne"/>
          <w:rFonts w:ascii="Arial Narrow" w:hAnsi="Arial Narrow"/>
        </w:rPr>
        <w:t xml:space="preserve">ist mit einem Gewicht von </w:t>
      </w:r>
      <w:r w:rsidRPr="00F05873">
        <w:rPr>
          <w:rStyle w:val="Ohne"/>
          <w:rFonts w:ascii="Arial Narrow" w:hAnsi="Arial Narrow"/>
          <w:b/>
          <w:bCs/>
        </w:rPr>
        <w:t xml:space="preserve">drei </w:t>
      </w:r>
      <w:r w:rsidRPr="00F05873">
        <w:rPr>
          <w:rStyle w:val="Ohne"/>
          <w:rFonts w:ascii="Arial Narrow" w:hAnsi="Arial Narrow"/>
        </w:rPr>
        <w:t xml:space="preserve">Kilogramm der größte Froschlurch der Welt. Er kann auch am weitesten springen: fast </w:t>
      </w:r>
      <w:r w:rsidRPr="00F05873">
        <w:rPr>
          <w:rStyle w:val="Ohne"/>
          <w:rFonts w:ascii="Arial Narrow" w:hAnsi="Arial Narrow"/>
          <w:b/>
          <w:bCs/>
        </w:rPr>
        <w:t xml:space="preserve">fünf </w:t>
      </w:r>
      <w:r w:rsidRPr="00F05873">
        <w:rPr>
          <w:rStyle w:val="Ohne"/>
          <w:rFonts w:ascii="Arial Narrow" w:hAnsi="Arial Narrow"/>
        </w:rPr>
        <w:t>Meter mit nur einem Sprung!</w:t>
      </w:r>
      <w:r w:rsidRPr="00F05873" w:rsidDel="002D1903">
        <w:rPr>
          <w:rFonts w:ascii="Arial Narrow" w:hAnsi="Arial Narrow"/>
        </w:rPr>
        <w:t xml:space="preserve"> </w:t>
      </w:r>
    </w:p>
    <w:p w14:paraId="5D757612"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 xml:space="preserve">Vom Aussterben bedroht: </w:t>
      </w:r>
      <w:r w:rsidRPr="00F05873">
        <w:rPr>
          <w:rStyle w:val="Ohne"/>
          <w:rFonts w:ascii="Arial Narrow" w:hAnsi="Arial Narrow"/>
          <w:b/>
          <w:bCs/>
          <w:shd w:val="clear" w:color="auto" w:fill="FFFFFF"/>
        </w:rPr>
        <w:t>Drei</w:t>
      </w:r>
      <w:r w:rsidRPr="00F05873">
        <w:rPr>
          <w:rStyle w:val="Ohne"/>
          <w:rFonts w:ascii="Arial Narrow" w:hAnsi="Arial Narrow"/>
          <w:shd w:val="clear" w:color="auto" w:fill="FFFFFF"/>
        </w:rPr>
        <w:t xml:space="preserve"> Arten unserer heimischen Froschlurch-Arten gelten als „gefährdet“, weitere </w:t>
      </w:r>
      <w:r w:rsidRPr="00F05873">
        <w:rPr>
          <w:rStyle w:val="Ohne"/>
          <w:rFonts w:ascii="Arial Narrow" w:hAnsi="Arial Narrow"/>
          <w:b/>
          <w:bCs/>
          <w:shd w:val="clear" w:color="auto" w:fill="FFFFFF"/>
        </w:rPr>
        <w:t>fünf</w:t>
      </w:r>
      <w:r w:rsidRPr="00F05873">
        <w:rPr>
          <w:rStyle w:val="Ohne"/>
          <w:rFonts w:ascii="Arial Narrow" w:hAnsi="Arial Narrow"/>
          <w:shd w:val="clear" w:color="auto" w:fill="FFFFFF"/>
        </w:rPr>
        <w:t xml:space="preserve"> Arten, darunter Gelbbauch- und Rotbauchunken sind sogar „stark gefährdet“.</w:t>
      </w:r>
    </w:p>
    <w:p w14:paraId="7E3F7C0F" w14:textId="77777777" w:rsidR="00D50237" w:rsidRPr="00F05873" w:rsidRDefault="00D50237" w:rsidP="00D50237">
      <w:pPr>
        <w:pStyle w:val="Listenabsatz"/>
        <w:numPr>
          <w:ilvl w:val="0"/>
          <w:numId w:val="4"/>
        </w:numPr>
        <w:spacing w:line="276" w:lineRule="auto"/>
        <w:rPr>
          <w:rStyle w:val="Ohne"/>
          <w:rFonts w:ascii="Arial Narrow" w:hAnsi="Arial Narrow"/>
        </w:rPr>
      </w:pPr>
      <w:r w:rsidRPr="00F05873">
        <w:rPr>
          <w:rStyle w:val="Ohne"/>
          <w:rFonts w:ascii="Arial Narrow" w:hAnsi="Arial Narrow"/>
          <w:shd w:val="clear" w:color="auto" w:fill="FFFFFF"/>
        </w:rPr>
        <w:t xml:space="preserve">Gerade mal </w:t>
      </w:r>
      <w:r w:rsidRPr="00F05873">
        <w:rPr>
          <w:rStyle w:val="Ohne"/>
          <w:rFonts w:ascii="Arial Narrow" w:hAnsi="Arial Narrow"/>
          <w:b/>
          <w:bCs/>
          <w:shd w:val="clear" w:color="auto" w:fill="FFFFFF"/>
        </w:rPr>
        <w:t>7,7</w:t>
      </w:r>
      <w:r w:rsidRPr="00F05873">
        <w:rPr>
          <w:rStyle w:val="Ohne"/>
          <w:rFonts w:ascii="Arial Narrow" w:hAnsi="Arial Narrow"/>
          <w:shd w:val="clear" w:color="auto" w:fill="FFFFFF"/>
        </w:rPr>
        <w:t xml:space="preserve"> Millimeter misst der </w:t>
      </w:r>
      <w:proofErr w:type="spellStart"/>
      <w:r w:rsidRPr="00F05873">
        <w:rPr>
          <w:rStyle w:val="Ohne"/>
          <w:rFonts w:ascii="Arial Narrow" w:hAnsi="Arial Narrow"/>
          <w:shd w:val="clear" w:color="auto" w:fill="FFFFFF"/>
        </w:rPr>
        <w:t>Paedophryne</w:t>
      </w:r>
      <w:proofErr w:type="spellEnd"/>
      <w:r w:rsidRPr="00F05873">
        <w:rPr>
          <w:rStyle w:val="Ohne"/>
          <w:rFonts w:ascii="Arial Narrow" w:hAnsi="Arial Narrow"/>
          <w:shd w:val="clear" w:color="auto" w:fill="FFFFFF"/>
        </w:rPr>
        <w:t xml:space="preserve"> </w:t>
      </w:r>
      <w:proofErr w:type="spellStart"/>
      <w:r w:rsidRPr="00F05873">
        <w:rPr>
          <w:rStyle w:val="Ohne"/>
          <w:rFonts w:ascii="Arial Narrow" w:hAnsi="Arial Narrow"/>
          <w:shd w:val="clear" w:color="auto" w:fill="FFFFFF"/>
        </w:rPr>
        <w:t>amauensis</w:t>
      </w:r>
      <w:proofErr w:type="spellEnd"/>
      <w:r w:rsidRPr="00F05873">
        <w:rPr>
          <w:rStyle w:val="Ohne"/>
          <w:rFonts w:ascii="Arial Narrow" w:hAnsi="Arial Narrow"/>
          <w:shd w:val="clear" w:color="auto" w:fill="FFFFFF"/>
        </w:rPr>
        <w:t xml:space="preserve"> aus Neuguinea – und damit ist er auch gleichzeitig das kleinste Wirbeltier der Welt.</w:t>
      </w:r>
    </w:p>
    <w:p w14:paraId="64873E63"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 xml:space="preserve">In Deutschland sind </w:t>
      </w:r>
      <w:r w:rsidRPr="00F05873">
        <w:rPr>
          <w:rStyle w:val="Ohne"/>
          <w:rFonts w:ascii="Arial Narrow" w:hAnsi="Arial Narrow"/>
          <w:b/>
          <w:bCs/>
          <w:shd w:val="clear" w:color="auto" w:fill="FFFFFF"/>
        </w:rPr>
        <w:t>vierzehn</w:t>
      </w:r>
      <w:r w:rsidRPr="00F05873">
        <w:rPr>
          <w:rStyle w:val="Ohne"/>
          <w:rFonts w:ascii="Arial Narrow" w:hAnsi="Arial Narrow"/>
          <w:shd w:val="clear" w:color="auto" w:fill="FFFFFF"/>
        </w:rPr>
        <w:t xml:space="preserve"> verschiedene Arten von Froschlurchen heimisch, zu denen Frösche, Kröten und Unken zählen: Laubfrosch, Grasfrosch, Springfrosch, Moorfrosch, Seefrösche, Kleiner Wasserfrosch, Teichfrosch, Gelbbauchunke, Rotbauchunke, Erdkröte, Knoblauchkröte, Kreuzkröte, Wechselkröte und die Geburtshelferkröte. </w:t>
      </w:r>
    </w:p>
    <w:p w14:paraId="33714E62"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Der Wallace-Flugfrosch (</w:t>
      </w:r>
      <w:proofErr w:type="spellStart"/>
      <w:r w:rsidRPr="00F05873">
        <w:rPr>
          <w:rStyle w:val="Ohne"/>
          <w:rFonts w:ascii="Arial Narrow" w:hAnsi="Arial Narrow"/>
          <w:shd w:val="clear" w:color="auto" w:fill="FFFFFF"/>
        </w:rPr>
        <w:t>Rhacophorus</w:t>
      </w:r>
      <w:proofErr w:type="spellEnd"/>
      <w:r w:rsidRPr="00F05873">
        <w:rPr>
          <w:rStyle w:val="Ohne"/>
          <w:rFonts w:ascii="Arial Narrow" w:hAnsi="Arial Narrow"/>
          <w:shd w:val="clear" w:color="auto" w:fill="FFFFFF"/>
        </w:rPr>
        <w:t xml:space="preserve"> </w:t>
      </w:r>
      <w:proofErr w:type="spellStart"/>
      <w:r w:rsidRPr="00F05873">
        <w:rPr>
          <w:rStyle w:val="Ohne"/>
          <w:rFonts w:ascii="Arial Narrow" w:hAnsi="Arial Narrow"/>
          <w:shd w:val="clear" w:color="auto" w:fill="FFFFFF"/>
        </w:rPr>
        <w:t>nigropalmatus</w:t>
      </w:r>
      <w:proofErr w:type="spellEnd"/>
      <w:r w:rsidRPr="00F05873">
        <w:rPr>
          <w:rStyle w:val="Ohne"/>
          <w:rFonts w:ascii="Arial Narrow" w:hAnsi="Arial Narrow"/>
          <w:shd w:val="clear" w:color="auto" w:fill="FFFFFF"/>
        </w:rPr>
        <w:t xml:space="preserve">) kann mit Hilfe der Flughäute zwischen seinen Zehen bis zu </w:t>
      </w:r>
      <w:r w:rsidRPr="00F05873">
        <w:rPr>
          <w:rStyle w:val="Ohne"/>
          <w:rFonts w:ascii="Arial Narrow" w:hAnsi="Arial Narrow"/>
          <w:b/>
          <w:bCs/>
          <w:shd w:val="clear" w:color="auto" w:fill="FFFFFF"/>
        </w:rPr>
        <w:t>20</w:t>
      </w:r>
      <w:r w:rsidRPr="00F05873">
        <w:rPr>
          <w:rStyle w:val="Ohne"/>
          <w:rFonts w:ascii="Arial Narrow" w:hAnsi="Arial Narrow"/>
          <w:shd w:val="clear" w:color="auto" w:fill="FFFFFF"/>
        </w:rPr>
        <w:t xml:space="preserve"> Meter weit segeln. </w:t>
      </w:r>
    </w:p>
    <w:p w14:paraId="435A8DC1"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rPr>
        <w:t xml:space="preserve">Mittlerweile gelten </w:t>
      </w:r>
      <w:r w:rsidRPr="00F05873">
        <w:rPr>
          <w:rStyle w:val="Ohne"/>
          <w:rFonts w:ascii="Arial Narrow" w:hAnsi="Arial Narrow"/>
          <w:b/>
          <w:bCs/>
        </w:rPr>
        <w:t>33%</w:t>
      </w:r>
      <w:r w:rsidRPr="00F05873">
        <w:rPr>
          <w:rStyle w:val="Ohne"/>
          <w:rFonts w:ascii="Arial Narrow" w:hAnsi="Arial Narrow"/>
        </w:rPr>
        <w:t xml:space="preserve"> aller Froscharten als gefährdet, vor allem aufgrund der Zerstörung ihrer natürlichen Lebensräume und durch die Infektion mit dem tödlichen </w:t>
      </w:r>
      <w:proofErr w:type="spellStart"/>
      <w:r w:rsidRPr="00F05873">
        <w:rPr>
          <w:rStyle w:val="Ohne"/>
          <w:rFonts w:ascii="Arial Narrow" w:hAnsi="Arial Narrow"/>
        </w:rPr>
        <w:t>Chytridpilz</w:t>
      </w:r>
      <w:proofErr w:type="spellEnd"/>
      <w:r w:rsidRPr="00F05873">
        <w:rPr>
          <w:rStyle w:val="Ohne"/>
          <w:rFonts w:ascii="Arial Narrow" w:hAnsi="Arial Narrow"/>
        </w:rPr>
        <w:t>.</w:t>
      </w:r>
    </w:p>
    <w:p w14:paraId="59385B15" w14:textId="77777777" w:rsidR="007454D7" w:rsidRPr="00F05873" w:rsidRDefault="007454D7" w:rsidP="007454D7">
      <w:pPr>
        <w:pStyle w:val="Listenabsatz"/>
        <w:numPr>
          <w:ilvl w:val="0"/>
          <w:numId w:val="4"/>
        </w:numPr>
        <w:spacing w:line="276" w:lineRule="auto"/>
        <w:rPr>
          <w:rFonts w:ascii="Arial Narrow" w:hAnsi="Arial Narrow"/>
        </w:rPr>
      </w:pPr>
      <w:r w:rsidRPr="00F05873">
        <w:rPr>
          <w:rStyle w:val="Ohne"/>
          <w:rFonts w:ascii="Arial Narrow" w:hAnsi="Arial Narrow"/>
        </w:rPr>
        <w:t xml:space="preserve">Unsere heimischen Erdkröten können bis zu </w:t>
      </w:r>
      <w:r w:rsidRPr="00F05873">
        <w:rPr>
          <w:rStyle w:val="Ohne"/>
          <w:rFonts w:ascii="Arial Narrow" w:hAnsi="Arial Narrow"/>
          <w:b/>
          <w:bCs/>
        </w:rPr>
        <w:t>36</w:t>
      </w:r>
      <w:r w:rsidRPr="00F05873">
        <w:rPr>
          <w:rStyle w:val="Ohne"/>
          <w:rFonts w:ascii="Arial Narrow" w:hAnsi="Arial Narrow"/>
        </w:rPr>
        <w:t xml:space="preserve"> Jahre alt werden! </w:t>
      </w:r>
    </w:p>
    <w:p w14:paraId="03FCFB23"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rPr>
        <w:t xml:space="preserve">Nervenraubendes Liebeswerben – Wasserfrosch-Männchen können mit einer Lautstärke von bis zu </w:t>
      </w:r>
      <w:r w:rsidRPr="00F05873">
        <w:rPr>
          <w:rStyle w:val="Ohne"/>
          <w:rFonts w:ascii="Arial Narrow" w:hAnsi="Arial Narrow"/>
          <w:b/>
          <w:bCs/>
        </w:rPr>
        <w:t>90</w:t>
      </w:r>
      <w:r w:rsidRPr="00F05873">
        <w:rPr>
          <w:rStyle w:val="Ohne"/>
          <w:rFonts w:ascii="Arial Narrow" w:hAnsi="Arial Narrow"/>
        </w:rPr>
        <w:t xml:space="preserve"> Dezibel quaken!</w:t>
      </w:r>
    </w:p>
    <w:p w14:paraId="1B3B0EE9"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rPr>
        <w:t xml:space="preserve">Frösche verfügen über einen </w:t>
      </w:r>
      <w:r w:rsidRPr="00F05873">
        <w:rPr>
          <w:rStyle w:val="Ohne"/>
          <w:rFonts w:ascii="Arial Narrow" w:hAnsi="Arial Narrow"/>
          <w:b/>
          <w:bCs/>
        </w:rPr>
        <w:t>360</w:t>
      </w:r>
      <w:r w:rsidRPr="00F05873">
        <w:rPr>
          <w:rStyle w:val="Ohne"/>
          <w:rFonts w:ascii="Arial Narrow" w:hAnsi="Arial Narrow"/>
        </w:rPr>
        <w:t>-Grad-Blick – sie können jedoch nur Dinge sehen, die sich bewegen.</w:t>
      </w:r>
    </w:p>
    <w:p w14:paraId="43B7C607"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rPr>
        <w:t xml:space="preserve">Das als Paarungsruf genutzte Quaken ist aufgrund der kräftigen Schallblasen der Frösche bis zu </w:t>
      </w:r>
      <w:r w:rsidRPr="00F05873">
        <w:rPr>
          <w:rStyle w:val="Ohne"/>
          <w:rFonts w:ascii="Arial Narrow" w:hAnsi="Arial Narrow"/>
          <w:b/>
          <w:bCs/>
        </w:rPr>
        <w:t xml:space="preserve">500 </w:t>
      </w:r>
      <w:r w:rsidRPr="00F05873">
        <w:rPr>
          <w:rStyle w:val="Ohne"/>
          <w:rFonts w:ascii="Arial Narrow" w:hAnsi="Arial Narrow"/>
        </w:rPr>
        <w:t xml:space="preserve">Meter weit zu hören. </w:t>
      </w:r>
    </w:p>
    <w:p w14:paraId="7C34DC05"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 xml:space="preserve">Weltweit sind </w:t>
      </w:r>
      <w:r w:rsidRPr="00F05873">
        <w:rPr>
          <w:rStyle w:val="Ohne"/>
          <w:rFonts w:ascii="Arial Narrow" w:hAnsi="Arial Narrow"/>
          <w:b/>
          <w:bCs/>
          <w:shd w:val="clear" w:color="auto" w:fill="FFFFFF"/>
        </w:rPr>
        <w:t>7.404</w:t>
      </w:r>
      <w:r w:rsidRPr="00F05873">
        <w:rPr>
          <w:rStyle w:val="Ohne"/>
          <w:rFonts w:ascii="Arial Narrow" w:hAnsi="Arial Narrow"/>
          <w:shd w:val="clear" w:color="auto" w:fill="FFFFFF"/>
        </w:rPr>
        <w:t xml:space="preserve"> Froscharten bekannt. </w:t>
      </w:r>
    </w:p>
    <w:p w14:paraId="12E9B816"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 xml:space="preserve">Klein, aber </w:t>
      </w:r>
      <w:proofErr w:type="gramStart"/>
      <w:r w:rsidRPr="00F05873">
        <w:rPr>
          <w:rStyle w:val="Ohne"/>
          <w:rFonts w:ascii="Arial Narrow" w:hAnsi="Arial Narrow"/>
          <w:shd w:val="clear" w:color="auto" w:fill="FFFFFF"/>
        </w:rPr>
        <w:t>extrem giftig</w:t>
      </w:r>
      <w:proofErr w:type="gramEnd"/>
      <w:r w:rsidRPr="00F05873">
        <w:rPr>
          <w:rStyle w:val="Ohne"/>
          <w:rFonts w:ascii="Arial Narrow" w:hAnsi="Arial Narrow"/>
          <w:shd w:val="clear" w:color="auto" w:fill="FFFFFF"/>
        </w:rPr>
        <w:t>: Das Gift eines Schrecklichen Pfeilgiftfroschs (</w:t>
      </w:r>
      <w:proofErr w:type="spellStart"/>
      <w:r w:rsidRPr="00F05873">
        <w:rPr>
          <w:rStyle w:val="Ohne"/>
          <w:rFonts w:ascii="Arial Narrow" w:hAnsi="Arial Narrow"/>
          <w:shd w:val="clear" w:color="auto" w:fill="FFFFFF"/>
        </w:rPr>
        <w:t>Phyllobates</w:t>
      </w:r>
      <w:proofErr w:type="spellEnd"/>
      <w:r w:rsidRPr="00F05873">
        <w:rPr>
          <w:rStyle w:val="Ohne"/>
          <w:rFonts w:ascii="Arial Narrow" w:hAnsi="Arial Narrow"/>
          <w:shd w:val="clear" w:color="auto" w:fill="FFFFFF"/>
        </w:rPr>
        <w:t xml:space="preserve"> </w:t>
      </w:r>
      <w:proofErr w:type="spellStart"/>
      <w:r w:rsidRPr="00F05873">
        <w:rPr>
          <w:rStyle w:val="Ohne"/>
          <w:rFonts w:ascii="Arial Narrow" w:hAnsi="Arial Narrow"/>
          <w:shd w:val="clear" w:color="auto" w:fill="FFFFFF"/>
        </w:rPr>
        <w:t>terribilis</w:t>
      </w:r>
      <w:proofErr w:type="spellEnd"/>
      <w:r w:rsidRPr="00F05873">
        <w:rPr>
          <w:rStyle w:val="Ohne"/>
          <w:rFonts w:ascii="Arial Narrow" w:hAnsi="Arial Narrow"/>
          <w:shd w:val="clear" w:color="auto" w:fill="FFFFFF"/>
        </w:rPr>
        <w:t xml:space="preserve">) kann </w:t>
      </w:r>
      <w:r w:rsidRPr="00F05873">
        <w:rPr>
          <w:rStyle w:val="Ohne"/>
          <w:rFonts w:ascii="Arial Narrow" w:hAnsi="Arial Narrow"/>
          <w:b/>
          <w:bCs/>
          <w:shd w:val="clear" w:color="auto" w:fill="FFFFFF"/>
        </w:rPr>
        <w:t>22.000</w:t>
      </w:r>
      <w:r w:rsidRPr="00F05873">
        <w:rPr>
          <w:rStyle w:val="Ohne"/>
          <w:rFonts w:ascii="Arial Narrow" w:hAnsi="Arial Narrow"/>
          <w:shd w:val="clear" w:color="auto" w:fill="FFFFFF"/>
        </w:rPr>
        <w:t xml:space="preserve"> Mäuse töten. </w:t>
      </w:r>
      <w:proofErr w:type="spellStart"/>
      <w:r w:rsidRPr="00F05873">
        <w:rPr>
          <w:rStyle w:val="Ohne"/>
          <w:rFonts w:ascii="Arial Narrow" w:hAnsi="Arial Narrow"/>
          <w:shd w:val="clear" w:color="auto" w:fill="FFFFFF"/>
        </w:rPr>
        <w:t>Batrachotoxin</w:t>
      </w:r>
      <w:proofErr w:type="spellEnd"/>
      <w:r w:rsidRPr="00F05873">
        <w:rPr>
          <w:rStyle w:val="Ohne"/>
          <w:rFonts w:ascii="Arial Narrow" w:hAnsi="Arial Narrow"/>
          <w:shd w:val="clear" w:color="auto" w:fill="FFFFFF"/>
        </w:rPr>
        <w:t xml:space="preserve"> wird von einigen indigenen Stämmen Kolumbiens als Pfeilgift für die Blasrohr-Jagd genutzt.</w:t>
      </w:r>
    </w:p>
    <w:p w14:paraId="2B47D8AB" w14:textId="77777777" w:rsidR="00D50237" w:rsidRPr="00F05873" w:rsidRDefault="00D50237" w:rsidP="00D50237">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 xml:space="preserve">Platz da, jetzt quake ich: Amphibien wie Frösche, Unken und Kröten bevölkern seit </w:t>
      </w:r>
      <w:r w:rsidRPr="00F05873">
        <w:rPr>
          <w:rStyle w:val="Ohne"/>
          <w:rFonts w:ascii="Arial Narrow" w:hAnsi="Arial Narrow"/>
          <w:b/>
          <w:bCs/>
          <w:shd w:val="clear" w:color="auto" w:fill="FFFFFF"/>
        </w:rPr>
        <w:t>250 Millionen</w:t>
      </w:r>
      <w:r w:rsidRPr="00F05873">
        <w:rPr>
          <w:rStyle w:val="Ohne"/>
          <w:rFonts w:ascii="Arial Narrow" w:hAnsi="Arial Narrow"/>
          <w:shd w:val="clear" w:color="auto" w:fill="FFFFFF"/>
        </w:rPr>
        <w:t xml:space="preserve"> Jahren die Erde. Sie haben also schon die Dinosaurier kommen und gehen sehen. </w:t>
      </w:r>
    </w:p>
    <w:p w14:paraId="7E4FE631" w14:textId="688605C1" w:rsidR="00D50237" w:rsidRPr="00F05873" w:rsidRDefault="00D50237" w:rsidP="00D50237">
      <w:pPr>
        <w:pStyle w:val="Listenabsatz"/>
        <w:numPr>
          <w:ilvl w:val="0"/>
          <w:numId w:val="4"/>
        </w:numPr>
        <w:spacing w:line="276" w:lineRule="auto"/>
        <w:rPr>
          <w:rStyle w:val="Ohne"/>
          <w:rFonts w:ascii="Arial Narrow" w:hAnsi="Arial Narrow"/>
        </w:rPr>
      </w:pPr>
      <w:r w:rsidRPr="00F05873">
        <w:rPr>
          <w:rStyle w:val="Ohne"/>
          <w:rFonts w:ascii="Arial Narrow" w:hAnsi="Arial Narrow"/>
          <w:shd w:val="clear" w:color="auto" w:fill="FFFFFF"/>
        </w:rPr>
        <w:t xml:space="preserve">Es wird geschätzt, dass im Jahr </w:t>
      </w:r>
      <w:r w:rsidRPr="00F05873">
        <w:rPr>
          <w:rStyle w:val="Ohne"/>
          <w:rFonts w:ascii="Arial Narrow" w:hAnsi="Arial Narrow"/>
          <w:b/>
          <w:bCs/>
          <w:shd w:val="clear" w:color="auto" w:fill="FFFFFF"/>
        </w:rPr>
        <w:t>eine Milliarde</w:t>
      </w:r>
      <w:r w:rsidRPr="00F05873">
        <w:rPr>
          <w:rStyle w:val="Ohne"/>
          <w:rFonts w:ascii="Arial Narrow" w:hAnsi="Arial Narrow"/>
          <w:shd w:val="clear" w:color="auto" w:fill="FFFFFF"/>
        </w:rPr>
        <w:t xml:space="preserve"> Frösche im Kochtopf landen!</w:t>
      </w:r>
    </w:p>
    <w:p w14:paraId="78979E38" w14:textId="0807DAB7" w:rsidR="00E026B1" w:rsidRPr="00F05873" w:rsidRDefault="00E026B1" w:rsidP="00E026B1">
      <w:pPr>
        <w:spacing w:line="276" w:lineRule="auto"/>
        <w:rPr>
          <w:rFonts w:ascii="Arial Narrow" w:hAnsi="Arial Narrow"/>
        </w:rPr>
      </w:pPr>
    </w:p>
    <w:p w14:paraId="305E4645" w14:textId="3412FB7E" w:rsidR="00E026B1" w:rsidRPr="00F05873" w:rsidRDefault="00E026B1" w:rsidP="00E026B1">
      <w:pPr>
        <w:spacing w:line="276" w:lineRule="auto"/>
        <w:rPr>
          <w:rFonts w:ascii="Arial Narrow" w:hAnsi="Arial Narrow"/>
        </w:rPr>
      </w:pPr>
    </w:p>
    <w:p w14:paraId="6BE50C6E" w14:textId="77777777" w:rsidR="000215C8" w:rsidRPr="00F05873" w:rsidRDefault="000215C8">
      <w:pPr>
        <w:rPr>
          <w:rStyle w:val="Ohne"/>
          <w:rFonts w:ascii="Arial Narrow" w:hAnsi="Arial Narrow"/>
          <w:b/>
          <w:bCs/>
          <w:u w:val="single"/>
          <w:shd w:val="clear" w:color="auto" w:fill="FFFFFF"/>
        </w:rPr>
      </w:pPr>
      <w:r w:rsidRPr="00F05873">
        <w:rPr>
          <w:rStyle w:val="Ohne"/>
          <w:rFonts w:ascii="Arial Narrow" w:hAnsi="Arial Narrow"/>
          <w:b/>
          <w:bCs/>
          <w:u w:val="single"/>
          <w:shd w:val="clear" w:color="auto" w:fill="FFFFFF"/>
        </w:rPr>
        <w:br w:type="page"/>
      </w:r>
    </w:p>
    <w:p w14:paraId="167CBD6D" w14:textId="759343BE" w:rsidR="00E026B1" w:rsidRPr="00F05873" w:rsidRDefault="00E026B1" w:rsidP="00E026B1">
      <w:pPr>
        <w:spacing w:line="276" w:lineRule="auto"/>
        <w:rPr>
          <w:rStyle w:val="Ohne"/>
          <w:rFonts w:ascii="Arial Narrow" w:hAnsi="Arial Narrow"/>
          <w:b/>
          <w:bCs/>
          <w:u w:val="single"/>
          <w:shd w:val="clear" w:color="auto" w:fill="FFFFFF"/>
        </w:rPr>
      </w:pPr>
      <w:r w:rsidRPr="00F05873">
        <w:rPr>
          <w:rStyle w:val="Ohne"/>
          <w:rFonts w:ascii="Arial Narrow" w:hAnsi="Arial Narrow"/>
          <w:b/>
          <w:bCs/>
          <w:u w:val="single"/>
          <w:shd w:val="clear" w:color="auto" w:fill="FFFFFF"/>
        </w:rPr>
        <w:lastRenderedPageBreak/>
        <w:t>Origami-Hüpffrosch</w:t>
      </w:r>
    </w:p>
    <w:p w14:paraId="2D9ABDCB" w14:textId="77777777" w:rsidR="000215C8" w:rsidRPr="00F05873" w:rsidRDefault="000215C8" w:rsidP="00E026B1">
      <w:pPr>
        <w:spacing w:line="276" w:lineRule="auto"/>
        <w:rPr>
          <w:rStyle w:val="Ohne"/>
          <w:rFonts w:ascii="Arial Narrow" w:hAnsi="Arial Narrow"/>
          <w:b/>
          <w:bCs/>
          <w:u w:val="single"/>
          <w:shd w:val="clear" w:color="auto" w:fill="FFFFFF"/>
        </w:rPr>
      </w:pPr>
    </w:p>
    <w:p w14:paraId="27AE90A1" w14:textId="6B31C8EB" w:rsidR="008838EF" w:rsidRDefault="00A7329E" w:rsidP="002953AE">
      <w:pPr>
        <w:spacing w:line="276" w:lineRule="auto"/>
        <w:jc w:val="both"/>
        <w:rPr>
          <w:rFonts w:ascii="Segoe UI Emoji" w:eastAsia="Segoe UI Emoji" w:hAnsi="Segoe UI Emoji" w:cs="Segoe UI Emoji"/>
        </w:rPr>
      </w:pPr>
      <w:r w:rsidRPr="00F05873">
        <w:rPr>
          <w:rFonts w:ascii="Arial Narrow" w:hAnsi="Arial Narrow"/>
        </w:rPr>
        <w:t xml:space="preserve">Verwandeln Sie Ihr Zuhause oder Büro in ein Froschparadies. Eine Origami-Anleitung für Ihren persönlichen kleinen Froschfreund liefern wir gleich mit. Sie brauchen nur ein Stück Papier und schon kann es losgehen. Hüpfen kann dieser Frosch </w:t>
      </w:r>
      <w:proofErr w:type="gramStart"/>
      <w:r w:rsidRPr="00F05873">
        <w:rPr>
          <w:rFonts w:ascii="Arial Narrow" w:hAnsi="Arial Narrow"/>
        </w:rPr>
        <w:t>natürlich auch</w:t>
      </w:r>
      <w:proofErr w:type="gramEnd"/>
      <w:r w:rsidRPr="00F05873">
        <w:rPr>
          <w:rFonts w:ascii="Arial Narrow" w:hAnsi="Arial Narrow"/>
        </w:rPr>
        <w:t xml:space="preserve">. Wir freuen uns über kleine Sprungrekord-Videos. </w:t>
      </w:r>
      <w:r w:rsidRPr="00F05873">
        <w:rPr>
          <w:rFonts w:ascii="Segoe UI Emoji" w:eastAsia="Segoe UI Emoji" w:hAnsi="Segoe UI Emoji" w:cs="Segoe UI Emoji"/>
        </w:rPr>
        <w:t>😉</w:t>
      </w:r>
    </w:p>
    <w:p w14:paraId="68CD5AAF" w14:textId="77777777" w:rsidR="008838EF" w:rsidRDefault="008838EF" w:rsidP="00E026B1">
      <w:pPr>
        <w:spacing w:line="276" w:lineRule="auto"/>
        <w:rPr>
          <w:rFonts w:ascii="Segoe UI Emoji" w:eastAsia="Segoe UI Emoji" w:hAnsi="Segoe UI Emoji" w:cs="Segoe UI Emoji"/>
        </w:rPr>
      </w:pPr>
    </w:p>
    <w:p w14:paraId="1275BCB1" w14:textId="6EEF2E3A" w:rsidR="000215C8" w:rsidRPr="00F05873" w:rsidRDefault="00A7329E" w:rsidP="00E026B1">
      <w:pPr>
        <w:spacing w:line="276" w:lineRule="auto"/>
        <w:rPr>
          <w:rStyle w:val="Ohne"/>
          <w:rFonts w:ascii="Arial Narrow" w:hAnsi="Arial Narrow"/>
          <w:b/>
          <w:bCs/>
          <w:u w:val="single"/>
          <w:shd w:val="clear" w:color="auto" w:fill="FFFFFF"/>
        </w:rPr>
      </w:pPr>
      <w:r w:rsidRPr="00F05873">
        <w:rPr>
          <w:rFonts w:ascii="Arial Narrow" w:hAnsi="Arial Narrow"/>
        </w:rPr>
        <w:br/>
      </w:r>
      <w:r w:rsidR="008838EF" w:rsidRPr="008838EF">
        <w:rPr>
          <w:rFonts w:ascii="Arial Narrow" w:eastAsia="Arial Narrow" w:hAnsi="Arial Narrow" w:cs="Arial Narrow"/>
          <w:b/>
          <w:bCs/>
          <w:noProof/>
          <w:shd w:val="clear" w:color="auto" w:fill="FFFFFF"/>
        </w:rPr>
        <w:drawing>
          <wp:inline distT="0" distB="0" distL="0" distR="0" wp14:anchorId="4664D725" wp14:editId="259E908B">
            <wp:extent cx="5755265" cy="666813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755640" cy="6668569"/>
                    </a:xfrm>
                    <a:prstGeom prst="rect">
                      <a:avLst/>
                    </a:prstGeom>
                    <a:ln>
                      <a:noFill/>
                    </a:ln>
                    <a:extLst>
                      <a:ext uri="{53640926-AAD7-44D8-BBD7-CCE9431645EC}">
                        <a14:shadowObscured xmlns:a14="http://schemas.microsoft.com/office/drawing/2010/main"/>
                      </a:ext>
                    </a:extLst>
                  </pic:spPr>
                </pic:pic>
              </a:graphicData>
            </a:graphic>
          </wp:inline>
        </w:drawing>
      </w:r>
    </w:p>
    <w:p w14:paraId="152D77CB" w14:textId="77777777" w:rsidR="000215C8" w:rsidRPr="00F05873" w:rsidRDefault="000215C8" w:rsidP="00E026B1">
      <w:pPr>
        <w:spacing w:line="276" w:lineRule="auto"/>
        <w:rPr>
          <w:rStyle w:val="Ohne"/>
          <w:rFonts w:ascii="Arial Narrow" w:hAnsi="Arial Narrow"/>
          <w:b/>
          <w:bCs/>
          <w:u w:val="single"/>
          <w:shd w:val="clear" w:color="auto" w:fill="FFFFFF"/>
        </w:rPr>
      </w:pPr>
    </w:p>
    <w:p w14:paraId="5B23EB6A" w14:textId="5756466C" w:rsidR="000B0AF2" w:rsidRPr="00F05873" w:rsidRDefault="000B0AF2" w:rsidP="00E026B1">
      <w:pPr>
        <w:spacing w:line="276" w:lineRule="auto"/>
        <w:rPr>
          <w:rStyle w:val="Ohne"/>
          <w:rFonts w:ascii="Arial Narrow" w:eastAsia="Arial Narrow" w:hAnsi="Arial Narrow" w:cs="Arial Narrow"/>
          <w:b/>
          <w:bCs/>
          <w:u w:val="single"/>
          <w:shd w:val="clear" w:color="auto" w:fill="FFFFFF"/>
        </w:rPr>
      </w:pPr>
    </w:p>
    <w:p w14:paraId="5746E0F2" w14:textId="77777777" w:rsidR="00E026B1" w:rsidRPr="00F05873" w:rsidRDefault="00E026B1" w:rsidP="00E026B1">
      <w:pPr>
        <w:spacing w:line="276" w:lineRule="auto"/>
        <w:rPr>
          <w:rFonts w:ascii="Arial Narrow" w:hAnsi="Arial Narrow"/>
        </w:rPr>
      </w:pPr>
    </w:p>
    <w:p w14:paraId="666D16BA" w14:textId="77777777" w:rsidR="00E026B1" w:rsidRPr="00F05873" w:rsidRDefault="00D50237" w:rsidP="00E026B1">
      <w:pPr>
        <w:spacing w:line="276" w:lineRule="auto"/>
        <w:rPr>
          <w:rStyle w:val="Ohne"/>
          <w:rFonts w:ascii="Arial Narrow" w:eastAsia="Arial Narrow" w:hAnsi="Arial Narrow" w:cs="Arial Narrow"/>
          <w:b/>
          <w:bCs/>
          <w:u w:val="single"/>
          <w:shd w:val="clear" w:color="auto" w:fill="FFFFFF"/>
        </w:rPr>
      </w:pPr>
      <w:r w:rsidRPr="00F05873">
        <w:rPr>
          <w:rStyle w:val="Ohne"/>
          <w:rFonts w:ascii="Arial Narrow" w:eastAsia="Arial Unicode MS" w:hAnsi="Arial Narrow" w:cs="Arial Unicode MS"/>
          <w:color w:val="FF0000"/>
          <w:sz w:val="24"/>
          <w:szCs w:val="24"/>
          <w:u w:color="FF0000"/>
          <w:shd w:val="clear" w:color="auto" w:fill="FFFFFF"/>
        </w:rPr>
        <w:br w:type="page"/>
      </w:r>
      <w:r w:rsidR="00E026B1" w:rsidRPr="00F05873">
        <w:rPr>
          <w:rStyle w:val="Ohne"/>
          <w:rFonts w:ascii="Arial Narrow" w:hAnsi="Arial Narrow"/>
          <w:b/>
          <w:bCs/>
          <w:u w:val="single"/>
          <w:shd w:val="clear" w:color="auto" w:fill="FFFFFF"/>
        </w:rPr>
        <w:lastRenderedPageBreak/>
        <w:t>Frosch-Schenkelklopfer</w:t>
      </w:r>
    </w:p>
    <w:p w14:paraId="020DC533" w14:textId="77777777" w:rsidR="00E026B1" w:rsidRPr="00F05873" w:rsidRDefault="00E026B1" w:rsidP="00E026B1">
      <w:pPr>
        <w:spacing w:line="276" w:lineRule="auto"/>
        <w:rPr>
          <w:rStyle w:val="Ohne"/>
          <w:rFonts w:ascii="Arial Narrow" w:eastAsia="Arial Narrow" w:hAnsi="Arial Narrow" w:cs="Arial Narrow"/>
          <w:shd w:val="clear" w:color="auto" w:fill="FFFFFF"/>
        </w:rPr>
      </w:pPr>
    </w:p>
    <w:p w14:paraId="6552F105" w14:textId="77777777" w:rsidR="00E026B1" w:rsidRPr="00F05873" w:rsidRDefault="00E026B1" w:rsidP="00E026B1">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 xml:space="preserve">Warum springt der Frosch bei Regen in den Teich?  Damit er nicht nass wird. </w:t>
      </w:r>
    </w:p>
    <w:p w14:paraId="0E2094F7" w14:textId="77777777" w:rsidR="00E026B1" w:rsidRPr="00F05873" w:rsidRDefault="00E026B1" w:rsidP="00E026B1">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Was bestellt ein Frosch im Restaurant? Quark.</w:t>
      </w:r>
    </w:p>
    <w:p w14:paraId="710EF06D" w14:textId="77777777" w:rsidR="00E026B1" w:rsidRPr="00F05873" w:rsidRDefault="00E026B1" w:rsidP="00E026B1">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Wie nennt man einen sehr dünnen Frosch? Magerquark.</w:t>
      </w:r>
    </w:p>
    <w:p w14:paraId="2C503027" w14:textId="77777777" w:rsidR="00E026B1" w:rsidRPr="00F05873" w:rsidRDefault="00E026B1" w:rsidP="00E026B1">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Was ist gelb und hüpft um den Teich? Der Postfrosch.</w:t>
      </w:r>
    </w:p>
    <w:p w14:paraId="04D7A1D8" w14:textId="77777777" w:rsidR="00E026B1" w:rsidRPr="00F05873" w:rsidRDefault="00E026B1" w:rsidP="00E026B1">
      <w:pPr>
        <w:pStyle w:val="Listenabsatz"/>
        <w:numPr>
          <w:ilvl w:val="0"/>
          <w:numId w:val="4"/>
        </w:numPr>
        <w:spacing w:line="276" w:lineRule="auto"/>
        <w:rPr>
          <w:rFonts w:ascii="Arial Narrow" w:hAnsi="Arial Narrow"/>
        </w:rPr>
      </w:pPr>
      <w:r w:rsidRPr="00F05873">
        <w:rPr>
          <w:rStyle w:val="Ohne"/>
          <w:rFonts w:ascii="Arial Narrow" w:hAnsi="Arial Narrow"/>
          <w:shd w:val="clear" w:color="auto" w:fill="FFFFFF"/>
        </w:rPr>
        <w:t xml:space="preserve">Was ist grün, steht auf der Wiese und dreht sich? Ein Frosch beim Diskuswerfen. </w:t>
      </w:r>
    </w:p>
    <w:p w14:paraId="484696D6" w14:textId="77777777" w:rsidR="00E026B1" w:rsidRPr="00F05873" w:rsidRDefault="00E026B1" w:rsidP="002953AE">
      <w:pPr>
        <w:pStyle w:val="Listenabsatz"/>
        <w:numPr>
          <w:ilvl w:val="0"/>
          <w:numId w:val="4"/>
        </w:numPr>
        <w:spacing w:line="276" w:lineRule="auto"/>
        <w:ind w:left="1418" w:hanging="698"/>
        <w:rPr>
          <w:rFonts w:ascii="Arial Narrow" w:hAnsi="Arial Narrow"/>
        </w:rPr>
      </w:pPr>
      <w:r w:rsidRPr="00F05873">
        <w:rPr>
          <w:rStyle w:val="Ohne"/>
          <w:rFonts w:ascii="Arial Narrow" w:hAnsi="Arial Narrow"/>
          <w:shd w:val="clear" w:color="auto" w:fill="FFFFFF"/>
        </w:rPr>
        <w:t>Was ist grün, hüpft auf Seerosenblätter und macht „Miau“? Ein Frosch mit Fremdsprachenkenntnissen.</w:t>
      </w:r>
    </w:p>
    <w:p w14:paraId="3D0B9F46" w14:textId="6FF5D1C9" w:rsidR="008B2757" w:rsidRPr="00F05873" w:rsidRDefault="00E026B1" w:rsidP="00E026B1">
      <w:pPr>
        <w:spacing w:line="276" w:lineRule="auto"/>
        <w:rPr>
          <w:rFonts w:ascii="Arial Narrow" w:hAnsi="Arial Narrow"/>
        </w:rPr>
      </w:pPr>
      <w:r w:rsidRPr="00F05873">
        <w:rPr>
          <w:rStyle w:val="Ohne"/>
          <w:rFonts w:ascii="Arial Narrow" w:eastAsia="Arial Unicode MS" w:hAnsi="Arial Narrow" w:cs="Arial Unicode MS"/>
          <w:color w:val="FF0000"/>
          <w:sz w:val="24"/>
          <w:szCs w:val="24"/>
          <w:u w:color="FF0000"/>
          <w:shd w:val="clear" w:color="auto" w:fill="FFFFFF"/>
        </w:rPr>
        <w:br/>
      </w:r>
      <w:r w:rsidRPr="00F05873">
        <w:rPr>
          <w:rStyle w:val="Ohne"/>
          <w:rFonts w:ascii="Arial Narrow" w:hAnsi="Arial Narrow"/>
          <w:b/>
          <w:bCs/>
          <w:u w:val="single"/>
          <w:shd w:val="clear" w:color="auto" w:fill="FFFFFF"/>
        </w:rPr>
        <w:t xml:space="preserve">„Willi und die Wunderkröte“ </w:t>
      </w:r>
      <w:r w:rsidR="00A7329E" w:rsidRPr="00F05873">
        <w:rPr>
          <w:rStyle w:val="Ohne"/>
          <w:rFonts w:ascii="Arial Narrow" w:hAnsi="Arial Narrow"/>
          <w:b/>
          <w:bCs/>
          <w:u w:val="single"/>
        </w:rPr>
        <w:t>–</w:t>
      </w:r>
      <w:r w:rsidRPr="00F05873">
        <w:rPr>
          <w:rStyle w:val="Ohne"/>
          <w:rFonts w:ascii="Arial Narrow" w:hAnsi="Arial Narrow"/>
          <w:b/>
          <w:bCs/>
          <w:u w:val="single"/>
          <w:shd w:val="clear" w:color="auto" w:fill="FFFFFF"/>
        </w:rPr>
        <w:t xml:space="preserve"> </w:t>
      </w:r>
      <w:proofErr w:type="gramStart"/>
      <w:r w:rsidRPr="00F05873">
        <w:rPr>
          <w:rStyle w:val="Ohne"/>
          <w:rFonts w:ascii="Arial Narrow" w:hAnsi="Arial Narrow"/>
          <w:b/>
          <w:bCs/>
          <w:u w:val="single"/>
          <w:shd w:val="clear" w:color="auto" w:fill="FFFFFF"/>
        </w:rPr>
        <w:t>ein fantastisches Jump</w:t>
      </w:r>
      <w:proofErr w:type="gramEnd"/>
      <w:r w:rsidR="003A50F8">
        <w:rPr>
          <w:rStyle w:val="Ohne"/>
          <w:rFonts w:ascii="Arial Narrow" w:hAnsi="Arial Narrow"/>
          <w:b/>
          <w:bCs/>
          <w:u w:val="single"/>
          <w:shd w:val="clear" w:color="auto" w:fill="FFFFFF"/>
        </w:rPr>
        <w:t xml:space="preserve"> </w:t>
      </w:r>
      <w:r w:rsidRPr="00F05873">
        <w:rPr>
          <w:rStyle w:val="Ohne"/>
          <w:rFonts w:ascii="Arial Narrow" w:hAnsi="Arial Narrow"/>
          <w:b/>
          <w:bCs/>
          <w:u w:val="single"/>
          <w:shd w:val="clear" w:color="auto" w:fill="FFFFFF"/>
        </w:rPr>
        <w:t>&amp;</w:t>
      </w:r>
      <w:r w:rsidR="003A50F8">
        <w:rPr>
          <w:rStyle w:val="Ohne"/>
          <w:rFonts w:ascii="Arial Narrow" w:hAnsi="Arial Narrow"/>
          <w:b/>
          <w:bCs/>
          <w:u w:val="single"/>
          <w:shd w:val="clear" w:color="auto" w:fill="FFFFFF"/>
        </w:rPr>
        <w:t xml:space="preserve"> </w:t>
      </w:r>
      <w:r w:rsidRPr="00F05873">
        <w:rPr>
          <w:rStyle w:val="Ohne"/>
          <w:rFonts w:ascii="Arial Narrow" w:hAnsi="Arial Narrow"/>
          <w:b/>
          <w:bCs/>
          <w:u w:val="single"/>
          <w:shd w:val="clear" w:color="auto" w:fill="FFFFFF"/>
        </w:rPr>
        <w:t>Run-Handygame mit Info-Gehalt</w:t>
      </w:r>
      <w:r w:rsidRPr="00F05873">
        <w:rPr>
          <w:rFonts w:ascii="Arial Narrow" w:hAnsi="Arial Narrow"/>
          <w:b/>
        </w:rPr>
        <w:t xml:space="preserve"> </w:t>
      </w:r>
      <w:r w:rsidR="008B2757" w:rsidRPr="00F05873">
        <w:rPr>
          <w:rFonts w:ascii="Arial Narrow" w:hAnsi="Arial Narrow"/>
        </w:rPr>
        <w:t> </w:t>
      </w:r>
    </w:p>
    <w:p w14:paraId="096F63BD" w14:textId="04D312A0" w:rsidR="008B2757" w:rsidRPr="00F05873" w:rsidRDefault="000215C8" w:rsidP="002953AE">
      <w:pPr>
        <w:pStyle w:val="StandardWeb"/>
        <w:spacing w:line="276" w:lineRule="auto"/>
        <w:jc w:val="both"/>
        <w:rPr>
          <w:rFonts w:ascii="Arial Narrow" w:hAnsi="Arial Narrow"/>
          <w:sz w:val="22"/>
          <w:szCs w:val="22"/>
        </w:rPr>
      </w:pPr>
      <w:r w:rsidRPr="00F05873">
        <w:rPr>
          <w:rFonts w:ascii="Arial Narrow" w:hAnsi="Arial Narrow"/>
          <w:sz w:val="22"/>
          <w:szCs w:val="22"/>
        </w:rPr>
        <w:t xml:space="preserve">Begleitend zum Kinostart des Films WILLI UND DIE WUNDERKRÖTE das gleichnamige Handyspiel für Kinder ab acht Jahren veröffentlicht. Im </w:t>
      </w:r>
      <w:r w:rsidR="008B2757" w:rsidRPr="00F05873">
        <w:rPr>
          <w:rFonts w:ascii="Arial Narrow" w:hAnsi="Arial Narrow"/>
          <w:sz w:val="22"/>
          <w:szCs w:val="22"/>
        </w:rPr>
        <w:t>unterhaltsame</w:t>
      </w:r>
      <w:r w:rsidR="00A7329E" w:rsidRPr="00F05873">
        <w:rPr>
          <w:rFonts w:ascii="Arial Narrow" w:hAnsi="Arial Narrow"/>
          <w:sz w:val="22"/>
          <w:szCs w:val="22"/>
        </w:rPr>
        <w:t>n</w:t>
      </w:r>
      <w:r w:rsidR="008B2757" w:rsidRPr="00F05873">
        <w:rPr>
          <w:rFonts w:ascii="Arial Narrow" w:hAnsi="Arial Narrow"/>
          <w:sz w:val="22"/>
          <w:szCs w:val="22"/>
        </w:rPr>
        <w:t xml:space="preserve"> Jump</w:t>
      </w:r>
      <w:r w:rsidR="003A50F8">
        <w:rPr>
          <w:rFonts w:ascii="Arial Narrow" w:hAnsi="Arial Narrow"/>
          <w:sz w:val="22"/>
          <w:szCs w:val="22"/>
        </w:rPr>
        <w:t xml:space="preserve"> </w:t>
      </w:r>
      <w:r w:rsidRPr="00F05873">
        <w:rPr>
          <w:rFonts w:ascii="Arial Narrow" w:hAnsi="Arial Narrow"/>
          <w:sz w:val="22"/>
          <w:szCs w:val="22"/>
        </w:rPr>
        <w:t>&amp;</w:t>
      </w:r>
      <w:r w:rsidR="003A50F8">
        <w:rPr>
          <w:rFonts w:ascii="Arial Narrow" w:hAnsi="Arial Narrow"/>
          <w:sz w:val="22"/>
          <w:szCs w:val="22"/>
        </w:rPr>
        <w:t xml:space="preserve"> </w:t>
      </w:r>
      <w:r w:rsidR="008B2757" w:rsidRPr="00F05873">
        <w:rPr>
          <w:rFonts w:ascii="Arial Narrow" w:hAnsi="Arial Narrow"/>
          <w:sz w:val="22"/>
          <w:szCs w:val="22"/>
        </w:rPr>
        <w:t xml:space="preserve">Run tauchen, springen, klettern und fliegen </w:t>
      </w:r>
      <w:r w:rsidRPr="00F05873">
        <w:rPr>
          <w:rFonts w:ascii="Arial Narrow" w:hAnsi="Arial Narrow"/>
          <w:sz w:val="22"/>
          <w:szCs w:val="22"/>
        </w:rPr>
        <w:t xml:space="preserve">die </w:t>
      </w:r>
      <w:proofErr w:type="spellStart"/>
      <w:r w:rsidRPr="00F05873">
        <w:rPr>
          <w:rFonts w:ascii="Arial Narrow" w:hAnsi="Arial Narrow"/>
          <w:sz w:val="22"/>
          <w:szCs w:val="22"/>
        </w:rPr>
        <w:t>Spieler</w:t>
      </w:r>
      <w:r w:rsidR="00364766">
        <w:rPr>
          <w:rFonts w:ascii="Arial Narrow" w:hAnsi="Arial Narrow"/>
          <w:sz w:val="22"/>
          <w:szCs w:val="22"/>
        </w:rPr>
        <w:t>.innen</w:t>
      </w:r>
      <w:proofErr w:type="spellEnd"/>
      <w:r w:rsidRPr="00F05873">
        <w:rPr>
          <w:rFonts w:ascii="Arial Narrow" w:hAnsi="Arial Narrow"/>
          <w:sz w:val="22"/>
          <w:szCs w:val="22"/>
        </w:rPr>
        <w:t xml:space="preserve"> </w:t>
      </w:r>
      <w:r w:rsidR="008B2757" w:rsidRPr="00F05873">
        <w:rPr>
          <w:rFonts w:ascii="Arial Narrow" w:hAnsi="Arial Narrow"/>
          <w:sz w:val="22"/>
          <w:szCs w:val="22"/>
        </w:rPr>
        <w:t xml:space="preserve">durch die </w:t>
      </w:r>
      <w:bookmarkStart w:id="2" w:name="_Hlk94103707"/>
      <w:r w:rsidR="008B2757" w:rsidRPr="00F05873">
        <w:rPr>
          <w:rFonts w:ascii="Arial Narrow" w:hAnsi="Arial Narrow"/>
          <w:sz w:val="22"/>
          <w:szCs w:val="22"/>
        </w:rPr>
        <w:t xml:space="preserve">faszinierende Welt der Frösche. Sie nutzen die Fähigkeiten der Verwandlung, um wunderbare Welten zu erkunden, Hindernisse zu überwinden und Feinde auszutricksen. Die Welt mag eine Fantastische sein - die dort eingesetzten Fähigkeiten </w:t>
      </w:r>
      <w:bookmarkEnd w:id="2"/>
      <w:r w:rsidR="008B2757" w:rsidRPr="00F05873">
        <w:rPr>
          <w:rFonts w:ascii="Arial Narrow" w:hAnsi="Arial Narrow"/>
          <w:sz w:val="22"/>
          <w:szCs w:val="22"/>
        </w:rPr>
        <w:t>der Frösche sind real.</w:t>
      </w:r>
      <w:r w:rsidR="00D50237" w:rsidRPr="00F05873">
        <w:rPr>
          <w:rFonts w:ascii="Arial Narrow" w:hAnsi="Arial Narrow"/>
          <w:sz w:val="22"/>
          <w:szCs w:val="22"/>
        </w:rPr>
        <w:t xml:space="preserve"> </w:t>
      </w:r>
      <w:r w:rsidR="008B2757" w:rsidRPr="00F05873">
        <w:rPr>
          <w:rFonts w:ascii="Arial Narrow" w:hAnsi="Arial Narrow"/>
          <w:sz w:val="22"/>
          <w:szCs w:val="22"/>
        </w:rPr>
        <w:t>Welterforscher Willi Weitzel liefert als Erzähler erstaunliche Fakten</w:t>
      </w:r>
      <w:r w:rsidR="00D50237" w:rsidRPr="00F05873">
        <w:rPr>
          <w:rFonts w:ascii="Arial Narrow" w:hAnsi="Arial Narrow"/>
          <w:sz w:val="22"/>
          <w:szCs w:val="22"/>
        </w:rPr>
        <w:t xml:space="preserve"> und sorgt für Spielspaß mit Info-Gehalt</w:t>
      </w:r>
      <w:r w:rsidR="008B2757" w:rsidRPr="00F05873">
        <w:rPr>
          <w:rFonts w:ascii="Arial Narrow" w:hAnsi="Arial Narrow"/>
          <w:sz w:val="22"/>
          <w:szCs w:val="22"/>
        </w:rPr>
        <w:t>.</w:t>
      </w:r>
    </w:p>
    <w:p w14:paraId="27735AC6" w14:textId="563E15EC" w:rsidR="003A50F8" w:rsidRDefault="008B2757" w:rsidP="002953AE">
      <w:pPr>
        <w:pStyle w:val="StandardWeb"/>
        <w:spacing w:line="276" w:lineRule="auto"/>
        <w:jc w:val="both"/>
        <w:rPr>
          <w:rFonts w:ascii="Arial Narrow" w:hAnsi="Arial Narrow"/>
        </w:rPr>
      </w:pPr>
      <w:r w:rsidRPr="00F05873">
        <w:rPr>
          <w:rFonts w:ascii="Arial Narrow" w:hAnsi="Arial Narrow"/>
          <w:sz w:val="22"/>
          <w:szCs w:val="22"/>
        </w:rPr>
        <w:t>Das Spiel wurde gemeinsam mit dem Game Studio</w:t>
      </w:r>
      <w:r w:rsidR="003A50F8">
        <w:rPr>
          <w:rFonts w:ascii="Arial Narrow" w:hAnsi="Arial Narrow"/>
          <w:sz w:val="22"/>
          <w:szCs w:val="22"/>
        </w:rPr>
        <w:t xml:space="preserve"> </w:t>
      </w:r>
      <w:proofErr w:type="spellStart"/>
      <w:r w:rsidR="003A50F8">
        <w:rPr>
          <w:rFonts w:ascii="Arial Narrow" w:hAnsi="Arial Narrow"/>
          <w:sz w:val="22"/>
          <w:szCs w:val="22"/>
        </w:rPr>
        <w:t>Fizbin</w:t>
      </w:r>
      <w:proofErr w:type="spellEnd"/>
      <w:r w:rsidR="003A50F8">
        <w:rPr>
          <w:rFonts w:ascii="Arial Narrow" w:hAnsi="Arial Narrow"/>
          <w:sz w:val="22"/>
          <w:szCs w:val="22"/>
        </w:rPr>
        <w:t xml:space="preserve"> </w:t>
      </w:r>
      <w:r w:rsidRPr="00F05873">
        <w:rPr>
          <w:rFonts w:ascii="Arial Narrow" w:hAnsi="Arial Narrow"/>
          <w:sz w:val="22"/>
          <w:szCs w:val="22"/>
        </w:rPr>
        <w:t>(u.a. Deutscher Computerspielepreis 2014)</w:t>
      </w:r>
      <w:r w:rsidR="00D50237" w:rsidRPr="00F05873">
        <w:rPr>
          <w:rFonts w:ascii="Arial Narrow" w:hAnsi="Arial Narrow"/>
          <w:sz w:val="22"/>
          <w:szCs w:val="22"/>
        </w:rPr>
        <w:t xml:space="preserve"> entwickelt und wird zum Kinostart im App Store und bei Google Play veröffentlicht.</w:t>
      </w:r>
    </w:p>
    <w:p w14:paraId="6997D6CF" w14:textId="5D82F4E1" w:rsidR="00E402EC" w:rsidRPr="00F05873" w:rsidRDefault="008B2757" w:rsidP="002953AE">
      <w:pPr>
        <w:pStyle w:val="StandardWeb"/>
        <w:spacing w:line="276" w:lineRule="auto"/>
        <w:rPr>
          <w:rFonts w:ascii="Arial Narrow" w:hAnsi="Arial Narrow"/>
        </w:rPr>
      </w:pPr>
      <w:r w:rsidRPr="00F05873">
        <w:rPr>
          <w:rFonts w:ascii="Arial Narrow" w:hAnsi="Arial Narrow"/>
          <w:noProof/>
        </w:rPr>
        <w:drawing>
          <wp:inline distT="0" distB="0" distL="0" distR="0" wp14:anchorId="59613534" wp14:editId="517FA63B">
            <wp:extent cx="5756910" cy="3238500"/>
            <wp:effectExtent l="0" t="0" r="0" b="0"/>
            <wp:docPr id="3" name="Grafik 3" descr="Ein Bild, das Text, Baum, schwimm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Baum, schwimmend enthält.&#10;&#10;Automatisch generierte Beschreibu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6910" cy="3238500"/>
                    </a:xfrm>
                    <a:prstGeom prst="rect">
                      <a:avLst/>
                    </a:prstGeom>
                    <a:noFill/>
                    <a:ln>
                      <a:noFill/>
                    </a:ln>
                  </pic:spPr>
                </pic:pic>
              </a:graphicData>
            </a:graphic>
          </wp:inline>
        </w:drawing>
      </w:r>
    </w:p>
    <w:sectPr w:rsidR="00E402EC" w:rsidRPr="00F05873" w:rsidSect="00722301">
      <w:footerReference w:type="default" r:id="rId40"/>
      <w:pgSz w:w="11900" w:h="16840"/>
      <w:pgMar w:top="1134" w:right="1418" w:bottom="1134" w:left="1418"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46ECC" w14:textId="77777777" w:rsidR="00AB0B10" w:rsidRDefault="00AB0B10">
      <w:r>
        <w:separator/>
      </w:r>
    </w:p>
  </w:endnote>
  <w:endnote w:type="continuationSeparator" w:id="0">
    <w:p w14:paraId="5D99A8B6" w14:textId="77777777" w:rsidR="00AB0B10" w:rsidRDefault="00AB0B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Gill Sans">
    <w:altName w:val="Arial"/>
    <w:charset w:val="B1"/>
    <w:family w:val="swiss"/>
    <w:pitch w:val="variable"/>
    <w:sig w:usb0="80000A67" w:usb1="00000000" w:usb2="00000000" w:usb3="00000000" w:csb0="000001F7"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54CA3" w14:textId="77777777" w:rsidR="00E402EC" w:rsidRDefault="00F96E08">
    <w:pPr>
      <w:pStyle w:val="Kopf-undFuzeilen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jc w:val="center"/>
    </w:pPr>
    <w:r>
      <w:rPr>
        <w:rFonts w:ascii="Arial Narrow" w:hAnsi="Arial Narrow"/>
        <w:sz w:val="18"/>
        <w:szCs w:val="18"/>
      </w:rPr>
      <w:t xml:space="preserve">Seite </w:t>
    </w:r>
    <w:r>
      <w:rPr>
        <w:rFonts w:ascii="Arial Narrow" w:eastAsia="Arial Narrow" w:hAnsi="Arial Narrow" w:cs="Arial Narrow"/>
        <w:sz w:val="18"/>
        <w:szCs w:val="18"/>
      </w:rPr>
      <w:fldChar w:fldCharType="begin"/>
    </w:r>
    <w:r>
      <w:rPr>
        <w:rFonts w:ascii="Arial Narrow" w:eastAsia="Arial Narrow" w:hAnsi="Arial Narrow" w:cs="Arial Narrow"/>
        <w:sz w:val="18"/>
        <w:szCs w:val="18"/>
      </w:rPr>
      <w:instrText xml:space="preserve"> PAGE </w:instrText>
    </w:r>
    <w:r>
      <w:rPr>
        <w:rFonts w:ascii="Arial Narrow" w:eastAsia="Arial Narrow" w:hAnsi="Arial Narrow" w:cs="Arial Narrow"/>
        <w:sz w:val="18"/>
        <w:szCs w:val="18"/>
      </w:rPr>
      <w:fldChar w:fldCharType="separate"/>
    </w:r>
    <w:r w:rsidR="005944CF">
      <w:rPr>
        <w:rFonts w:ascii="Arial Narrow" w:eastAsia="Arial Narrow" w:hAnsi="Arial Narrow" w:cs="Arial Narrow"/>
        <w:noProof/>
        <w:sz w:val="18"/>
        <w:szCs w:val="18"/>
      </w:rPr>
      <w:t>1</w:t>
    </w:r>
    <w:r>
      <w:rPr>
        <w:rFonts w:ascii="Arial Narrow" w:eastAsia="Arial Narrow" w:hAnsi="Arial Narrow" w:cs="Arial Narrow"/>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23AB46" w14:textId="77777777" w:rsidR="00AB0B10" w:rsidRDefault="00AB0B10">
      <w:r>
        <w:separator/>
      </w:r>
    </w:p>
  </w:footnote>
  <w:footnote w:type="continuationSeparator" w:id="0">
    <w:p w14:paraId="45131C69" w14:textId="77777777" w:rsidR="00AB0B10" w:rsidRDefault="00AB0B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AF52F7"/>
    <w:multiLevelType w:val="hybridMultilevel"/>
    <w:tmpl w:val="AF780FF4"/>
    <w:numStyleLink w:val="ImportierterStil1"/>
  </w:abstractNum>
  <w:abstractNum w:abstractNumId="1" w15:restartNumberingAfterBreak="0">
    <w:nsid w:val="4E20547B"/>
    <w:multiLevelType w:val="hybridMultilevel"/>
    <w:tmpl w:val="B7721CC8"/>
    <w:numStyleLink w:val="ImportierterStil2"/>
  </w:abstractNum>
  <w:abstractNum w:abstractNumId="2" w15:restartNumberingAfterBreak="0">
    <w:nsid w:val="5D3628EA"/>
    <w:multiLevelType w:val="hybridMultilevel"/>
    <w:tmpl w:val="B7721CC8"/>
    <w:styleLink w:val="ImportierterStil2"/>
    <w:lvl w:ilvl="0" w:tplc="AA983C1A">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FE876C0">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932115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F5EEFA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E29BCE">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AF4C44C">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882F344">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AA0097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8A40FB6">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69843F76"/>
    <w:multiLevelType w:val="hybridMultilevel"/>
    <w:tmpl w:val="AF780FF4"/>
    <w:styleLink w:val="ImportierterStil1"/>
    <w:lvl w:ilvl="0" w:tplc="4608162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83088E4">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50CD89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EF43C4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43A874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F08EDC6">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2F8C76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BDA4C9A">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598BF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proofState w:spelling="clean" w:grammar="clean"/>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2EC"/>
    <w:rsid w:val="000215C8"/>
    <w:rsid w:val="00073CA3"/>
    <w:rsid w:val="0008149C"/>
    <w:rsid w:val="000B0AF2"/>
    <w:rsid w:val="000C1365"/>
    <w:rsid w:val="000C7B57"/>
    <w:rsid w:val="000F3EF0"/>
    <w:rsid w:val="001203FA"/>
    <w:rsid w:val="00171D71"/>
    <w:rsid w:val="0017782B"/>
    <w:rsid w:val="001A4C4A"/>
    <w:rsid w:val="001C563D"/>
    <w:rsid w:val="00206B0A"/>
    <w:rsid w:val="002710FE"/>
    <w:rsid w:val="00275B40"/>
    <w:rsid w:val="0027619D"/>
    <w:rsid w:val="002953AE"/>
    <w:rsid w:val="002958CC"/>
    <w:rsid w:val="002A2663"/>
    <w:rsid w:val="002D1903"/>
    <w:rsid w:val="003068E1"/>
    <w:rsid w:val="00320DA0"/>
    <w:rsid w:val="0034547F"/>
    <w:rsid w:val="0034696E"/>
    <w:rsid w:val="00364766"/>
    <w:rsid w:val="003A50F8"/>
    <w:rsid w:val="003F1E88"/>
    <w:rsid w:val="0042475D"/>
    <w:rsid w:val="0045609D"/>
    <w:rsid w:val="004A33BF"/>
    <w:rsid w:val="004F69FE"/>
    <w:rsid w:val="00567297"/>
    <w:rsid w:val="0057121B"/>
    <w:rsid w:val="005944CF"/>
    <w:rsid w:val="005B0882"/>
    <w:rsid w:val="006102A3"/>
    <w:rsid w:val="00687E73"/>
    <w:rsid w:val="00696EE1"/>
    <w:rsid w:val="006B3D33"/>
    <w:rsid w:val="006B5B61"/>
    <w:rsid w:val="006D44BE"/>
    <w:rsid w:val="00722301"/>
    <w:rsid w:val="007270C9"/>
    <w:rsid w:val="007271FC"/>
    <w:rsid w:val="00743DF0"/>
    <w:rsid w:val="007454D7"/>
    <w:rsid w:val="00747802"/>
    <w:rsid w:val="00775C4F"/>
    <w:rsid w:val="00777DF4"/>
    <w:rsid w:val="007E1613"/>
    <w:rsid w:val="008017F7"/>
    <w:rsid w:val="00816DCD"/>
    <w:rsid w:val="0086089A"/>
    <w:rsid w:val="008838EF"/>
    <w:rsid w:val="008A2491"/>
    <w:rsid w:val="008A56BC"/>
    <w:rsid w:val="008B2757"/>
    <w:rsid w:val="008B5140"/>
    <w:rsid w:val="008C1D4F"/>
    <w:rsid w:val="009210CE"/>
    <w:rsid w:val="00993A7A"/>
    <w:rsid w:val="009B08E5"/>
    <w:rsid w:val="009B3EAC"/>
    <w:rsid w:val="009B4D73"/>
    <w:rsid w:val="009C11D2"/>
    <w:rsid w:val="00A02D60"/>
    <w:rsid w:val="00A50014"/>
    <w:rsid w:val="00A65FDC"/>
    <w:rsid w:val="00A7329E"/>
    <w:rsid w:val="00A958DB"/>
    <w:rsid w:val="00AA50E3"/>
    <w:rsid w:val="00AB0B10"/>
    <w:rsid w:val="00B342DE"/>
    <w:rsid w:val="00B51CE1"/>
    <w:rsid w:val="00B56425"/>
    <w:rsid w:val="00B56F00"/>
    <w:rsid w:val="00B57962"/>
    <w:rsid w:val="00B85BE3"/>
    <w:rsid w:val="00BD62FC"/>
    <w:rsid w:val="00BE0E08"/>
    <w:rsid w:val="00BE4260"/>
    <w:rsid w:val="00C03D19"/>
    <w:rsid w:val="00C05CE6"/>
    <w:rsid w:val="00C2680B"/>
    <w:rsid w:val="00C318C3"/>
    <w:rsid w:val="00CA1C50"/>
    <w:rsid w:val="00CC0CF5"/>
    <w:rsid w:val="00CE50FA"/>
    <w:rsid w:val="00D136C2"/>
    <w:rsid w:val="00D4267A"/>
    <w:rsid w:val="00D50237"/>
    <w:rsid w:val="00D52CB0"/>
    <w:rsid w:val="00D71604"/>
    <w:rsid w:val="00E026B1"/>
    <w:rsid w:val="00E06673"/>
    <w:rsid w:val="00E35CEF"/>
    <w:rsid w:val="00E402EC"/>
    <w:rsid w:val="00E53247"/>
    <w:rsid w:val="00F05873"/>
    <w:rsid w:val="00F10D3C"/>
    <w:rsid w:val="00F67B32"/>
    <w:rsid w:val="00F9123A"/>
    <w:rsid w:val="00F96E08"/>
    <w:rsid w:val="00FB5ED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3B5C3"/>
  <w15:docId w15:val="{36E68897-0192-4F50-83A4-743C6B2A0B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Helvetica Neue" w:eastAsia="Helvetica Neue" w:hAnsi="Helvetica Neue" w:cs="Helvetica Neue"/>
      <w:color w:val="000000"/>
      <w:sz w:val="22"/>
      <w:szCs w:val="22"/>
      <w:u w:color="000000"/>
    </w:rPr>
  </w:style>
  <w:style w:type="paragraph" w:styleId="berschrift3">
    <w:name w:val="heading 3"/>
    <w:basedOn w:val="Standard"/>
    <w:link w:val="berschrift3Zchn"/>
    <w:uiPriority w:val="9"/>
    <w:qFormat/>
    <w:rsid w:val="008B275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2"/>
    </w:pPr>
    <w:rPr>
      <w:rFonts w:ascii="Times New Roman" w:eastAsia="Times New Roman" w:hAnsi="Times New Roman" w:cs="Times New Roman"/>
      <w:b/>
      <w:bCs/>
      <w:color w:val="auto"/>
      <w:sz w:val="27"/>
      <w:szCs w:val="27"/>
      <w:bdr w:val="none" w:sz="0" w:space="0" w:color="auto"/>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f-undFuzeilen">
    <w:name w:val="Kopf- und Fußzeilen"/>
    <w:pPr>
      <w:tabs>
        <w:tab w:val="right" w:pos="9020"/>
      </w:tabs>
    </w:pPr>
    <w:rPr>
      <w:rFonts w:ascii="Gill Sans" w:hAnsi="Gill Sans" w:cs="Arial Unicode MS"/>
      <w:color w:val="000000"/>
      <w:sz w:val="24"/>
      <w:szCs w:val="24"/>
    </w:rPr>
  </w:style>
  <w:style w:type="paragraph" w:customStyle="1" w:styleId="Kopf-undFuzeilenA">
    <w:name w:val="Kopf- und Fußzeilen A"/>
    <w:pPr>
      <w:tabs>
        <w:tab w:val="right" w:pos="9020"/>
      </w:tabs>
    </w:pPr>
    <w:rPr>
      <w:rFonts w:ascii="Helvetica Neue" w:hAnsi="Helvetica Neue" w:cs="Arial Unicode MS"/>
      <w:color w:val="000000"/>
      <w:sz w:val="24"/>
      <w:szCs w:val="24"/>
      <w:u w:color="000000"/>
    </w:rPr>
  </w:style>
  <w:style w:type="character" w:customStyle="1" w:styleId="scxw81100010">
    <w:name w:val="scxw81100010"/>
  </w:style>
  <w:style w:type="character" w:customStyle="1" w:styleId="Ohne">
    <w:name w:val="Ohne"/>
  </w:style>
  <w:style w:type="character" w:customStyle="1" w:styleId="Hyperlink0">
    <w:name w:val="Hyperlink.0"/>
    <w:basedOn w:val="Ohne"/>
    <w:rPr>
      <w:rFonts w:ascii="Arial Narrow" w:eastAsia="Arial Narrow" w:hAnsi="Arial Narrow" w:cs="Arial Narrow"/>
      <w:color w:val="0563C1"/>
      <w:u w:val="single" w:color="0563C1"/>
      <w14:textOutline w14:w="0" w14:cap="rnd" w14:cmpd="sng" w14:algn="ctr">
        <w14:noFill/>
        <w14:prstDash w14:val="solid"/>
        <w14:bevel/>
      </w14:textOutline>
    </w:rPr>
  </w:style>
  <w:style w:type="character" w:customStyle="1" w:styleId="Hyperlink1">
    <w:name w:val="Hyperlink.1"/>
    <w:basedOn w:val="Ohne"/>
    <w:rPr>
      <w:rFonts w:ascii="Arial Narrow" w:eastAsia="Arial Narrow" w:hAnsi="Arial Narrow" w:cs="Arial Narrow"/>
      <w:color w:val="0563C1"/>
      <w:u w:val="single" w:color="0563C1"/>
      <w:lang w:val="en-US"/>
      <w14:textOutline w14:w="0" w14:cap="rnd" w14:cmpd="sng" w14:algn="ctr">
        <w14:noFill/>
        <w14:prstDash w14:val="solid"/>
        <w14:bevel/>
      </w14:textOutline>
    </w:rPr>
  </w:style>
  <w:style w:type="paragraph" w:customStyle="1" w:styleId="paragraph">
    <w:name w:val="paragraph"/>
    <w:pPr>
      <w:spacing w:before="100" w:after="100"/>
    </w:pPr>
    <w:rPr>
      <w:rFonts w:cs="Arial Unicode MS"/>
      <w:color w:val="000000"/>
      <w:sz w:val="24"/>
      <w:szCs w:val="24"/>
      <w:u w:color="000000"/>
    </w:rPr>
  </w:style>
  <w:style w:type="paragraph" w:styleId="Listenabsatz">
    <w:name w:val="List Paragraph"/>
    <w:pPr>
      <w:spacing w:after="160" w:line="256" w:lineRule="auto"/>
      <w:ind w:left="720"/>
    </w:pPr>
    <w:rPr>
      <w:rFonts w:ascii="Helvetica Neue" w:hAnsi="Helvetica Neue" w:cs="Arial Unicode MS"/>
      <w:color w:val="000000"/>
      <w:sz w:val="22"/>
      <w:szCs w:val="22"/>
      <w:u w:color="000000"/>
    </w:rPr>
  </w:style>
  <w:style w:type="numbering" w:customStyle="1" w:styleId="ImportierterStil1">
    <w:name w:val="Importierter Stil: 1"/>
    <w:pPr>
      <w:numPr>
        <w:numId w:val="1"/>
      </w:numPr>
    </w:pPr>
  </w:style>
  <w:style w:type="numbering" w:customStyle="1" w:styleId="ImportierterStil2">
    <w:name w:val="Importierter Stil: 2"/>
    <w:pPr>
      <w:numPr>
        <w:numId w:val="3"/>
      </w:numPr>
    </w:pPr>
  </w:style>
  <w:style w:type="paragraph" w:styleId="Kommentartext">
    <w:name w:val="annotation text"/>
    <w:basedOn w:val="Standard"/>
    <w:link w:val="KommentartextZchn"/>
    <w:uiPriority w:val="99"/>
    <w:semiHidden/>
    <w:unhideWhenUsed/>
    <w:rPr>
      <w:sz w:val="20"/>
      <w:szCs w:val="20"/>
    </w:rPr>
  </w:style>
  <w:style w:type="character" w:customStyle="1" w:styleId="KommentartextZchn">
    <w:name w:val="Kommentartext Zchn"/>
    <w:basedOn w:val="Absatz-Standardschriftart"/>
    <w:link w:val="Kommentartext"/>
    <w:uiPriority w:val="99"/>
    <w:semiHidden/>
    <w:rPr>
      <w:rFonts w:ascii="Helvetica Neue" w:eastAsia="Helvetica Neue" w:hAnsi="Helvetica Neue" w:cs="Helvetica Neue"/>
      <w:color w:val="000000"/>
      <w:u w:color="000000"/>
    </w:rPr>
  </w:style>
  <w:style w:type="character" w:styleId="Kommentarzeichen">
    <w:name w:val="annotation reference"/>
    <w:basedOn w:val="Absatz-Standardschriftart"/>
    <w:uiPriority w:val="99"/>
    <w:semiHidden/>
    <w:unhideWhenUsed/>
    <w:rPr>
      <w:sz w:val="16"/>
      <w:szCs w:val="16"/>
    </w:rPr>
  </w:style>
  <w:style w:type="paragraph" w:styleId="berarbeitung">
    <w:name w:val="Revision"/>
    <w:hidden/>
    <w:uiPriority w:val="99"/>
    <w:semiHidden/>
    <w:rsid w:val="005944CF"/>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Neue" w:eastAsia="Helvetica Neue" w:hAnsi="Helvetica Neue" w:cs="Helvetica Neue"/>
      <w:color w:val="000000"/>
      <w:sz w:val="22"/>
      <w:szCs w:val="22"/>
      <w:u w:color="000000"/>
    </w:rPr>
  </w:style>
  <w:style w:type="character" w:customStyle="1" w:styleId="berschrift3Zchn">
    <w:name w:val="Überschrift 3 Zchn"/>
    <w:basedOn w:val="Absatz-Standardschriftart"/>
    <w:link w:val="berschrift3"/>
    <w:uiPriority w:val="9"/>
    <w:rsid w:val="008B2757"/>
    <w:rPr>
      <w:rFonts w:eastAsia="Times New Roman"/>
      <w:b/>
      <w:bCs/>
      <w:sz w:val="27"/>
      <w:szCs w:val="27"/>
      <w:bdr w:val="none" w:sz="0" w:space="0" w:color="auto"/>
    </w:rPr>
  </w:style>
  <w:style w:type="paragraph" w:styleId="StandardWeb">
    <w:name w:val="Normal (Web)"/>
    <w:basedOn w:val="Standard"/>
    <w:uiPriority w:val="99"/>
    <w:unhideWhenUsed/>
    <w:rsid w:val="008B275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New Roman" w:eastAsia="Times New Roman" w:hAnsi="Times New Roman" w:cs="Times New Roman"/>
      <w:color w:val="auto"/>
      <w:sz w:val="24"/>
      <w:szCs w:val="24"/>
      <w:bdr w:val="none" w:sz="0" w:space="0" w:color="auto"/>
    </w:rPr>
  </w:style>
  <w:style w:type="character" w:customStyle="1" w:styleId="normaltextrun">
    <w:name w:val="normaltextrun"/>
    <w:basedOn w:val="Absatz-Standardschriftart"/>
    <w:rsid w:val="00B342DE"/>
  </w:style>
  <w:style w:type="character" w:customStyle="1" w:styleId="eop">
    <w:name w:val="eop"/>
    <w:basedOn w:val="Absatz-Standardschriftart"/>
    <w:rsid w:val="00B342DE"/>
  </w:style>
  <w:style w:type="table" w:styleId="Tabellenraster">
    <w:name w:val="Table Grid"/>
    <w:basedOn w:val="NormaleTabelle"/>
    <w:uiPriority w:val="39"/>
    <w:rsid w:val="00BE42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E026B1"/>
    <w:rPr>
      <w:color w:val="605E5C"/>
      <w:shd w:val="clear" w:color="auto" w:fill="E1DFDD"/>
    </w:rPr>
  </w:style>
  <w:style w:type="paragraph" w:styleId="Kopfzeile">
    <w:name w:val="header"/>
    <w:basedOn w:val="Standard"/>
    <w:link w:val="KopfzeileZchn"/>
    <w:uiPriority w:val="99"/>
    <w:unhideWhenUsed/>
    <w:rsid w:val="00722301"/>
    <w:pPr>
      <w:tabs>
        <w:tab w:val="center" w:pos="4536"/>
        <w:tab w:val="right" w:pos="9072"/>
      </w:tabs>
    </w:pPr>
  </w:style>
  <w:style w:type="character" w:customStyle="1" w:styleId="KopfzeileZchn">
    <w:name w:val="Kopfzeile Zchn"/>
    <w:basedOn w:val="Absatz-Standardschriftart"/>
    <w:link w:val="Kopfzeile"/>
    <w:uiPriority w:val="99"/>
    <w:rsid w:val="00722301"/>
    <w:rPr>
      <w:rFonts w:ascii="Helvetica Neue" w:eastAsia="Helvetica Neue" w:hAnsi="Helvetica Neue" w:cs="Helvetica Neue"/>
      <w:color w:val="000000"/>
      <w:sz w:val="22"/>
      <w:szCs w:val="22"/>
      <w:u w:color="000000"/>
    </w:rPr>
  </w:style>
  <w:style w:type="paragraph" w:styleId="Fuzeile">
    <w:name w:val="footer"/>
    <w:basedOn w:val="Standard"/>
    <w:link w:val="FuzeileZchn"/>
    <w:uiPriority w:val="99"/>
    <w:unhideWhenUsed/>
    <w:rsid w:val="00722301"/>
    <w:pPr>
      <w:tabs>
        <w:tab w:val="center" w:pos="4536"/>
        <w:tab w:val="right" w:pos="9072"/>
      </w:tabs>
    </w:pPr>
  </w:style>
  <w:style w:type="character" w:customStyle="1" w:styleId="FuzeileZchn">
    <w:name w:val="Fußzeile Zchn"/>
    <w:basedOn w:val="Absatz-Standardschriftart"/>
    <w:link w:val="Fuzeile"/>
    <w:uiPriority w:val="99"/>
    <w:rsid w:val="00722301"/>
    <w:rPr>
      <w:rFonts w:ascii="Helvetica Neue" w:eastAsia="Helvetica Neue" w:hAnsi="Helvetica Neue" w:cs="Helvetica Neue"/>
      <w:color w:val="000000"/>
      <w:sz w:val="22"/>
      <w:szCs w:val="22"/>
      <w:u w:color="000000"/>
    </w:rPr>
  </w:style>
  <w:style w:type="character" w:styleId="BesuchterLink">
    <w:name w:val="FollowedHyperlink"/>
    <w:basedOn w:val="Absatz-Standardschriftart"/>
    <w:uiPriority w:val="99"/>
    <w:semiHidden/>
    <w:unhideWhenUsed/>
    <w:rsid w:val="003A50F8"/>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8767941">
      <w:bodyDiv w:val="1"/>
      <w:marLeft w:val="0"/>
      <w:marRight w:val="0"/>
      <w:marTop w:val="0"/>
      <w:marBottom w:val="0"/>
      <w:divBdr>
        <w:top w:val="none" w:sz="0" w:space="0" w:color="auto"/>
        <w:left w:val="none" w:sz="0" w:space="0" w:color="auto"/>
        <w:bottom w:val="none" w:sz="0" w:space="0" w:color="auto"/>
        <w:right w:val="none" w:sz="0" w:space="0" w:color="auto"/>
      </w:divBdr>
      <w:divsChild>
        <w:div w:id="2083746122">
          <w:marLeft w:val="0"/>
          <w:marRight w:val="0"/>
          <w:marTop w:val="0"/>
          <w:marBottom w:val="0"/>
          <w:divBdr>
            <w:top w:val="none" w:sz="0" w:space="0" w:color="auto"/>
            <w:left w:val="none" w:sz="0" w:space="0" w:color="auto"/>
            <w:bottom w:val="none" w:sz="0" w:space="0" w:color="auto"/>
            <w:right w:val="none" w:sz="0" w:space="0" w:color="auto"/>
          </w:divBdr>
        </w:div>
        <w:div w:id="1452480197">
          <w:marLeft w:val="0"/>
          <w:marRight w:val="0"/>
          <w:marTop w:val="0"/>
          <w:marBottom w:val="0"/>
          <w:divBdr>
            <w:top w:val="none" w:sz="0" w:space="0" w:color="auto"/>
            <w:left w:val="none" w:sz="0" w:space="0" w:color="auto"/>
            <w:bottom w:val="none" w:sz="0" w:space="0" w:color="auto"/>
            <w:right w:val="none" w:sz="0" w:space="0" w:color="auto"/>
          </w:divBdr>
        </w:div>
      </w:divsChild>
    </w:div>
    <w:div w:id="992099483">
      <w:bodyDiv w:val="1"/>
      <w:marLeft w:val="0"/>
      <w:marRight w:val="0"/>
      <w:marTop w:val="0"/>
      <w:marBottom w:val="0"/>
      <w:divBdr>
        <w:top w:val="none" w:sz="0" w:space="0" w:color="auto"/>
        <w:left w:val="none" w:sz="0" w:space="0" w:color="auto"/>
        <w:bottom w:val="none" w:sz="0" w:space="0" w:color="auto"/>
        <w:right w:val="none" w:sz="0" w:space="0" w:color="auto"/>
      </w:divBdr>
    </w:div>
    <w:div w:id="1111512997">
      <w:bodyDiv w:val="1"/>
      <w:marLeft w:val="0"/>
      <w:marRight w:val="0"/>
      <w:marTop w:val="0"/>
      <w:marBottom w:val="0"/>
      <w:divBdr>
        <w:top w:val="none" w:sz="0" w:space="0" w:color="auto"/>
        <w:left w:val="none" w:sz="0" w:space="0" w:color="auto"/>
        <w:bottom w:val="none" w:sz="0" w:space="0" w:color="auto"/>
        <w:right w:val="none" w:sz="0" w:space="0" w:color="auto"/>
      </w:divBdr>
      <w:divsChild>
        <w:div w:id="901597865">
          <w:marLeft w:val="0"/>
          <w:marRight w:val="0"/>
          <w:marTop w:val="0"/>
          <w:marBottom w:val="0"/>
          <w:divBdr>
            <w:top w:val="none" w:sz="0" w:space="0" w:color="auto"/>
            <w:left w:val="none" w:sz="0" w:space="0" w:color="auto"/>
            <w:bottom w:val="none" w:sz="0" w:space="0" w:color="auto"/>
            <w:right w:val="none" w:sz="0" w:space="0" w:color="auto"/>
          </w:divBdr>
        </w:div>
        <w:div w:id="1118452698">
          <w:marLeft w:val="0"/>
          <w:marRight w:val="0"/>
          <w:marTop w:val="0"/>
          <w:marBottom w:val="0"/>
          <w:divBdr>
            <w:top w:val="none" w:sz="0" w:space="0" w:color="auto"/>
            <w:left w:val="none" w:sz="0" w:space="0" w:color="auto"/>
            <w:bottom w:val="none" w:sz="0" w:space="0" w:color="auto"/>
            <w:right w:val="none" w:sz="0" w:space="0" w:color="auto"/>
          </w:divBdr>
        </w:div>
        <w:div w:id="1403716420">
          <w:marLeft w:val="0"/>
          <w:marRight w:val="0"/>
          <w:marTop w:val="0"/>
          <w:marBottom w:val="0"/>
          <w:divBdr>
            <w:top w:val="none" w:sz="0" w:space="0" w:color="auto"/>
            <w:left w:val="none" w:sz="0" w:space="0" w:color="auto"/>
            <w:bottom w:val="none" w:sz="0" w:space="0" w:color="auto"/>
            <w:right w:val="none" w:sz="0" w:space="0" w:color="auto"/>
          </w:divBdr>
        </w:div>
      </w:divsChild>
    </w:div>
    <w:div w:id="1182550188">
      <w:bodyDiv w:val="1"/>
      <w:marLeft w:val="0"/>
      <w:marRight w:val="0"/>
      <w:marTop w:val="0"/>
      <w:marBottom w:val="0"/>
      <w:divBdr>
        <w:top w:val="none" w:sz="0" w:space="0" w:color="auto"/>
        <w:left w:val="none" w:sz="0" w:space="0" w:color="auto"/>
        <w:bottom w:val="none" w:sz="0" w:space="0" w:color="auto"/>
        <w:right w:val="none" w:sz="0" w:space="0" w:color="auto"/>
      </w:divBdr>
    </w:div>
    <w:div w:id="1656949972">
      <w:bodyDiv w:val="1"/>
      <w:marLeft w:val="0"/>
      <w:marRight w:val="0"/>
      <w:marTop w:val="0"/>
      <w:marBottom w:val="0"/>
      <w:divBdr>
        <w:top w:val="none" w:sz="0" w:space="0" w:color="auto"/>
        <w:left w:val="none" w:sz="0" w:space="0" w:color="auto"/>
        <w:bottom w:val="none" w:sz="0" w:space="0" w:color="auto"/>
        <w:right w:val="none" w:sz="0" w:space="0" w:color="auto"/>
      </w:divBdr>
    </w:div>
    <w:div w:id="19176678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mailto:Jutta.heyn@lilie2a-pr.de" TargetMode="External"/><Relationship Id="rId18" Type="http://schemas.openxmlformats.org/officeDocument/2006/relationships/image" Target="media/image5.tif"/><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8.tif"/><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s://www.facebook.com/WilliunddieWunderkroete" TargetMode="External"/><Relationship Id="rId17" Type="http://schemas.openxmlformats.org/officeDocument/2006/relationships/image" Target="media/image4.tif"/><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hyperlink" Target="https://wildlive.sgn.one/de/" TargetMode="External"/><Relationship Id="rId20" Type="http://schemas.openxmlformats.org/officeDocument/2006/relationships/image" Target="media/image7.tif"/><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williunddiewunderkroete.de"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senckenberg.de/de/institute/senckenberg-gesellschaft-fuer-naturforschung-frankfurt-main/abt-terrestrische-zoologie/audiovisuelle-biodiversitaetsforschun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https://www.majestic.de/willi-presseserver" TargetMode="External"/><Relationship Id="rId19" Type="http://schemas.openxmlformats.org/officeDocument/2006/relationships/image" Target="media/image6.tif"/><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mailto:petra.schwuchow@lilie2a-pr.de" TargetMode="External"/><Relationship Id="rId22" Type="http://schemas.openxmlformats.org/officeDocument/2006/relationships/image" Target="media/image9.ti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a:majorFont>
        <a:latin typeface="Gill Sans"/>
        <a:ea typeface="Gill Sans"/>
        <a:cs typeface="Gill Sans"/>
      </a:majorFont>
      <a:minorFont>
        <a:latin typeface="Gill Sans"/>
        <a:ea typeface="Gill Sans"/>
        <a:cs typeface="Gill Sans"/>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Helvetica Neue"/>
            <a:ea typeface="Helvetica Neue"/>
            <a:cs typeface="Helvetica Neue"/>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Helvetica Neue"/>
            <a:ea typeface="Helvetica Neue"/>
            <a:cs typeface="Helvetica Neue"/>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37</Pages>
  <Words>13793</Words>
  <Characters>86896</Characters>
  <Application>Microsoft Office Word</Application>
  <DocSecurity>0</DocSecurity>
  <Lines>724</Lines>
  <Paragraphs>200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Gerold Marks</dc:creator>
  <cp:keywords/>
  <dc:description/>
  <cp:lastModifiedBy>Gerold Marks</cp:lastModifiedBy>
  <cp:revision>3</cp:revision>
  <cp:lastPrinted>2022-01-28T12:30:00Z</cp:lastPrinted>
  <dcterms:created xsi:type="dcterms:W3CDTF">2022-02-04T10:36:00Z</dcterms:created>
  <dcterms:modified xsi:type="dcterms:W3CDTF">2022-02-04T11:49:00Z</dcterms:modified>
</cp:coreProperties>
</file>