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A" w:rsidRPr="00123903" w:rsidRDefault="004517AC" w:rsidP="008B4F28">
      <w:pPr>
        <w:rPr>
          <w:rFonts w:ascii="Calibri" w:hAnsi="Calibri"/>
          <w:b/>
          <w:sz w:val="26"/>
          <w:szCs w:val="26"/>
        </w:rPr>
      </w:pPr>
      <w:r w:rsidRPr="00123903">
        <w:rPr>
          <w:rFonts w:ascii="Calibri" w:hAnsi="Calibri"/>
          <w:b/>
          <w:sz w:val="26"/>
          <w:szCs w:val="26"/>
        </w:rPr>
        <w:t>START</w:t>
      </w:r>
      <w:r w:rsidR="00272C3A" w:rsidRPr="00123903">
        <w:rPr>
          <w:rFonts w:ascii="Calibri" w:hAnsi="Calibri"/>
          <w:b/>
          <w:sz w:val="26"/>
          <w:szCs w:val="26"/>
        </w:rPr>
        <w:t>-MELDUNG</w:t>
      </w:r>
    </w:p>
    <w:p w:rsidR="00FD2D00" w:rsidRPr="00123903" w:rsidRDefault="00FD2D00" w:rsidP="008B4F28">
      <w:pPr>
        <w:rPr>
          <w:rFonts w:ascii="Calibri" w:hAnsi="Calibri"/>
          <w:b/>
          <w:sz w:val="26"/>
          <w:szCs w:val="26"/>
        </w:rPr>
      </w:pPr>
    </w:p>
    <w:p w:rsidR="009741F4" w:rsidRPr="00123903" w:rsidRDefault="00BF7890" w:rsidP="00123903">
      <w:pPr>
        <w:jc w:val="center"/>
        <w:rPr>
          <w:rFonts w:ascii="Calibri" w:hAnsi="Calibri"/>
          <w:b/>
          <w:sz w:val="26"/>
          <w:szCs w:val="26"/>
        </w:rPr>
      </w:pPr>
      <w:r w:rsidRPr="00123903">
        <w:rPr>
          <w:rFonts w:ascii="Calibri" w:hAnsi="Calibri"/>
          <w:b/>
          <w:sz w:val="26"/>
          <w:szCs w:val="26"/>
        </w:rPr>
        <w:t>Majestic startet ein neues Label</w:t>
      </w:r>
      <w:r w:rsidR="009741F4" w:rsidRPr="00123903">
        <w:rPr>
          <w:rFonts w:ascii="Calibri" w:hAnsi="Calibri"/>
          <w:b/>
          <w:sz w:val="26"/>
          <w:szCs w:val="26"/>
        </w:rPr>
        <w:t>: Sunseitn. Bayerische Filme für Bayern.</w:t>
      </w:r>
    </w:p>
    <w:p w:rsidR="009741F4" w:rsidRPr="00FB28CA" w:rsidRDefault="005311DA" w:rsidP="00123903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Den</w:t>
      </w:r>
      <w:r w:rsidR="009D1FF2" w:rsidRPr="00FB28CA">
        <w:rPr>
          <w:rFonts w:ascii="Calibri" w:hAnsi="Calibri"/>
          <w:b/>
          <w:sz w:val="26"/>
          <w:szCs w:val="26"/>
        </w:rPr>
        <w:t xml:space="preserve"> </w:t>
      </w:r>
      <w:r w:rsidR="009741F4" w:rsidRPr="00FB28CA">
        <w:rPr>
          <w:rFonts w:ascii="Calibri" w:hAnsi="Calibri"/>
          <w:b/>
          <w:sz w:val="26"/>
          <w:szCs w:val="26"/>
        </w:rPr>
        <w:t xml:space="preserve">Auftakt </w:t>
      </w:r>
      <w:r w:rsidR="009215B4">
        <w:rPr>
          <w:rFonts w:ascii="Calibri" w:hAnsi="Calibri"/>
          <w:b/>
          <w:sz w:val="26"/>
          <w:szCs w:val="26"/>
        </w:rPr>
        <w:t>macht</w:t>
      </w:r>
      <w:r w:rsidR="009D1FF2" w:rsidRPr="00FB28CA">
        <w:rPr>
          <w:rFonts w:ascii="Calibri" w:hAnsi="Calibri"/>
          <w:b/>
          <w:sz w:val="26"/>
          <w:szCs w:val="26"/>
        </w:rPr>
        <w:t xml:space="preserve"> e</w:t>
      </w:r>
      <w:r w:rsidR="00930FF4" w:rsidRPr="00FB28CA">
        <w:rPr>
          <w:rFonts w:ascii="Calibri" w:hAnsi="Calibri"/>
          <w:b/>
          <w:sz w:val="26"/>
          <w:szCs w:val="26"/>
        </w:rPr>
        <w:t>in</w:t>
      </w:r>
      <w:r w:rsidR="009215B4">
        <w:rPr>
          <w:rFonts w:ascii="Calibri" w:hAnsi="Calibri"/>
          <w:b/>
          <w:sz w:val="26"/>
          <w:szCs w:val="26"/>
        </w:rPr>
        <w:t xml:space="preserve"> </w:t>
      </w:r>
      <w:r w:rsidR="009D1FF2" w:rsidRPr="00FB28CA">
        <w:rPr>
          <w:rFonts w:ascii="Calibri" w:hAnsi="Calibri"/>
          <w:b/>
          <w:sz w:val="26"/>
          <w:szCs w:val="26"/>
        </w:rPr>
        <w:t xml:space="preserve">ungewöhnliches </w:t>
      </w:r>
      <w:r w:rsidR="00930FF4" w:rsidRPr="00FB28CA">
        <w:rPr>
          <w:rFonts w:ascii="Calibri" w:hAnsi="Calibri"/>
          <w:b/>
          <w:sz w:val="26"/>
          <w:szCs w:val="26"/>
        </w:rPr>
        <w:t>bay</w:t>
      </w:r>
      <w:r w:rsidR="00A52419">
        <w:rPr>
          <w:rFonts w:ascii="Calibri" w:hAnsi="Calibri"/>
          <w:b/>
          <w:sz w:val="26"/>
          <w:szCs w:val="26"/>
        </w:rPr>
        <w:t>e</w:t>
      </w:r>
      <w:r w:rsidR="00930FF4" w:rsidRPr="00FB28CA">
        <w:rPr>
          <w:rFonts w:ascii="Calibri" w:hAnsi="Calibri"/>
          <w:b/>
          <w:sz w:val="26"/>
          <w:szCs w:val="26"/>
        </w:rPr>
        <w:t>risches Roadmovie</w:t>
      </w:r>
    </w:p>
    <w:p w:rsidR="009741F4" w:rsidRPr="00123903" w:rsidRDefault="009741F4" w:rsidP="008B4F28">
      <w:pPr>
        <w:rPr>
          <w:rFonts w:ascii="Calibri" w:hAnsi="Calibri"/>
          <w:b/>
          <w:sz w:val="26"/>
          <w:szCs w:val="26"/>
        </w:rPr>
      </w:pPr>
    </w:p>
    <w:p w:rsidR="001D293D" w:rsidRPr="00123903" w:rsidRDefault="001D293D" w:rsidP="008B4F28">
      <w:pPr>
        <w:rPr>
          <w:rFonts w:ascii="Calibri" w:hAnsi="Calibri"/>
          <w:b/>
          <w:sz w:val="26"/>
          <w:szCs w:val="26"/>
        </w:rPr>
      </w:pPr>
    </w:p>
    <w:p w:rsidR="009C485A" w:rsidRPr="00123903" w:rsidRDefault="009741F4" w:rsidP="009741F4">
      <w:pPr>
        <w:jc w:val="center"/>
        <w:rPr>
          <w:rFonts w:ascii="Calibri" w:hAnsi="Calibri"/>
          <w:b/>
          <w:sz w:val="28"/>
          <w:szCs w:val="28"/>
        </w:rPr>
      </w:pPr>
      <w:r w:rsidRPr="00123903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3375025" cy="1109107"/>
            <wp:effectExtent l="25400" t="0" r="3175" b="0"/>
            <wp:docPr id="7" name="Bild 5" descr=":Majestic:ausgrissn-titel+su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Majestic:ausgrissn-titel+sub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09" cy="111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59" w:rsidRPr="00123903" w:rsidRDefault="00477259" w:rsidP="00477259">
      <w:pPr>
        <w:jc w:val="center"/>
        <w:rPr>
          <w:rFonts w:ascii="Calibri" w:hAnsi="Calibri"/>
          <w:b/>
          <w:sz w:val="22"/>
          <w:szCs w:val="22"/>
        </w:rPr>
      </w:pPr>
    </w:p>
    <w:p w:rsidR="00733390" w:rsidRPr="00123903" w:rsidRDefault="00C17643" w:rsidP="006F0D05">
      <w:pPr>
        <w:rPr>
          <w:rFonts w:ascii="Calibri" w:hAnsi="Calibri"/>
          <w:b/>
          <w:sz w:val="28"/>
          <w:szCs w:val="28"/>
        </w:rPr>
      </w:pPr>
      <w:r w:rsidRPr="00123903">
        <w:rPr>
          <w:rFonts w:ascii="Calibri" w:hAnsi="Calibri"/>
          <w:b/>
          <w:sz w:val="28"/>
          <w:szCs w:val="28"/>
        </w:rPr>
        <w:t xml:space="preserve"> </w:t>
      </w:r>
    </w:p>
    <w:p w:rsidR="00274506" w:rsidRPr="00123903" w:rsidRDefault="001D293D" w:rsidP="004517A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23903">
        <w:rPr>
          <w:rFonts w:ascii="Calibri" w:hAnsi="Calibri"/>
          <w:b/>
          <w:sz w:val="28"/>
          <w:szCs w:val="28"/>
        </w:rPr>
        <w:t>A</w:t>
      </w:r>
      <w:r w:rsidR="00274506" w:rsidRPr="00123903">
        <w:rPr>
          <w:rFonts w:ascii="Calibri" w:hAnsi="Calibri"/>
          <w:b/>
          <w:sz w:val="28"/>
          <w:szCs w:val="28"/>
        </w:rPr>
        <w:t xml:space="preserve">b </w:t>
      </w:r>
      <w:r w:rsidR="009741F4" w:rsidRPr="00123903">
        <w:rPr>
          <w:rFonts w:ascii="Calibri" w:hAnsi="Calibri"/>
          <w:b/>
          <w:sz w:val="28"/>
          <w:szCs w:val="28"/>
          <w:u w:val="single"/>
        </w:rPr>
        <w:t>13. August</w:t>
      </w:r>
      <w:r w:rsidR="00B44514" w:rsidRPr="00123903">
        <w:rPr>
          <w:rFonts w:ascii="Calibri" w:hAnsi="Calibri"/>
          <w:b/>
          <w:sz w:val="28"/>
          <w:szCs w:val="28"/>
        </w:rPr>
        <w:t xml:space="preserve"> </w:t>
      </w:r>
      <w:r w:rsidR="009741F4" w:rsidRPr="00123903">
        <w:rPr>
          <w:rFonts w:ascii="Calibri" w:hAnsi="Calibri"/>
          <w:b/>
          <w:sz w:val="28"/>
          <w:szCs w:val="28"/>
        </w:rPr>
        <w:t>bayernweit</w:t>
      </w:r>
      <w:r w:rsidR="00274506" w:rsidRPr="00123903">
        <w:rPr>
          <w:rFonts w:ascii="Calibri" w:hAnsi="Calibri"/>
          <w:b/>
          <w:sz w:val="28"/>
          <w:szCs w:val="28"/>
        </w:rPr>
        <w:t xml:space="preserve"> in den Kinos</w:t>
      </w:r>
    </w:p>
    <w:p w:rsidR="009C485A" w:rsidRPr="006F0D05" w:rsidRDefault="009C485A" w:rsidP="00CF2856">
      <w:pPr>
        <w:rPr>
          <w:rFonts w:ascii="Calibri" w:hAnsi="Calibri"/>
          <w:sz w:val="22"/>
          <w:szCs w:val="22"/>
        </w:rPr>
      </w:pPr>
    </w:p>
    <w:p w:rsidR="00CF2856" w:rsidRPr="006F0D05" w:rsidRDefault="00CF2856" w:rsidP="00CF2856">
      <w:pPr>
        <w:rPr>
          <w:rFonts w:ascii="Calibri" w:hAnsi="Calibri"/>
          <w:sz w:val="22"/>
          <w:szCs w:val="22"/>
        </w:rPr>
      </w:pPr>
    </w:p>
    <w:p w:rsidR="009C485A" w:rsidRPr="006F0D05" w:rsidRDefault="00F94AB4" w:rsidP="00550816">
      <w:pPr>
        <w:jc w:val="right"/>
        <w:rPr>
          <w:rFonts w:ascii="Calibri" w:hAnsi="Calibri"/>
          <w:sz w:val="22"/>
          <w:szCs w:val="22"/>
        </w:rPr>
      </w:pPr>
      <w:r w:rsidRPr="006F0D05">
        <w:rPr>
          <w:rFonts w:ascii="Calibri" w:hAnsi="Calibri"/>
          <w:sz w:val="22"/>
          <w:szCs w:val="22"/>
        </w:rPr>
        <w:t xml:space="preserve">22. Juni 2020  </w:t>
      </w:r>
    </w:p>
    <w:p w:rsidR="009C485A" w:rsidRPr="006F0D05" w:rsidRDefault="009C485A" w:rsidP="00550816">
      <w:pPr>
        <w:jc w:val="both"/>
        <w:rPr>
          <w:rFonts w:ascii="Calibri" w:hAnsi="Calibri"/>
          <w:sz w:val="22"/>
          <w:szCs w:val="22"/>
        </w:rPr>
      </w:pPr>
      <w:r w:rsidRPr="006F0D05">
        <w:rPr>
          <w:rFonts w:ascii="Calibri" w:hAnsi="Calibri"/>
          <w:sz w:val="22"/>
          <w:szCs w:val="22"/>
        </w:rPr>
        <w:t>Sehr geehrte Damen und Herren,</w:t>
      </w:r>
    </w:p>
    <w:p w:rsidR="009C485A" w:rsidRPr="006F0D05" w:rsidRDefault="009C485A" w:rsidP="00550816">
      <w:pPr>
        <w:jc w:val="both"/>
        <w:rPr>
          <w:rFonts w:ascii="Calibri" w:hAnsi="Calibri"/>
          <w:sz w:val="22"/>
          <w:szCs w:val="22"/>
        </w:rPr>
      </w:pPr>
      <w:r w:rsidRPr="006F0D05">
        <w:rPr>
          <w:rFonts w:ascii="Calibri" w:hAnsi="Calibri"/>
          <w:sz w:val="22"/>
          <w:szCs w:val="22"/>
        </w:rPr>
        <w:t>liebe Kolleginnen und Kollegen,</w:t>
      </w:r>
    </w:p>
    <w:p w:rsidR="00C17643" w:rsidRPr="006F0D05" w:rsidRDefault="00C17643" w:rsidP="00550816">
      <w:pPr>
        <w:jc w:val="both"/>
        <w:rPr>
          <w:rFonts w:ascii="Calibri" w:hAnsi="Calibri"/>
          <w:sz w:val="22"/>
          <w:szCs w:val="22"/>
        </w:rPr>
      </w:pPr>
    </w:p>
    <w:p w:rsidR="008F2455" w:rsidRPr="004A3C2C" w:rsidRDefault="00147091" w:rsidP="00F94AB4">
      <w:pPr>
        <w:jc w:val="center"/>
        <w:rPr>
          <w:rFonts w:ascii="Calibri" w:hAnsi="Calibri" w:cstheme="minorHAnsi"/>
          <w:b/>
          <w:bCs/>
          <w:sz w:val="22"/>
        </w:rPr>
      </w:pPr>
      <w:r w:rsidRPr="004A3C2C">
        <w:rPr>
          <w:rFonts w:ascii="Calibri" w:hAnsi="Calibri"/>
          <w:b/>
          <w:bCs/>
          <w:sz w:val="22"/>
          <w:szCs w:val="22"/>
        </w:rPr>
        <w:t>„</w:t>
      </w:r>
      <w:r w:rsidR="00F94AB4" w:rsidRPr="004A3C2C">
        <w:rPr>
          <w:rFonts w:ascii="Calibri" w:hAnsi="Calibri" w:cstheme="minorHAnsi"/>
          <w:b/>
          <w:bCs/>
          <w:sz w:val="22"/>
        </w:rPr>
        <w:t>Habt</w:t>
      </w:r>
      <w:r w:rsidR="009215B4" w:rsidRPr="004A3C2C">
        <w:rPr>
          <w:rFonts w:ascii="Calibri" w:hAnsi="Calibri" w:cstheme="minorHAnsi"/>
          <w:b/>
          <w:bCs/>
          <w:sz w:val="22"/>
        </w:rPr>
        <w:t>‘</w:t>
      </w:r>
      <w:r w:rsidR="00F94AB4" w:rsidRPr="004A3C2C">
        <w:rPr>
          <w:rFonts w:ascii="Calibri" w:hAnsi="Calibri" w:cstheme="minorHAnsi"/>
          <w:b/>
          <w:bCs/>
          <w:sz w:val="22"/>
        </w:rPr>
        <w:t>s scho recht. Scheißt’s Eich nix, dann feid Eich nix!“</w:t>
      </w:r>
    </w:p>
    <w:p w:rsidR="00147091" w:rsidRPr="006F0D05" w:rsidRDefault="00147091" w:rsidP="005311DA">
      <w:pPr>
        <w:jc w:val="both"/>
        <w:rPr>
          <w:rFonts w:ascii="Calibri" w:hAnsi="Calibri"/>
          <w:sz w:val="22"/>
          <w:szCs w:val="22"/>
        </w:rPr>
      </w:pPr>
    </w:p>
    <w:p w:rsidR="005B51D1" w:rsidRDefault="008C5032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9215B4">
        <w:rPr>
          <w:rFonts w:ascii="Calibri" w:hAnsi="Calibri"/>
          <w:sz w:val="22"/>
          <w:szCs w:val="22"/>
        </w:rPr>
        <w:t xml:space="preserve">Wir freuen uns, Ihnen heute den Kinostart </w:t>
      </w:r>
      <w:r w:rsidR="00147091" w:rsidRPr="009215B4">
        <w:rPr>
          <w:rFonts w:ascii="Calibri" w:hAnsi="Calibri"/>
          <w:sz w:val="22"/>
          <w:szCs w:val="22"/>
        </w:rPr>
        <w:t xml:space="preserve">eines </w:t>
      </w:r>
      <w:r w:rsidR="00E42485">
        <w:rPr>
          <w:rFonts w:ascii="Calibri" w:hAnsi="Calibri"/>
          <w:sz w:val="22"/>
          <w:szCs w:val="22"/>
        </w:rPr>
        <w:t xml:space="preserve">erfrischend </w:t>
      </w:r>
      <w:bookmarkStart w:id="0" w:name="_GoBack"/>
      <w:bookmarkEnd w:id="0"/>
      <w:r w:rsidR="009229DC" w:rsidRPr="009215B4">
        <w:rPr>
          <w:rFonts w:ascii="Calibri" w:hAnsi="Calibri"/>
          <w:sz w:val="22"/>
          <w:szCs w:val="22"/>
        </w:rPr>
        <w:t>sympathischen und authent</w:t>
      </w:r>
      <w:r w:rsidR="009229DC" w:rsidRPr="009215B4">
        <w:rPr>
          <w:rFonts w:ascii="Calibri" w:hAnsi="Calibri"/>
          <w:sz w:val="22"/>
          <w:szCs w:val="22"/>
        </w:rPr>
        <w:t>i</w:t>
      </w:r>
      <w:r w:rsidR="009229DC" w:rsidRPr="009215B4">
        <w:rPr>
          <w:rFonts w:ascii="Calibri" w:hAnsi="Calibri"/>
          <w:sz w:val="22"/>
          <w:szCs w:val="22"/>
        </w:rPr>
        <w:t>schen</w:t>
      </w:r>
      <w:r w:rsidR="00147091" w:rsidRPr="009215B4">
        <w:rPr>
          <w:rFonts w:ascii="Calibri" w:hAnsi="Calibri"/>
          <w:sz w:val="22"/>
          <w:szCs w:val="22"/>
        </w:rPr>
        <w:t xml:space="preserve"> </w:t>
      </w:r>
      <w:r w:rsidRPr="005311DA">
        <w:rPr>
          <w:rFonts w:ascii="Calibri" w:hAnsi="Calibri"/>
          <w:sz w:val="22"/>
          <w:szCs w:val="22"/>
        </w:rPr>
        <w:t>Dokumentarfilms</w:t>
      </w:r>
      <w:r w:rsidR="00C17643" w:rsidRPr="005311DA">
        <w:rPr>
          <w:rFonts w:ascii="Calibri" w:hAnsi="Calibri"/>
          <w:sz w:val="22"/>
          <w:szCs w:val="22"/>
        </w:rPr>
        <w:t xml:space="preserve"> </w:t>
      </w:r>
      <w:r w:rsidRPr="005311DA">
        <w:rPr>
          <w:rFonts w:ascii="Calibri" w:hAnsi="Calibri"/>
          <w:sz w:val="22"/>
          <w:szCs w:val="22"/>
        </w:rPr>
        <w:t>bekannt zu geben</w:t>
      </w:r>
      <w:r w:rsidR="00C17643" w:rsidRPr="005311DA">
        <w:rPr>
          <w:rFonts w:ascii="Calibri" w:hAnsi="Calibri"/>
          <w:sz w:val="22"/>
          <w:szCs w:val="22"/>
        </w:rPr>
        <w:t>:</w:t>
      </w:r>
      <w:r w:rsidR="00FB28CA" w:rsidRPr="005311DA">
        <w:rPr>
          <w:rFonts w:ascii="Calibri" w:hAnsi="Calibri"/>
          <w:sz w:val="22"/>
          <w:szCs w:val="22"/>
        </w:rPr>
        <w:t xml:space="preserve"> </w:t>
      </w:r>
      <w:r w:rsidR="009229DC" w:rsidRPr="005311DA">
        <w:rPr>
          <w:rFonts w:ascii="Calibri" w:hAnsi="Calibri"/>
          <w:b/>
          <w:sz w:val="22"/>
          <w:szCs w:val="22"/>
        </w:rPr>
        <w:t>AUSGRISSN!</w:t>
      </w:r>
      <w:r w:rsidR="00C17643" w:rsidRPr="005311DA">
        <w:rPr>
          <w:rFonts w:ascii="Calibri" w:hAnsi="Calibri"/>
          <w:sz w:val="22"/>
          <w:szCs w:val="22"/>
        </w:rPr>
        <w:t xml:space="preserve"> wird am </w:t>
      </w:r>
      <w:r w:rsidR="009229DC" w:rsidRPr="005311DA">
        <w:rPr>
          <w:rFonts w:ascii="Calibri" w:hAnsi="Calibri"/>
          <w:b/>
          <w:sz w:val="22"/>
          <w:szCs w:val="22"/>
        </w:rPr>
        <w:t>13. August</w:t>
      </w:r>
      <w:r w:rsidR="00C17643" w:rsidRPr="005311DA">
        <w:rPr>
          <w:rFonts w:ascii="Calibri" w:hAnsi="Calibri"/>
          <w:b/>
          <w:sz w:val="22"/>
          <w:szCs w:val="22"/>
        </w:rPr>
        <w:t xml:space="preserve"> </w:t>
      </w:r>
      <w:r w:rsidR="009229DC" w:rsidRPr="005311DA">
        <w:rPr>
          <w:rFonts w:ascii="Calibri" w:hAnsi="Calibri"/>
          <w:b/>
          <w:sz w:val="22"/>
          <w:szCs w:val="22"/>
        </w:rPr>
        <w:t>bayernweit</w:t>
      </w:r>
      <w:r w:rsidR="009229DC" w:rsidRPr="005311DA">
        <w:rPr>
          <w:rFonts w:ascii="Calibri" w:hAnsi="Calibri"/>
          <w:sz w:val="22"/>
          <w:szCs w:val="22"/>
        </w:rPr>
        <w:t xml:space="preserve"> </w:t>
      </w:r>
      <w:r w:rsidR="00C17643" w:rsidRPr="005311DA">
        <w:rPr>
          <w:rFonts w:ascii="Calibri" w:hAnsi="Calibri"/>
          <w:sz w:val="22"/>
          <w:szCs w:val="22"/>
        </w:rPr>
        <w:t>in den Kinos starten.</w:t>
      </w:r>
    </w:p>
    <w:p w:rsidR="00DF62B6" w:rsidRPr="00146A07" w:rsidRDefault="00DF62B6" w:rsidP="009215B4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5B51D1" w:rsidRDefault="00BA44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Brüder Julian</w:t>
      </w:r>
      <w:r w:rsidR="009215B4" w:rsidRPr="00E42485">
        <w:rPr>
          <w:rFonts w:ascii="Calibri" w:hAnsi="Calibri" w:cs="Calibri"/>
          <w:sz w:val="22"/>
          <w:szCs w:val="22"/>
        </w:rPr>
        <w:t xml:space="preserve"> und Thomas Wittmann wollen raus aus dem Alltag in ihrem bayerischen Dorf </w:t>
      </w:r>
      <w:r w:rsidR="005311DA">
        <w:rPr>
          <w:rFonts w:ascii="Calibri" w:hAnsi="Calibri" w:cs="Calibri"/>
          <w:sz w:val="22"/>
          <w:szCs w:val="22"/>
        </w:rPr>
        <w:t>–</w:t>
      </w:r>
      <w:r w:rsidR="009215B4" w:rsidRPr="005311DA">
        <w:rPr>
          <w:rFonts w:ascii="Calibri" w:hAnsi="Calibri" w:cs="Calibri"/>
          <w:sz w:val="22"/>
          <w:szCs w:val="22"/>
        </w:rPr>
        <w:t xml:space="preserve"> und reißen aus. Um die große Freiheit, das Abenteuer und das Glück in der Ferne zu suchen. 12.000 </w:t>
      </w:r>
      <w:r w:rsidR="005311DA">
        <w:rPr>
          <w:rFonts w:ascii="Calibri" w:hAnsi="Calibri" w:cs="Calibri"/>
          <w:sz w:val="22"/>
          <w:szCs w:val="22"/>
        </w:rPr>
        <w:t>Kilometer</w:t>
      </w:r>
      <w:r w:rsidR="009215B4" w:rsidRPr="005311DA">
        <w:rPr>
          <w:rFonts w:ascii="Calibri" w:hAnsi="Calibri" w:cs="Calibri"/>
          <w:sz w:val="22"/>
          <w:szCs w:val="22"/>
        </w:rPr>
        <w:t xml:space="preserve"> auf zwei alten Mopeds, die sie von Bayern an die Nordsee, über den großen Teich nach New York und weiter durch das Land der unbegrenzten Möglichke</w:t>
      </w:r>
      <w:r w:rsidR="009215B4" w:rsidRPr="005311DA">
        <w:rPr>
          <w:rFonts w:ascii="Calibri" w:hAnsi="Calibri" w:cs="Calibri"/>
          <w:sz w:val="22"/>
          <w:szCs w:val="22"/>
        </w:rPr>
        <w:t>i</w:t>
      </w:r>
      <w:r w:rsidR="009215B4" w:rsidRPr="005311DA">
        <w:rPr>
          <w:rFonts w:ascii="Calibri" w:hAnsi="Calibri" w:cs="Calibri"/>
          <w:sz w:val="22"/>
          <w:szCs w:val="22"/>
        </w:rPr>
        <w:t xml:space="preserve">ten führen. In Lederhosen nach Las Vegas! </w:t>
      </w:r>
    </w:p>
    <w:p w:rsidR="005B51D1" w:rsidRDefault="009215B4">
      <w:pPr>
        <w:jc w:val="both"/>
        <w:rPr>
          <w:rFonts w:ascii="Calibri" w:hAnsi="Calibri" w:cs="Calibri"/>
          <w:sz w:val="22"/>
          <w:szCs w:val="22"/>
        </w:rPr>
      </w:pPr>
      <w:r w:rsidRPr="00146A07">
        <w:rPr>
          <w:rFonts w:ascii="Calibri" w:hAnsi="Calibri" w:cs="Calibri"/>
          <w:sz w:val="22"/>
          <w:szCs w:val="22"/>
        </w:rPr>
        <w:t>Und mit jedem Kilometer, jedem Abenteuer und jeder Herausforderung kommen sie sich un</w:t>
      </w:r>
      <w:r w:rsidRPr="00E42485">
        <w:rPr>
          <w:rFonts w:ascii="Calibri" w:hAnsi="Calibri" w:cs="Calibri"/>
          <w:sz w:val="22"/>
          <w:szCs w:val="22"/>
        </w:rPr>
        <w:t>d ihrer Suche nach Freiheit ein Stück näher.</w:t>
      </w:r>
    </w:p>
    <w:p w:rsidR="00DF62B6" w:rsidRPr="009215B4" w:rsidRDefault="00DF62B6" w:rsidP="005311DA">
      <w:pPr>
        <w:jc w:val="both"/>
        <w:rPr>
          <w:rFonts w:ascii="Calibri" w:hAnsi="Calibri"/>
          <w:sz w:val="22"/>
          <w:szCs w:val="22"/>
        </w:rPr>
      </w:pPr>
    </w:p>
    <w:p w:rsidR="009229DC" w:rsidRPr="009215B4" w:rsidRDefault="00B90A57" w:rsidP="00146A07">
      <w:p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/>
          <w:sz w:val="22"/>
          <w:szCs w:val="22"/>
        </w:rPr>
        <w:t>Sie</w:t>
      </w:r>
      <w:r>
        <w:rPr>
          <w:rFonts w:ascii="Calibri" w:hAnsi="Calibri" w:cs="Calibri"/>
          <w:color w:val="000000"/>
          <w:sz w:val="22"/>
        </w:rPr>
        <w:t xml:space="preserve"> tun einfach das, wovon jeder irgendwann träumt. Vorgezeichnete Lebenswege und die Enge ihres </w:t>
      </w:r>
      <w:r>
        <w:rPr>
          <w:rFonts w:ascii="Calibri" w:hAnsi="Calibri" w:cs="Calibri"/>
          <w:color w:val="000000" w:themeColor="text1"/>
          <w:sz w:val="22"/>
        </w:rPr>
        <w:t xml:space="preserve">bayerischen </w:t>
      </w:r>
      <w:r>
        <w:rPr>
          <w:rFonts w:ascii="Calibri" w:hAnsi="Calibri" w:cs="Calibri"/>
          <w:color w:val="000000"/>
          <w:sz w:val="22"/>
        </w:rPr>
        <w:t>Dorfes – das wollen die sympathischen Brüder hinter sich lassen. Ihr Drang nach Freiheit führt sie auf eine einzigartige Reise. Unvoreingenommen und lieben</w:t>
      </w:r>
      <w:r>
        <w:rPr>
          <w:rFonts w:ascii="Calibri" w:hAnsi="Calibri" w:cs="Calibri"/>
          <w:color w:val="000000"/>
          <w:sz w:val="22"/>
        </w:rPr>
        <w:t>s</w:t>
      </w:r>
      <w:r>
        <w:rPr>
          <w:rFonts w:ascii="Calibri" w:hAnsi="Calibri" w:cs="Calibri"/>
          <w:color w:val="000000"/>
          <w:sz w:val="22"/>
        </w:rPr>
        <w:t xml:space="preserve">wert stürzen sich die beiden </w:t>
      </w:r>
      <w:r>
        <w:rPr>
          <w:rFonts w:ascii="Calibri" w:hAnsi="Calibri" w:cs="Calibri"/>
          <w:sz w:val="22"/>
        </w:rPr>
        <w:t>in ihr großes</w:t>
      </w:r>
      <w:r>
        <w:rPr>
          <w:rFonts w:ascii="Calibri" w:hAnsi="Calibri" w:cs="Calibri"/>
          <w:color w:val="000000"/>
          <w:sz w:val="22"/>
        </w:rPr>
        <w:t xml:space="preserve"> Abenteuer. Auf ihrem Roadtrip treffen sie auf die unterschiedlichsten Menschen: Aussteiger, Hells Angels, Waffennarren, Überlebenskünstler. Erst viele tausend Kilometer von zuhause entfernt, erkennen sie, was ihre bayerische Heimat ihnen bedeutet. </w:t>
      </w:r>
    </w:p>
    <w:p w:rsidR="009229DC" w:rsidRPr="009215B4" w:rsidRDefault="009229DC" w:rsidP="00E42485">
      <w:pPr>
        <w:jc w:val="both"/>
        <w:rPr>
          <w:rFonts w:ascii="Calibri" w:hAnsi="Calibri" w:cs="Calibri"/>
          <w:color w:val="000000"/>
          <w:sz w:val="22"/>
        </w:rPr>
      </w:pPr>
    </w:p>
    <w:p w:rsidR="005B51D1" w:rsidRDefault="00B90A57">
      <w:p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Ein Kamerateam begleitet die Beiden. Die Erlebnisse werden Tag und Nacht festgehalten:</w:t>
      </w:r>
      <w:r>
        <w:rPr>
          <w:rFonts w:ascii="Calibri" w:hAnsi="Calibri"/>
          <w:sz w:val="22"/>
        </w:rPr>
        <w:t xml:space="preserve"> hautnaher Culture-Clash, große Faszination und totale Erschöpfung. </w:t>
      </w:r>
      <w:r>
        <w:rPr>
          <w:rFonts w:ascii="Calibri" w:hAnsi="Calibri" w:cs="Calibri"/>
          <w:color w:val="000000"/>
          <w:sz w:val="22"/>
        </w:rPr>
        <w:t xml:space="preserve">Nach ihrer Rückkehr versammelt sich </w:t>
      </w:r>
      <w:r w:rsidR="009229DC" w:rsidRPr="005311DA">
        <w:rPr>
          <w:rFonts w:ascii="Calibri" w:hAnsi="Calibri" w:cs="Calibri"/>
          <w:color w:val="000000"/>
          <w:sz w:val="22"/>
        </w:rPr>
        <w:t>das ganze Dorf im Gasthof, um sich den Film der Brüder anzusehen. Dabei kommt der ein oder andere ins Grübeln über verpasste Chanc</w:t>
      </w:r>
      <w:r w:rsidR="009229DC" w:rsidRPr="00146A07">
        <w:rPr>
          <w:rFonts w:ascii="Calibri" w:hAnsi="Calibri" w:cs="Calibri"/>
          <w:color w:val="000000"/>
          <w:sz w:val="22"/>
        </w:rPr>
        <w:t>en und nicht gelebte Trä</w:t>
      </w:r>
      <w:r w:rsidR="009229DC" w:rsidRPr="00146A07">
        <w:rPr>
          <w:rFonts w:ascii="Calibri" w:hAnsi="Calibri" w:cs="Calibri"/>
          <w:color w:val="000000"/>
          <w:sz w:val="22"/>
        </w:rPr>
        <w:t>u</w:t>
      </w:r>
      <w:r w:rsidR="009229DC" w:rsidRPr="00146A07">
        <w:rPr>
          <w:rFonts w:ascii="Calibri" w:hAnsi="Calibri" w:cs="Calibri"/>
          <w:color w:val="000000"/>
          <w:sz w:val="22"/>
        </w:rPr>
        <w:t>me... </w:t>
      </w:r>
    </w:p>
    <w:p w:rsidR="005B51D1" w:rsidRDefault="005B51D1">
      <w:pPr>
        <w:jc w:val="both"/>
        <w:rPr>
          <w:rFonts w:ascii="Calibri" w:hAnsi="Calibri" w:cs="Calibri"/>
          <w:color w:val="000000"/>
          <w:sz w:val="22"/>
        </w:rPr>
      </w:pPr>
    </w:p>
    <w:p w:rsidR="005B51D1" w:rsidRDefault="00B90A57">
      <w:pPr>
        <w:shd w:val="clear" w:color="auto" w:fill="FFFFFF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Ein bayerischer Roadmovie-Dokumentarfilm </w:t>
      </w:r>
      <w:r>
        <w:rPr>
          <w:rFonts w:ascii="Calibri" w:hAnsi="Calibri"/>
          <w:sz w:val="22"/>
          <w:szCs w:val="22"/>
        </w:rPr>
        <w:t>mit beeindruckenden Bildern und einer wunde</w:t>
      </w:r>
      <w:r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baren Mischung aus urkomischen, abenteuerlichen und nachdenklichen Momenten,</w:t>
      </w:r>
      <w:r>
        <w:rPr>
          <w:rFonts w:ascii="Calibri" w:hAnsi="Calibri" w:cs="Calibri"/>
          <w:color w:val="000000"/>
          <w:sz w:val="22"/>
        </w:rPr>
        <w:t xml:space="preserve"> von und mit Julian und Thomas Wittmann. </w:t>
      </w:r>
    </w:p>
    <w:p w:rsidR="005B51D1" w:rsidRDefault="00B90A5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</w:rPr>
        <w:t xml:space="preserve">In Gastrollen </w:t>
      </w:r>
      <w:r>
        <w:rPr>
          <w:rFonts w:ascii="Calibri" w:hAnsi="Calibri" w:cs="Calibri"/>
          <w:sz w:val="22"/>
        </w:rPr>
        <w:t>der Spiel-Rahmenhandlung sind Monika Gruber, Roland Hefter, Angelika Sedlmeier, Hans Stadlbauer, Arnd Schimkat, Winfried Frey, Stephanie Liebl und Werner Rom zu sehen. Produziert wurde der Wittmann-Brüder Film von Schau Hi Films.</w:t>
      </w:r>
    </w:p>
    <w:p w:rsidR="005B51D1" w:rsidRDefault="005B51D1">
      <w:pPr>
        <w:shd w:val="clear" w:color="auto" w:fill="FFFFFF"/>
        <w:jc w:val="both"/>
        <w:rPr>
          <w:rFonts w:ascii="Calibri" w:hAnsi="Calibri"/>
          <w:i/>
          <w:sz w:val="22"/>
          <w:szCs w:val="22"/>
        </w:rPr>
      </w:pPr>
    </w:p>
    <w:p w:rsidR="005B51D1" w:rsidRPr="004A3C2C" w:rsidRDefault="00B90A5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A3C2C">
        <w:rPr>
          <w:rFonts w:ascii="Calibri" w:hAnsi="Calibri"/>
          <w:sz w:val="22"/>
          <w:szCs w:val="22"/>
        </w:rPr>
        <w:t>Der Majestic Filmverleih hat bereits zahlreiche Filme mit bayerischem Fokus in die Kinos gebracht: Marcus H. Rosenmüllers SOMMER IN ORANGE und BESTE CHANCE, Gerhard Polts UND ÄKTSCHN!</w:t>
      </w:r>
      <w:r w:rsidR="00CE4A59" w:rsidRPr="004A3C2C">
        <w:rPr>
          <w:rFonts w:ascii="Calibri" w:hAnsi="Calibri"/>
          <w:sz w:val="22"/>
          <w:szCs w:val="22"/>
        </w:rPr>
        <w:t xml:space="preserve"> sowie</w:t>
      </w:r>
      <w:r w:rsidR="00930FF4" w:rsidRPr="004A3C2C">
        <w:rPr>
          <w:rFonts w:ascii="Calibri" w:hAnsi="Calibri"/>
          <w:sz w:val="22"/>
          <w:szCs w:val="22"/>
        </w:rPr>
        <w:t xml:space="preserve"> </w:t>
      </w:r>
      <w:r w:rsidR="00E42485" w:rsidRPr="004A3C2C">
        <w:rPr>
          <w:rFonts w:ascii="Calibri" w:hAnsi="Calibri"/>
          <w:sz w:val="22"/>
          <w:szCs w:val="22"/>
        </w:rPr>
        <w:t xml:space="preserve">die </w:t>
      </w:r>
      <w:r w:rsidR="00A52419" w:rsidRPr="004A3C2C">
        <w:rPr>
          <w:rFonts w:ascii="Calibri" w:hAnsi="Calibri"/>
          <w:sz w:val="22"/>
          <w:szCs w:val="22"/>
        </w:rPr>
        <w:t>Elmar Wepper-Fi</w:t>
      </w:r>
      <w:r w:rsidR="004C50AD" w:rsidRPr="004A3C2C">
        <w:rPr>
          <w:rFonts w:ascii="Calibri" w:hAnsi="Calibri"/>
          <w:sz w:val="22"/>
          <w:szCs w:val="22"/>
        </w:rPr>
        <w:t>lme</w:t>
      </w:r>
      <w:r w:rsidR="00A52419" w:rsidRPr="004A3C2C">
        <w:rPr>
          <w:rFonts w:ascii="Calibri" w:hAnsi="Calibri"/>
          <w:sz w:val="22"/>
          <w:szCs w:val="22"/>
        </w:rPr>
        <w:t xml:space="preserve"> </w:t>
      </w:r>
      <w:r w:rsidR="004C50AD" w:rsidRPr="004A3C2C">
        <w:rPr>
          <w:rFonts w:ascii="Calibri" w:hAnsi="Calibri"/>
          <w:sz w:val="22"/>
          <w:szCs w:val="22"/>
        </w:rPr>
        <w:t>KIRSCHBLÜTEN-HANAMI, DRE</w:t>
      </w:r>
      <w:r w:rsidR="004C50AD" w:rsidRPr="004A3C2C">
        <w:rPr>
          <w:rFonts w:ascii="Calibri" w:hAnsi="Calibri"/>
          <w:sz w:val="22"/>
          <w:szCs w:val="22"/>
        </w:rPr>
        <w:t>I</w:t>
      </w:r>
      <w:r w:rsidR="004C50AD" w:rsidRPr="004A3C2C">
        <w:rPr>
          <w:rFonts w:ascii="Calibri" w:hAnsi="Calibri"/>
          <w:sz w:val="22"/>
          <w:szCs w:val="22"/>
        </w:rPr>
        <w:t>VIERTELMOND und GRÜNER WIRD‘S NICHT, SAGTE DER GÄRTNER UND FLOG D</w:t>
      </w:r>
      <w:r w:rsidR="004C50AD" w:rsidRPr="004A3C2C">
        <w:rPr>
          <w:rFonts w:ascii="Calibri" w:hAnsi="Calibri"/>
          <w:sz w:val="22"/>
          <w:szCs w:val="22"/>
        </w:rPr>
        <w:t>A</w:t>
      </w:r>
      <w:r w:rsidR="004C50AD" w:rsidRPr="004A3C2C">
        <w:rPr>
          <w:rFonts w:ascii="Calibri" w:hAnsi="Calibri"/>
          <w:sz w:val="22"/>
          <w:szCs w:val="22"/>
        </w:rPr>
        <w:t xml:space="preserve">VON. </w:t>
      </w:r>
    </w:p>
    <w:p w:rsidR="004A3C2C" w:rsidRDefault="00B90A5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A3C2C">
        <w:rPr>
          <w:rFonts w:ascii="Calibri" w:hAnsi="Calibri"/>
          <w:sz w:val="22"/>
          <w:szCs w:val="22"/>
        </w:rPr>
        <w:t>Für AUSGRISSN! wurde ein Label ins Leben gerufen, unter dem zukünftig weitere bayer</w:t>
      </w:r>
      <w:r w:rsidRPr="004A3C2C">
        <w:rPr>
          <w:rFonts w:ascii="Calibri" w:hAnsi="Calibri"/>
          <w:sz w:val="22"/>
          <w:szCs w:val="22"/>
        </w:rPr>
        <w:t>i</w:t>
      </w:r>
      <w:r w:rsidRPr="004A3C2C">
        <w:rPr>
          <w:rFonts w:ascii="Calibri" w:hAnsi="Calibri"/>
          <w:sz w:val="22"/>
          <w:szCs w:val="22"/>
        </w:rPr>
        <w:t xml:space="preserve">sche Kinofilme veröffentlicht werden sollen – ein „Dahoam“ für und von Bayern: </w:t>
      </w:r>
    </w:p>
    <w:p w:rsidR="005B51D1" w:rsidRPr="004A3C2C" w:rsidRDefault="00B90A5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A3C2C">
        <w:rPr>
          <w:rFonts w:ascii="Calibri" w:hAnsi="Calibri"/>
          <w:b/>
          <w:sz w:val="22"/>
          <w:szCs w:val="22"/>
        </w:rPr>
        <w:t>Majestic Sunseitn.</w:t>
      </w:r>
    </w:p>
    <w:p w:rsidR="005B51D1" w:rsidRPr="004A3C2C" w:rsidRDefault="00B90A5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A3C2C">
        <w:rPr>
          <w:rFonts w:ascii="Calibri" w:hAnsi="Calibri"/>
          <w:sz w:val="22"/>
          <w:szCs w:val="22"/>
        </w:rPr>
        <w:br/>
      </w:r>
      <w:r w:rsidR="005311DA" w:rsidRPr="004A3C2C">
        <w:rPr>
          <w:rFonts w:ascii="Calibri" w:hAnsi="Calibri"/>
          <w:sz w:val="22"/>
          <w:szCs w:val="22"/>
        </w:rPr>
        <w:t>Dafür</w:t>
      </w:r>
      <w:r w:rsidR="004C50AD" w:rsidRPr="004A3C2C">
        <w:rPr>
          <w:rFonts w:ascii="Calibri" w:hAnsi="Calibri"/>
          <w:sz w:val="22"/>
          <w:szCs w:val="22"/>
        </w:rPr>
        <w:t xml:space="preserve"> hat sich Majestic mit dem soulkino-Team von Andrea Hailer zusammengetan, </w:t>
      </w:r>
      <w:r w:rsidR="009215B4" w:rsidRPr="004A3C2C">
        <w:rPr>
          <w:rFonts w:ascii="Calibri" w:hAnsi="Calibri"/>
          <w:sz w:val="22"/>
          <w:szCs w:val="22"/>
        </w:rPr>
        <w:t>die b</w:t>
      </w:r>
      <w:r w:rsidR="009215B4" w:rsidRPr="004A3C2C">
        <w:rPr>
          <w:rFonts w:ascii="Calibri" w:hAnsi="Calibri"/>
          <w:sz w:val="22"/>
          <w:szCs w:val="22"/>
        </w:rPr>
        <w:t>e</w:t>
      </w:r>
      <w:r w:rsidR="009215B4" w:rsidRPr="004A3C2C">
        <w:rPr>
          <w:rFonts w:ascii="Calibri" w:hAnsi="Calibri"/>
          <w:sz w:val="22"/>
          <w:szCs w:val="22"/>
        </w:rPr>
        <w:t xml:space="preserve">reits </w:t>
      </w:r>
      <w:r w:rsidR="00CE4A59" w:rsidRPr="004A3C2C">
        <w:rPr>
          <w:rFonts w:ascii="Calibri" w:hAnsi="Calibri"/>
          <w:sz w:val="22"/>
          <w:szCs w:val="22"/>
        </w:rPr>
        <w:t>unzählige</w:t>
      </w:r>
      <w:r w:rsidR="005311DA" w:rsidRPr="004A3C2C">
        <w:rPr>
          <w:rFonts w:ascii="Calibri" w:hAnsi="Calibri"/>
          <w:sz w:val="22"/>
          <w:szCs w:val="22"/>
        </w:rPr>
        <w:t xml:space="preserve"> </w:t>
      </w:r>
      <w:r w:rsidR="009215B4" w:rsidRPr="004A3C2C">
        <w:rPr>
          <w:rFonts w:ascii="Calibri" w:hAnsi="Calibri"/>
          <w:sz w:val="22"/>
          <w:szCs w:val="22"/>
        </w:rPr>
        <w:t>bayerische Kinostarts zum Erfolg geführt hat</w:t>
      </w:r>
      <w:r w:rsidR="007812F4" w:rsidRPr="004A3C2C">
        <w:rPr>
          <w:rFonts w:ascii="Calibri" w:hAnsi="Calibri"/>
          <w:sz w:val="22"/>
          <w:szCs w:val="22"/>
        </w:rPr>
        <w:t xml:space="preserve"> </w:t>
      </w:r>
      <w:r w:rsidR="005311DA" w:rsidRPr="004A3C2C">
        <w:rPr>
          <w:rFonts w:ascii="Calibri" w:hAnsi="Calibri"/>
          <w:sz w:val="22"/>
          <w:szCs w:val="22"/>
        </w:rPr>
        <w:t>–</w:t>
      </w:r>
      <w:r w:rsidR="007812F4" w:rsidRPr="004A3C2C">
        <w:rPr>
          <w:rFonts w:ascii="Calibri" w:hAnsi="Calibri"/>
          <w:sz w:val="22"/>
          <w:szCs w:val="22"/>
        </w:rPr>
        <w:t xml:space="preserve"> </w:t>
      </w:r>
      <w:r w:rsidR="009215B4" w:rsidRPr="004A3C2C">
        <w:rPr>
          <w:rFonts w:ascii="Calibri" w:hAnsi="Calibri"/>
          <w:sz w:val="22"/>
          <w:szCs w:val="22"/>
        </w:rPr>
        <w:t xml:space="preserve">mit </w:t>
      </w:r>
      <w:r w:rsidR="007812F4" w:rsidRPr="004A3C2C">
        <w:rPr>
          <w:rFonts w:ascii="Calibri" w:hAnsi="Calibri"/>
          <w:sz w:val="22"/>
          <w:szCs w:val="22"/>
        </w:rPr>
        <w:t>Liebe und Verbundenheit zu den bay</w:t>
      </w:r>
      <w:r w:rsidR="009215B4" w:rsidRPr="004A3C2C">
        <w:rPr>
          <w:rFonts w:ascii="Calibri" w:hAnsi="Calibri"/>
          <w:sz w:val="22"/>
          <w:szCs w:val="22"/>
        </w:rPr>
        <w:t>e</w:t>
      </w:r>
      <w:r w:rsidR="007812F4" w:rsidRPr="004A3C2C">
        <w:rPr>
          <w:rFonts w:ascii="Calibri" w:hAnsi="Calibri"/>
          <w:sz w:val="22"/>
          <w:szCs w:val="22"/>
        </w:rPr>
        <w:t>rischen Kinos</w:t>
      </w:r>
      <w:r w:rsidR="00930FF4" w:rsidRPr="004A3C2C">
        <w:rPr>
          <w:rFonts w:ascii="Calibri" w:hAnsi="Calibri"/>
          <w:sz w:val="22"/>
          <w:szCs w:val="22"/>
        </w:rPr>
        <w:t xml:space="preserve"> und Filmemachern.</w:t>
      </w:r>
      <w:r w:rsidR="009215B4" w:rsidRPr="004A3C2C">
        <w:rPr>
          <w:rFonts w:ascii="Calibri" w:hAnsi="Calibri"/>
          <w:b/>
          <w:sz w:val="22"/>
          <w:szCs w:val="22"/>
        </w:rPr>
        <w:t xml:space="preserve"> </w:t>
      </w:r>
      <w:r w:rsidR="00930FF4" w:rsidRPr="004A3C2C">
        <w:rPr>
          <w:rFonts w:ascii="Calibri" w:hAnsi="Calibri"/>
          <w:b/>
          <w:sz w:val="22"/>
          <w:szCs w:val="22"/>
        </w:rPr>
        <w:t xml:space="preserve">Sunseitn </w:t>
      </w:r>
      <w:r w:rsidR="00930FF4" w:rsidRPr="004A3C2C">
        <w:rPr>
          <w:rFonts w:ascii="Calibri" w:hAnsi="Calibri"/>
          <w:sz w:val="22"/>
          <w:szCs w:val="22"/>
        </w:rPr>
        <w:t>– ein Wort für Südseite, Sonnense</w:t>
      </w:r>
      <w:r w:rsidR="00930FF4" w:rsidRPr="004A3C2C">
        <w:rPr>
          <w:rFonts w:ascii="Calibri" w:hAnsi="Calibri"/>
          <w:sz w:val="22"/>
          <w:szCs w:val="22"/>
        </w:rPr>
        <w:t>i</w:t>
      </w:r>
      <w:r w:rsidR="00930FF4" w:rsidRPr="004A3C2C">
        <w:rPr>
          <w:rFonts w:ascii="Calibri" w:hAnsi="Calibri"/>
          <w:sz w:val="22"/>
          <w:szCs w:val="22"/>
        </w:rPr>
        <w:t>te</w:t>
      </w:r>
      <w:r w:rsidR="009215B4" w:rsidRPr="004A3C2C">
        <w:rPr>
          <w:rFonts w:ascii="Calibri" w:hAnsi="Calibri"/>
          <w:sz w:val="22"/>
          <w:szCs w:val="22"/>
        </w:rPr>
        <w:t xml:space="preserve"> – </w:t>
      </w:r>
      <w:r w:rsidR="00930FF4" w:rsidRPr="004A3C2C">
        <w:rPr>
          <w:rFonts w:ascii="Calibri" w:hAnsi="Calibri"/>
          <w:sz w:val="22"/>
          <w:szCs w:val="22"/>
        </w:rPr>
        <w:t>steht für das freundschaftliche, herzliche Miteinander</w:t>
      </w:r>
      <w:r w:rsidR="00CE4A59" w:rsidRPr="004A3C2C">
        <w:rPr>
          <w:rFonts w:ascii="Calibri" w:hAnsi="Calibri"/>
          <w:sz w:val="22"/>
          <w:szCs w:val="22"/>
        </w:rPr>
        <w:t xml:space="preserve">. </w:t>
      </w:r>
      <w:r w:rsidR="00930FF4" w:rsidRPr="004A3C2C">
        <w:rPr>
          <w:rFonts w:ascii="Calibri" w:hAnsi="Calibri"/>
          <w:sz w:val="22"/>
          <w:szCs w:val="22"/>
        </w:rPr>
        <w:t>Majestic Sunseitn eben!</w:t>
      </w:r>
    </w:p>
    <w:p w:rsidR="009C485A" w:rsidRPr="005311DA" w:rsidRDefault="009C485A" w:rsidP="005311DA">
      <w:pPr>
        <w:jc w:val="both"/>
        <w:rPr>
          <w:rFonts w:ascii="Calibri" w:hAnsi="Calibri"/>
          <w:sz w:val="22"/>
          <w:szCs w:val="22"/>
        </w:rPr>
      </w:pPr>
    </w:p>
    <w:p w:rsidR="009215B4" w:rsidRPr="00E42485" w:rsidRDefault="008C5032" w:rsidP="005311DA">
      <w:pPr>
        <w:jc w:val="both"/>
        <w:rPr>
          <w:rFonts w:ascii="Calibri" w:hAnsi="Calibri"/>
          <w:sz w:val="22"/>
          <w:szCs w:val="22"/>
        </w:rPr>
      </w:pPr>
      <w:r w:rsidRPr="005311DA">
        <w:rPr>
          <w:rFonts w:ascii="Calibri" w:hAnsi="Calibri"/>
          <w:sz w:val="22"/>
          <w:szCs w:val="22"/>
        </w:rPr>
        <w:t>Sollten Sie Interesse an Intervie</w:t>
      </w:r>
      <w:r w:rsidR="004C50AD" w:rsidRPr="005311DA">
        <w:rPr>
          <w:rFonts w:ascii="Calibri" w:hAnsi="Calibri"/>
          <w:sz w:val="22"/>
          <w:szCs w:val="22"/>
        </w:rPr>
        <w:t>w</w:t>
      </w:r>
      <w:r w:rsidR="00E42485">
        <w:rPr>
          <w:rFonts w:ascii="Calibri" w:hAnsi="Calibri"/>
          <w:sz w:val="22"/>
          <w:szCs w:val="22"/>
        </w:rPr>
        <w:t>s</w:t>
      </w:r>
      <w:r w:rsidR="004C50AD" w:rsidRPr="005311DA">
        <w:rPr>
          <w:rFonts w:ascii="Calibri" w:hAnsi="Calibri"/>
          <w:sz w:val="22"/>
          <w:szCs w:val="22"/>
        </w:rPr>
        <w:t xml:space="preserve"> mit </w:t>
      </w:r>
      <w:r w:rsidR="00E42485">
        <w:rPr>
          <w:rFonts w:ascii="Calibri" w:hAnsi="Calibri"/>
          <w:sz w:val="22"/>
          <w:szCs w:val="22"/>
        </w:rPr>
        <w:t xml:space="preserve">den Filmemachern oder den </w:t>
      </w:r>
      <w:r w:rsidR="004C50AD" w:rsidRPr="005311DA">
        <w:rPr>
          <w:rFonts w:ascii="Calibri" w:hAnsi="Calibri"/>
          <w:sz w:val="22"/>
          <w:szCs w:val="22"/>
        </w:rPr>
        <w:t xml:space="preserve">Darsteller*innen </w:t>
      </w:r>
      <w:r w:rsidRPr="00CE4A59">
        <w:rPr>
          <w:rFonts w:ascii="Calibri" w:hAnsi="Calibri"/>
          <w:sz w:val="22"/>
          <w:szCs w:val="22"/>
        </w:rPr>
        <w:t>haben, weitere Informationen benötigen oder Rückfragen haben, können Sie sich jeder</w:t>
      </w:r>
      <w:r w:rsidR="004C50AD" w:rsidRPr="00CE4A59">
        <w:rPr>
          <w:rFonts w:ascii="Calibri" w:hAnsi="Calibri"/>
          <w:sz w:val="22"/>
          <w:szCs w:val="22"/>
        </w:rPr>
        <w:t>zeit an die betreuende Presseagentur</w:t>
      </w:r>
      <w:r w:rsidRPr="00E42485">
        <w:rPr>
          <w:rFonts w:ascii="Calibri" w:hAnsi="Calibri"/>
          <w:sz w:val="22"/>
          <w:szCs w:val="22"/>
        </w:rPr>
        <w:t xml:space="preserve"> </w:t>
      </w:r>
      <w:r w:rsidR="004C50AD" w:rsidRPr="00E42485">
        <w:rPr>
          <w:rFonts w:ascii="Calibri" w:hAnsi="Calibri"/>
          <w:sz w:val="22"/>
          <w:szCs w:val="22"/>
        </w:rPr>
        <w:t xml:space="preserve">Martell PR </w:t>
      </w:r>
      <w:r w:rsidRPr="00E42485">
        <w:rPr>
          <w:rFonts w:ascii="Calibri" w:hAnsi="Calibri"/>
          <w:sz w:val="22"/>
          <w:szCs w:val="22"/>
        </w:rPr>
        <w:t xml:space="preserve">wenden. </w:t>
      </w:r>
      <w:r w:rsidR="009215B4" w:rsidRPr="00E42485">
        <w:rPr>
          <w:rFonts w:ascii="Calibri" w:hAnsi="Calibri"/>
          <w:sz w:val="22"/>
          <w:szCs w:val="22"/>
        </w:rPr>
        <w:t>Screener-Links des Films können Sie ebe</w:t>
      </w:r>
      <w:r w:rsidR="009215B4" w:rsidRPr="00E42485">
        <w:rPr>
          <w:rFonts w:ascii="Calibri" w:hAnsi="Calibri"/>
          <w:sz w:val="22"/>
          <w:szCs w:val="22"/>
        </w:rPr>
        <w:t>n</w:t>
      </w:r>
      <w:r w:rsidR="009215B4" w:rsidRPr="00E42485">
        <w:rPr>
          <w:rFonts w:ascii="Calibri" w:hAnsi="Calibri"/>
          <w:sz w:val="22"/>
          <w:szCs w:val="22"/>
        </w:rPr>
        <w:t xml:space="preserve">so hier anfragen.  </w:t>
      </w:r>
    </w:p>
    <w:p w:rsidR="008C5032" w:rsidRPr="00E42485" w:rsidRDefault="008C5032" w:rsidP="005311DA">
      <w:pPr>
        <w:jc w:val="both"/>
        <w:rPr>
          <w:rFonts w:ascii="Calibri" w:hAnsi="Calibri"/>
          <w:sz w:val="22"/>
          <w:szCs w:val="22"/>
        </w:rPr>
      </w:pPr>
    </w:p>
    <w:p w:rsidR="004C50AD" w:rsidRPr="009215B4" w:rsidRDefault="004C50AD" w:rsidP="005311DA">
      <w:pPr>
        <w:jc w:val="both"/>
        <w:rPr>
          <w:rFonts w:ascii="Calibri" w:hAnsi="Calibri"/>
          <w:sz w:val="22"/>
          <w:szCs w:val="22"/>
        </w:rPr>
      </w:pPr>
      <w:r w:rsidRPr="00E42485">
        <w:rPr>
          <w:rFonts w:ascii="Calibri" w:hAnsi="Calibri"/>
          <w:sz w:val="22"/>
          <w:szCs w:val="22"/>
        </w:rPr>
        <w:t>Pressematerial finden Sie</w:t>
      </w:r>
      <w:r w:rsidR="00207F34" w:rsidRPr="00E42485">
        <w:rPr>
          <w:rFonts w:ascii="Calibri" w:hAnsi="Calibri"/>
          <w:sz w:val="22"/>
          <w:szCs w:val="22"/>
        </w:rPr>
        <w:t xml:space="preserve"> </w:t>
      </w:r>
      <w:r w:rsidR="009C485A" w:rsidRPr="00E42485">
        <w:rPr>
          <w:rFonts w:ascii="Calibri" w:hAnsi="Calibri"/>
          <w:sz w:val="22"/>
          <w:szCs w:val="22"/>
        </w:rPr>
        <w:t xml:space="preserve">unter: </w:t>
      </w:r>
      <w:hyperlink r:id="rId9" w:history="1">
        <w:r w:rsidRPr="005311DA">
          <w:rPr>
            <w:rStyle w:val="Link"/>
            <w:rFonts w:ascii="Calibri" w:hAnsi="Calibri"/>
            <w:sz w:val="22"/>
            <w:szCs w:val="22"/>
          </w:rPr>
          <w:t>www.filmpresskit.de</w:t>
        </w:r>
      </w:hyperlink>
    </w:p>
    <w:p w:rsidR="009C485A" w:rsidRPr="005311DA" w:rsidRDefault="009C485A" w:rsidP="005311DA">
      <w:pPr>
        <w:jc w:val="both"/>
        <w:rPr>
          <w:rFonts w:ascii="Calibri" w:hAnsi="Calibri"/>
          <w:sz w:val="22"/>
          <w:szCs w:val="22"/>
        </w:rPr>
      </w:pPr>
    </w:p>
    <w:p w:rsidR="005B51D1" w:rsidRDefault="00B90A5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 für Presseanfragen: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B51D1" w:rsidRDefault="00B90A5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Martell PR</w:t>
      </w:r>
      <w:r w:rsidRPr="00B90A57">
        <w:rPr>
          <w:rFonts w:ascii="Calibri" w:hAnsi="Calibri"/>
          <w:sz w:val="22"/>
          <w:szCs w:val="22"/>
        </w:rPr>
        <w:t xml:space="preserve"> -</w:t>
      </w:r>
      <w:r w:rsidR="00930FF4" w:rsidRPr="009215B4">
        <w:rPr>
          <w:rFonts w:ascii="Calibri" w:hAnsi="Calibri"/>
          <w:b/>
          <w:sz w:val="22"/>
          <w:szCs w:val="22"/>
        </w:rPr>
        <w:t xml:space="preserve"> </w:t>
      </w:r>
      <w:r w:rsidR="00295BCF" w:rsidRPr="005311DA">
        <w:rPr>
          <w:rFonts w:ascii="Calibri" w:hAnsi="Calibri"/>
          <w:sz w:val="22"/>
          <w:szCs w:val="22"/>
        </w:rPr>
        <w:t>Maren Martell</w:t>
      </w:r>
    </w:p>
    <w:p w:rsidR="005B51D1" w:rsidRDefault="00295BCF">
      <w:pPr>
        <w:jc w:val="both"/>
        <w:rPr>
          <w:rFonts w:ascii="Calibri" w:hAnsi="Calibri"/>
          <w:sz w:val="22"/>
          <w:szCs w:val="22"/>
        </w:rPr>
      </w:pPr>
      <w:r w:rsidRPr="005311DA">
        <w:rPr>
          <w:rFonts w:ascii="Calibri" w:hAnsi="Calibri"/>
          <w:sz w:val="22"/>
          <w:szCs w:val="22"/>
        </w:rPr>
        <w:t xml:space="preserve">Tel. 0174 </w:t>
      </w:r>
      <w:r w:rsidR="00A52419" w:rsidRPr="005311DA">
        <w:rPr>
          <w:rFonts w:ascii="Calibri" w:hAnsi="Calibri"/>
          <w:sz w:val="22"/>
          <w:szCs w:val="22"/>
        </w:rPr>
        <w:t xml:space="preserve">/ </w:t>
      </w:r>
      <w:r w:rsidRPr="005311DA">
        <w:rPr>
          <w:rFonts w:ascii="Calibri" w:hAnsi="Calibri"/>
          <w:sz w:val="22"/>
          <w:szCs w:val="22"/>
        </w:rPr>
        <w:t>317</w:t>
      </w:r>
      <w:r w:rsidR="00A52419" w:rsidRPr="005311DA">
        <w:rPr>
          <w:rFonts w:ascii="Calibri" w:hAnsi="Calibri"/>
          <w:sz w:val="22"/>
          <w:szCs w:val="22"/>
        </w:rPr>
        <w:t xml:space="preserve"> </w:t>
      </w:r>
      <w:r w:rsidRPr="005311DA">
        <w:rPr>
          <w:rFonts w:ascii="Calibri" w:hAnsi="Calibri"/>
          <w:sz w:val="22"/>
          <w:szCs w:val="22"/>
        </w:rPr>
        <w:t>4000</w:t>
      </w:r>
    </w:p>
    <w:p w:rsidR="005B51D1" w:rsidRDefault="00B90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martell@maren-martell.de</w:t>
      </w:r>
    </w:p>
    <w:p w:rsidR="005B51D1" w:rsidRDefault="005B51D1">
      <w:pPr>
        <w:jc w:val="both"/>
        <w:rPr>
          <w:rFonts w:ascii="Calibri" w:hAnsi="Calibri"/>
          <w:sz w:val="22"/>
          <w:szCs w:val="22"/>
        </w:rPr>
      </w:pPr>
    </w:p>
    <w:p w:rsidR="005B51D1" w:rsidRDefault="00B90A5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Marketing Majestic Sunseitn</w:t>
      </w:r>
    </w:p>
    <w:p w:rsidR="005B51D1" w:rsidRDefault="00B90A5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Alexandra Schlüter, </w:t>
      </w:r>
      <w:hyperlink r:id="rId10" w:history="1">
        <w:r w:rsidR="00295BCF" w:rsidRPr="005311DA">
          <w:rPr>
            <w:rStyle w:val="Link"/>
            <w:rFonts w:ascii="Calibri" w:hAnsi="Calibri"/>
            <w:sz w:val="22"/>
            <w:szCs w:val="22"/>
          </w:rPr>
          <w:t>alexandra.schlueter@majestic.de</w:t>
        </w:r>
      </w:hyperlink>
    </w:p>
    <w:p w:rsidR="005B51D1" w:rsidRDefault="00295BCF">
      <w:pPr>
        <w:jc w:val="both"/>
        <w:rPr>
          <w:rFonts w:ascii="Calibri" w:hAnsi="Calibri"/>
          <w:sz w:val="22"/>
          <w:szCs w:val="22"/>
        </w:rPr>
      </w:pPr>
      <w:r w:rsidRPr="005311DA">
        <w:rPr>
          <w:rFonts w:ascii="Calibri" w:hAnsi="Calibri"/>
          <w:sz w:val="22"/>
          <w:szCs w:val="22"/>
        </w:rPr>
        <w:t xml:space="preserve">Andrea Hailer, </w:t>
      </w:r>
      <w:hyperlink r:id="rId11" w:history="1">
        <w:r w:rsidRPr="005311DA">
          <w:rPr>
            <w:rStyle w:val="Link"/>
            <w:rFonts w:ascii="Calibri" w:hAnsi="Calibri"/>
            <w:sz w:val="22"/>
            <w:szCs w:val="22"/>
          </w:rPr>
          <w:t>andrea@soulkino.de</w:t>
        </w:r>
      </w:hyperlink>
    </w:p>
    <w:p w:rsidR="005B51D1" w:rsidRDefault="005B51D1">
      <w:pPr>
        <w:jc w:val="both"/>
        <w:rPr>
          <w:rFonts w:ascii="Calibri" w:hAnsi="Calibri"/>
          <w:sz w:val="22"/>
          <w:szCs w:val="22"/>
        </w:rPr>
      </w:pPr>
    </w:p>
    <w:p w:rsidR="005B51D1" w:rsidRDefault="005B51D1">
      <w:pPr>
        <w:jc w:val="both"/>
        <w:rPr>
          <w:rFonts w:ascii="Calibri" w:hAnsi="Calibri"/>
          <w:sz w:val="22"/>
          <w:szCs w:val="22"/>
        </w:rPr>
      </w:pPr>
      <w:hyperlink r:id="rId12" w:history="1">
        <w:r w:rsidR="00295BCF" w:rsidRPr="005311DA">
          <w:rPr>
            <w:rStyle w:val="Link"/>
            <w:rFonts w:ascii="Calibri" w:hAnsi="Calibri"/>
            <w:sz w:val="22"/>
            <w:szCs w:val="22"/>
          </w:rPr>
          <w:t>www.majestic.de</w:t>
        </w:r>
      </w:hyperlink>
    </w:p>
    <w:p w:rsidR="005B51D1" w:rsidRDefault="005B51D1">
      <w:pPr>
        <w:jc w:val="both"/>
        <w:rPr>
          <w:rFonts w:ascii="Calibri" w:hAnsi="Calibri"/>
          <w:sz w:val="22"/>
          <w:szCs w:val="22"/>
        </w:rPr>
      </w:pPr>
      <w:hyperlink r:id="rId13" w:history="1">
        <w:r w:rsidR="00295BCF" w:rsidRPr="005311DA">
          <w:rPr>
            <w:rStyle w:val="Link"/>
            <w:rFonts w:ascii="Calibri" w:hAnsi="Calibri"/>
            <w:sz w:val="22"/>
            <w:szCs w:val="22"/>
          </w:rPr>
          <w:t>www.soulkino.de</w:t>
        </w:r>
      </w:hyperlink>
    </w:p>
    <w:p w:rsidR="005B51D1" w:rsidRDefault="005B51D1">
      <w:pPr>
        <w:jc w:val="both"/>
        <w:rPr>
          <w:rFonts w:ascii="Calibri" w:hAnsi="Calibri"/>
          <w:sz w:val="22"/>
          <w:szCs w:val="22"/>
        </w:rPr>
      </w:pPr>
    </w:p>
    <w:sectPr w:rsidR="005B51D1" w:rsidSect="00147879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CC2A58" w15:done="0"/>
  <w15:commentEx w15:paraId="67815B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C2A58" w16cid:durableId="2299C239"/>
  <w16cid:commentId w16cid:paraId="67815B8B" w16cid:durableId="2299BEA1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D4" w:rsidRDefault="004936D4">
      <w:r>
        <w:separator/>
      </w:r>
    </w:p>
  </w:endnote>
  <w:endnote w:type="continuationSeparator" w:id="0">
    <w:p w:rsidR="004936D4" w:rsidRDefault="0049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ntax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D4" w:rsidRDefault="004936D4">
      <w:r>
        <w:separator/>
      </w:r>
    </w:p>
  </w:footnote>
  <w:footnote w:type="continuationSeparator" w:id="0">
    <w:p w:rsidR="004936D4" w:rsidRDefault="004936D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B6" w:rsidRDefault="00DF62B6" w:rsidP="00CE4834">
    <w:pPr>
      <w:pStyle w:val="Kopfzeile"/>
      <w:jc w:val="right"/>
    </w:pPr>
    <w:r>
      <w:rPr>
        <w:noProof/>
      </w:rPr>
      <w:drawing>
        <wp:inline distT="0" distB="0" distL="0" distR="0">
          <wp:extent cx="1855288" cy="520267"/>
          <wp:effectExtent l="25400" t="0" r="0" b="0"/>
          <wp:docPr id="6" name="Bild 4" descr=":sunseitn logo:Logo_Majestic_Sunseitn_final[farbe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sunseitn logo:Logo_Majestic_Sunseitn_final[farbe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90" cy="5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2B6" w:rsidRDefault="00DF62B6" w:rsidP="00CE4834">
    <w:pPr>
      <w:pStyle w:val="Kopfzeile"/>
      <w:jc w:val="right"/>
    </w:pPr>
  </w:p>
  <w:p w:rsidR="00DF62B6" w:rsidRDefault="00DF62B6" w:rsidP="00CE4834">
    <w:pPr>
      <w:pStyle w:val="Kopfzeile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D7B8B"/>
    <w:multiLevelType w:val="hybridMultilevel"/>
    <w:tmpl w:val="1AA69634"/>
    <w:lvl w:ilvl="0" w:tplc="FA44CA5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stylePaneFormatFilter w:val="3701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E4834"/>
    <w:rsid w:val="000156E3"/>
    <w:rsid w:val="00023353"/>
    <w:rsid w:val="00023B41"/>
    <w:rsid w:val="000364BB"/>
    <w:rsid w:val="000451A4"/>
    <w:rsid w:val="00050472"/>
    <w:rsid w:val="00051006"/>
    <w:rsid w:val="00061D1D"/>
    <w:rsid w:val="00065F30"/>
    <w:rsid w:val="00071B0A"/>
    <w:rsid w:val="000855FF"/>
    <w:rsid w:val="00087C54"/>
    <w:rsid w:val="000A61E0"/>
    <w:rsid w:val="000B3A5D"/>
    <w:rsid w:val="000B4651"/>
    <w:rsid w:val="000C165E"/>
    <w:rsid w:val="000C23FC"/>
    <w:rsid w:val="000D5093"/>
    <w:rsid w:val="000E2910"/>
    <w:rsid w:val="00105103"/>
    <w:rsid w:val="00107169"/>
    <w:rsid w:val="001141E8"/>
    <w:rsid w:val="001150CA"/>
    <w:rsid w:val="00123903"/>
    <w:rsid w:val="00131F41"/>
    <w:rsid w:val="00133172"/>
    <w:rsid w:val="001425DC"/>
    <w:rsid w:val="0014550F"/>
    <w:rsid w:val="00146A07"/>
    <w:rsid w:val="00147091"/>
    <w:rsid w:val="00147879"/>
    <w:rsid w:val="00155726"/>
    <w:rsid w:val="00174133"/>
    <w:rsid w:val="00175626"/>
    <w:rsid w:val="00191609"/>
    <w:rsid w:val="0019616A"/>
    <w:rsid w:val="001C33FC"/>
    <w:rsid w:val="001C4D91"/>
    <w:rsid w:val="001D293D"/>
    <w:rsid w:val="001E2E08"/>
    <w:rsid w:val="001E788F"/>
    <w:rsid w:val="002075F2"/>
    <w:rsid w:val="00207F34"/>
    <w:rsid w:val="00212D47"/>
    <w:rsid w:val="00213164"/>
    <w:rsid w:val="00216909"/>
    <w:rsid w:val="002300E4"/>
    <w:rsid w:val="0023642C"/>
    <w:rsid w:val="0024152B"/>
    <w:rsid w:val="002424F4"/>
    <w:rsid w:val="00245C4F"/>
    <w:rsid w:val="00266A1B"/>
    <w:rsid w:val="00272C3A"/>
    <w:rsid w:val="00274506"/>
    <w:rsid w:val="00295BCF"/>
    <w:rsid w:val="002A30B7"/>
    <w:rsid w:val="002C46BE"/>
    <w:rsid w:val="002E243A"/>
    <w:rsid w:val="003031EE"/>
    <w:rsid w:val="003233A2"/>
    <w:rsid w:val="00324C1C"/>
    <w:rsid w:val="003453B5"/>
    <w:rsid w:val="003476BA"/>
    <w:rsid w:val="003631A3"/>
    <w:rsid w:val="003647E4"/>
    <w:rsid w:val="00384E44"/>
    <w:rsid w:val="0038706F"/>
    <w:rsid w:val="00387516"/>
    <w:rsid w:val="003A6939"/>
    <w:rsid w:val="003E480E"/>
    <w:rsid w:val="003F2EAD"/>
    <w:rsid w:val="004030E4"/>
    <w:rsid w:val="0040667E"/>
    <w:rsid w:val="00411584"/>
    <w:rsid w:val="00441531"/>
    <w:rsid w:val="004517AC"/>
    <w:rsid w:val="0046088A"/>
    <w:rsid w:val="00465CED"/>
    <w:rsid w:val="00477259"/>
    <w:rsid w:val="004936D4"/>
    <w:rsid w:val="004A3C2C"/>
    <w:rsid w:val="004B0A26"/>
    <w:rsid w:val="004B2EFD"/>
    <w:rsid w:val="004C50AD"/>
    <w:rsid w:val="004C6C3B"/>
    <w:rsid w:val="004E1EC3"/>
    <w:rsid w:val="004F232D"/>
    <w:rsid w:val="00501470"/>
    <w:rsid w:val="005031E8"/>
    <w:rsid w:val="00512514"/>
    <w:rsid w:val="005311DA"/>
    <w:rsid w:val="005460EF"/>
    <w:rsid w:val="00550816"/>
    <w:rsid w:val="00581406"/>
    <w:rsid w:val="0058721E"/>
    <w:rsid w:val="00590764"/>
    <w:rsid w:val="005B51D1"/>
    <w:rsid w:val="005B6B6A"/>
    <w:rsid w:val="005E4F01"/>
    <w:rsid w:val="006075A5"/>
    <w:rsid w:val="006141EF"/>
    <w:rsid w:val="006158D3"/>
    <w:rsid w:val="006316DA"/>
    <w:rsid w:val="006616B2"/>
    <w:rsid w:val="00670F5C"/>
    <w:rsid w:val="00675E75"/>
    <w:rsid w:val="006777FC"/>
    <w:rsid w:val="00692530"/>
    <w:rsid w:val="00697682"/>
    <w:rsid w:val="006A43D4"/>
    <w:rsid w:val="006A7E56"/>
    <w:rsid w:val="006D0D48"/>
    <w:rsid w:val="006D1213"/>
    <w:rsid w:val="006E18A3"/>
    <w:rsid w:val="006F0D05"/>
    <w:rsid w:val="006F2CF6"/>
    <w:rsid w:val="00703FDB"/>
    <w:rsid w:val="00722BB2"/>
    <w:rsid w:val="00727464"/>
    <w:rsid w:val="00732CC9"/>
    <w:rsid w:val="00733390"/>
    <w:rsid w:val="00740F7D"/>
    <w:rsid w:val="00746C18"/>
    <w:rsid w:val="00766FCD"/>
    <w:rsid w:val="007812F4"/>
    <w:rsid w:val="007A2157"/>
    <w:rsid w:val="007A705E"/>
    <w:rsid w:val="007E6AB6"/>
    <w:rsid w:val="007F2869"/>
    <w:rsid w:val="00806E4F"/>
    <w:rsid w:val="00812F47"/>
    <w:rsid w:val="0084748F"/>
    <w:rsid w:val="008652AB"/>
    <w:rsid w:val="008658CD"/>
    <w:rsid w:val="00872A96"/>
    <w:rsid w:val="0088489D"/>
    <w:rsid w:val="008A0AE7"/>
    <w:rsid w:val="008A15F6"/>
    <w:rsid w:val="008A31FA"/>
    <w:rsid w:val="008A54DE"/>
    <w:rsid w:val="008B0C3D"/>
    <w:rsid w:val="008B4F28"/>
    <w:rsid w:val="008C2553"/>
    <w:rsid w:val="008C5032"/>
    <w:rsid w:val="008C51E4"/>
    <w:rsid w:val="008D62BF"/>
    <w:rsid w:val="008E30CD"/>
    <w:rsid w:val="008E3832"/>
    <w:rsid w:val="008E3B3D"/>
    <w:rsid w:val="008F2455"/>
    <w:rsid w:val="008F2473"/>
    <w:rsid w:val="009215B4"/>
    <w:rsid w:val="009229DC"/>
    <w:rsid w:val="009244D3"/>
    <w:rsid w:val="00930FF4"/>
    <w:rsid w:val="00963584"/>
    <w:rsid w:val="009741F4"/>
    <w:rsid w:val="00977DA2"/>
    <w:rsid w:val="0098005B"/>
    <w:rsid w:val="009822EA"/>
    <w:rsid w:val="009908EF"/>
    <w:rsid w:val="009C485A"/>
    <w:rsid w:val="009D1FF2"/>
    <w:rsid w:val="009E0A88"/>
    <w:rsid w:val="00A17AE2"/>
    <w:rsid w:val="00A22236"/>
    <w:rsid w:val="00A2327B"/>
    <w:rsid w:val="00A3088D"/>
    <w:rsid w:val="00A363FB"/>
    <w:rsid w:val="00A429F5"/>
    <w:rsid w:val="00A51E8E"/>
    <w:rsid w:val="00A52419"/>
    <w:rsid w:val="00A63C69"/>
    <w:rsid w:val="00A66BB4"/>
    <w:rsid w:val="00A77C88"/>
    <w:rsid w:val="00AB3B6A"/>
    <w:rsid w:val="00AB6480"/>
    <w:rsid w:val="00AE3748"/>
    <w:rsid w:val="00AF0D21"/>
    <w:rsid w:val="00B031E3"/>
    <w:rsid w:val="00B25373"/>
    <w:rsid w:val="00B2636D"/>
    <w:rsid w:val="00B43DDB"/>
    <w:rsid w:val="00B44514"/>
    <w:rsid w:val="00B624F2"/>
    <w:rsid w:val="00B673A4"/>
    <w:rsid w:val="00B73398"/>
    <w:rsid w:val="00B834B8"/>
    <w:rsid w:val="00B90A57"/>
    <w:rsid w:val="00B9179E"/>
    <w:rsid w:val="00B96DF5"/>
    <w:rsid w:val="00BA1B3C"/>
    <w:rsid w:val="00BA4438"/>
    <w:rsid w:val="00BA6255"/>
    <w:rsid w:val="00BB5878"/>
    <w:rsid w:val="00BC29A1"/>
    <w:rsid w:val="00BE1668"/>
    <w:rsid w:val="00BF432A"/>
    <w:rsid w:val="00BF7890"/>
    <w:rsid w:val="00C000B7"/>
    <w:rsid w:val="00C01E49"/>
    <w:rsid w:val="00C0333A"/>
    <w:rsid w:val="00C0495C"/>
    <w:rsid w:val="00C17643"/>
    <w:rsid w:val="00C50539"/>
    <w:rsid w:val="00C51A5F"/>
    <w:rsid w:val="00C7363F"/>
    <w:rsid w:val="00C95CB9"/>
    <w:rsid w:val="00CB7EB4"/>
    <w:rsid w:val="00CD1161"/>
    <w:rsid w:val="00CE2C27"/>
    <w:rsid w:val="00CE4834"/>
    <w:rsid w:val="00CE4A59"/>
    <w:rsid w:val="00CE7B2A"/>
    <w:rsid w:val="00CF2856"/>
    <w:rsid w:val="00D01A3E"/>
    <w:rsid w:val="00D061FA"/>
    <w:rsid w:val="00D10D05"/>
    <w:rsid w:val="00D4586E"/>
    <w:rsid w:val="00D6438D"/>
    <w:rsid w:val="00D7793D"/>
    <w:rsid w:val="00D80915"/>
    <w:rsid w:val="00D81437"/>
    <w:rsid w:val="00D86802"/>
    <w:rsid w:val="00D900B1"/>
    <w:rsid w:val="00D944BF"/>
    <w:rsid w:val="00DA74D4"/>
    <w:rsid w:val="00DD3A57"/>
    <w:rsid w:val="00DE00EA"/>
    <w:rsid w:val="00DE4FD0"/>
    <w:rsid w:val="00DF5A2A"/>
    <w:rsid w:val="00DF62B6"/>
    <w:rsid w:val="00E3029C"/>
    <w:rsid w:val="00E34D38"/>
    <w:rsid w:val="00E42485"/>
    <w:rsid w:val="00E43B27"/>
    <w:rsid w:val="00E56607"/>
    <w:rsid w:val="00E66089"/>
    <w:rsid w:val="00E70A40"/>
    <w:rsid w:val="00E732A7"/>
    <w:rsid w:val="00E74E5A"/>
    <w:rsid w:val="00E770B2"/>
    <w:rsid w:val="00E82A7C"/>
    <w:rsid w:val="00E93119"/>
    <w:rsid w:val="00E935D7"/>
    <w:rsid w:val="00EA0366"/>
    <w:rsid w:val="00EA26D1"/>
    <w:rsid w:val="00EB303D"/>
    <w:rsid w:val="00EB3707"/>
    <w:rsid w:val="00EB4D64"/>
    <w:rsid w:val="00EC0D69"/>
    <w:rsid w:val="00ED38ED"/>
    <w:rsid w:val="00F00ED4"/>
    <w:rsid w:val="00F07494"/>
    <w:rsid w:val="00F2059B"/>
    <w:rsid w:val="00F274D4"/>
    <w:rsid w:val="00F34B5E"/>
    <w:rsid w:val="00F94AB4"/>
    <w:rsid w:val="00F97C13"/>
    <w:rsid w:val="00F97F45"/>
    <w:rsid w:val="00FA4A78"/>
    <w:rsid w:val="00FA7DD5"/>
    <w:rsid w:val="00FB28CA"/>
    <w:rsid w:val="00FC5030"/>
    <w:rsid w:val="00FC611C"/>
    <w:rsid w:val="00FD2D0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F47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rsid w:val="00CE483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746C18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CE483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746C18"/>
    <w:rPr>
      <w:rFonts w:cs="Times New Roman"/>
      <w:sz w:val="24"/>
      <w:szCs w:val="24"/>
    </w:rPr>
  </w:style>
  <w:style w:type="character" w:styleId="Betont">
    <w:name w:val="Strong"/>
    <w:basedOn w:val="Absatzstandardschriftart"/>
    <w:uiPriority w:val="99"/>
    <w:qFormat/>
    <w:rsid w:val="00CE4834"/>
    <w:rPr>
      <w:rFonts w:cs="Times New Roman"/>
      <w:b/>
      <w:bCs/>
    </w:rPr>
  </w:style>
  <w:style w:type="character" w:styleId="Link">
    <w:name w:val="Hyperlink"/>
    <w:basedOn w:val="Absatzstandardschriftart"/>
    <w:uiPriority w:val="99"/>
    <w:rsid w:val="00D944B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rsid w:val="002A30B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2A30B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F0D2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F0D2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F0D2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F0D2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F0D21"/>
    <w:rPr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0855FF"/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27450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517AC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DE4FD0"/>
    <w:rPr>
      <w:color w:val="800080" w:themeColor="followedHyperlink"/>
      <w:u w:val="single"/>
    </w:rPr>
  </w:style>
  <w:style w:type="paragraph" w:styleId="Blocktext">
    <w:name w:val="Block Text"/>
    <w:basedOn w:val="Standard"/>
    <w:rsid w:val="009229DC"/>
    <w:pPr>
      <w:ind w:left="540" w:right="3224"/>
    </w:pPr>
    <w:rPr>
      <w:rFonts w:ascii="Syntax" w:hAnsi="Syntax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a@soulkino.de" TargetMode="External"/><Relationship Id="rId12" Type="http://schemas.openxmlformats.org/officeDocument/2006/relationships/hyperlink" Target="http://www.majestic.de" TargetMode="External"/><Relationship Id="rId13" Type="http://schemas.openxmlformats.org/officeDocument/2006/relationships/hyperlink" Target="http://www.soulkino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ilmpresskit.de" TargetMode="External"/><Relationship Id="rId10" Type="http://schemas.openxmlformats.org/officeDocument/2006/relationships/hyperlink" Target="mailto:alexandra.schlueter@majesti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56C5-3D03-A649-92E2-64D79FF9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 UND WEG</vt:lpstr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 UND WEG</dc:title>
  <dc:subject/>
  <dc:creator>Natalie Graf</dc:creator>
  <cp:keywords/>
  <dc:description/>
  <cp:lastModifiedBy>Alexandra Schlüter</cp:lastModifiedBy>
  <cp:revision>5</cp:revision>
  <cp:lastPrinted>2019-12-06T13:49:00Z</cp:lastPrinted>
  <dcterms:created xsi:type="dcterms:W3CDTF">2020-06-21T09:28:00Z</dcterms:created>
  <dcterms:modified xsi:type="dcterms:W3CDTF">2020-06-22T08:26:00Z</dcterms:modified>
</cp:coreProperties>
</file>